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del Futuro: Diseña tu Objeto Tecnológico Inédito y Preséntalo en Maqueta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su creatividad y habilidades tecnológicas a través del diseño y creación de un objeto tecnológico que aún no existe. El propósito es que comprendan el proceso de innovación tecnológica y cómo las ideas pueden transformarse en productos tangibles mediante maquetas. Aprenderán a identificar problemas reales o necesidades actuales para proponer soluciones innovadoras, desarrollando competencias de pensamiento crítico, trabajo colaborativo y comunicación efectiva. Esta experiencia conecta directamente con su vida cotidiana, ya que los jóvenes pueden imaginar tecnologías que impacten positivamente su entorno y futuro. Además, el proyecto fomenta el uso de técnicas de modelado y presentación, habilidades relevantes para su formación integral y posibles carreras en ciencia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o necesidades actuales para identificar oportunidades de innovación tecnológica.</w:t>
      </w:r>
    </w:p>
    <w:p>
      <w:pPr>
        <w:numPr>
          <w:ilvl w:val="0"/>
          <w:numId w:val="1"/>
        </w:numPr>
      </w:pPr>
      <w:r>
        <w:rPr/>
        <w:t xml:space="preserve">Diseñar un objeto tecnológico original que responda a un problema o necesidad detectada.</w:t>
      </w:r>
    </w:p>
    <w:p>
      <w:pPr>
        <w:numPr>
          <w:ilvl w:val="0"/>
          <w:numId w:val="1"/>
        </w:numPr>
      </w:pPr>
      <w:r>
        <w:rPr/>
        <w:t xml:space="preserve">Construir una maqueta que represente físicamente el objeto tecnológico diseñado.</w:t>
      </w:r>
    </w:p>
    <w:p>
      <w:pPr>
        <w:numPr>
          <w:ilvl w:val="0"/>
          <w:numId w:val="1"/>
        </w:numPr>
      </w:pPr>
      <w:r>
        <w:rPr/>
        <w:t xml:space="preserve">Presentar de manera clara y creativa la idea y la maqueta a sus compañeros, argumentando su utilidad y funcionamiento.</w:t>
      </w:r>
    </w:p>
    <w:p>
      <w:pPr>
        <w:numPr>
          <w:ilvl w:val="0"/>
          <w:numId w:val="1"/>
        </w:numPr>
      </w:pPr>
      <w:r>
        <w:rPr/>
        <w:t xml:space="preserve">Colaborar efectivamente en grupo para desarrollar y mejorar la propuesta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maqueta: cartón, pegamento, tijeras, cinta adhesiva, plastilina, palitos de madera, papel de colores, marcadores, regla.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investigación (tabletas o computadoras, 1 por grupo).</w:t>
      </w:r>
    </w:p>
    <w:p>
      <w:pPr>
        <w:numPr>
          <w:ilvl w:val="0"/>
          <w:numId w:val="2"/>
        </w:numPr>
      </w:pPr>
      <w:r>
        <w:rPr/>
        <w:t xml:space="preserve">Software de dibujo o diseño básico (opcional): Paint, Canva, Tinkercad.</w:t>
      </w:r>
    </w:p>
    <w:p>
      <w:pPr>
        <w:numPr>
          <w:ilvl w:val="0"/>
          <w:numId w:val="2"/>
        </w:numPr>
      </w:pPr>
      <w:r>
        <w:rPr/>
        <w:t xml:space="preserve">Hojas de trabajo impresas con guías para el diseño y presentación del proyecto.</w:t>
      </w:r>
    </w:p>
    <w:p>
      <w:pPr>
        <w:numPr>
          <w:ilvl w:val="0"/>
          <w:numId w:val="2"/>
        </w:numPr>
      </w:pPr>
      <w:r>
        <w:rPr/>
        <w:t xml:space="preserve">Pizarra y plumones para lluvia de ideas y anotaciones.</w:t>
      </w:r>
    </w:p>
    <w:p>
      <w:pPr>
        <w:numPr>
          <w:ilvl w:val="0"/>
          <w:numId w:val="2"/>
        </w:numPr>
      </w:pPr>
      <w:r>
        <w:rPr/>
        <w:t xml:space="preserve">Proyector o pantalla para mostrar videos o ejemplos de innovaciones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objetos tecnológicos y su función en la vida diaria.</w:t>
      </w:r>
    </w:p>
    <w:p>
      <w:pPr>
        <w:numPr>
          <w:ilvl w:val="0"/>
          <w:numId w:val="3"/>
        </w:numPr>
      </w:pPr>
      <w:r>
        <w:rPr/>
        <w:t xml:space="preserve">Habilidades previas en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el uso básico de herramientas manuales para construcción de maquetas.</w:t>
      </w:r>
    </w:p>
    <w:p>
      <w:pPr>
        <w:numPr>
          <w:ilvl w:val="0"/>
          <w:numId w:val="3"/>
        </w:numPr>
      </w:pPr>
      <w:r>
        <w:rPr/>
        <w:t xml:space="preserve">Capacidad para investigar información sencilla en internet o libros.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 la Idea a la Innovación – Diseño del Objeto TecnológicoFase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proyecto para diseñar un objeto tecnológico que aún no existe, que pueda solucionar un problema real o mejorar la vida cotidiana. Señala que esta actividad permite desarrollar creatividad y habilidades tecnológicas.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objetos tecnológicos usan todos los días? ¿Pueden imaginar uno que aún no exista pero que les gustaría tener?"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2 minutos que muestra inventos tecnológicos recientes y sus impactos (por ejemplo, gadgets innovadores). Luego comenta un dato curioso: "Cada día se inventan nuevas tecnologías que cambian el mundo, y ustedes pueden ser los próximos creadores."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de los estudiantes: "Piensen en algo que les gustaría tener para facilitar su vida, estudio o entretenimiento y que actualmente no existe. Ese será el punto de partida para su proyecto."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diseñar un objeto tecnológico innovador y crear una maqueta que lo represente. Enfatiza que el enfoque es creativo y colaborativo.</w:t>
      </w:r>
    </w:p>
    <w:p>
      <w:pPr/>
      <w:r>
        <w:rPr>
          <w:b w:val="1"/>
          <w:bCs w:val="1"/>
        </w:rPr>
        <w:t xml:space="preserve">Actividad 1: Lluvia de ideas y selección de problema o necesidad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o necesidades actuales para identificar oportunidades de innovación tecnológica.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hojas con la pregunta guía: "¿Qué problema o necesidad identifican en su entorno que podría resolverse con un nuevo objeto tecnológico?"</w:t>
      </w:r>
    </w:p>
    <w:p>
      <w:pPr>
        <w:numPr>
          <w:ilvl w:val="1"/>
          <w:numId w:val="4"/>
        </w:numPr>
      </w:pPr>
      <w:r>
        <w:rPr/>
        <w:t xml:space="preserve">Los grupos discuten y anotan al menos tres ideas.</w:t>
      </w:r>
    </w:p>
    <w:p>
      <w:pPr>
        <w:numPr>
          <w:ilvl w:val="1"/>
          <w:numId w:val="4"/>
        </w:numPr>
      </w:pPr>
      <w:r>
        <w:rPr/>
        <w:t xml:space="preserve">Luego, cada grupo elige una idea para desarrollar en 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selección de problema o necesidad para el objeto tecnológico.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la participación, hace preguntas como: "¿Por qué este problema es importante?", "¿Cómo podría ayudar un nuevo objeto tecnológico?"</w:t>
      </w:r>
    </w:p>
    <w:p>
      <w:pPr/>
      <w:r>
        <w:rPr>
          <w:b w:val="1"/>
          <w:bCs w:val="1"/>
        </w:rPr>
        <w:t xml:space="preserve">Actividad 2: Diseño conceptual del objeto tecnológico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objeto tecnológico original que responda a un problema o necesidad detectada.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Entrega plantilla de diseño con campos para nombre del objeto, función, materiales necesarios y boceto.</w:t>
      </w:r>
    </w:p>
    <w:p>
      <w:pPr>
        <w:numPr>
          <w:ilvl w:val="1"/>
          <w:numId w:val="5"/>
        </w:numPr>
      </w:pPr>
      <w:r>
        <w:rPr/>
        <w:t xml:space="preserve">Los estudiantes definen las características principales de su objeto y hacen un dibujo rápido (boceto) del diseño.</w:t>
      </w:r>
    </w:p>
    <w:p>
      <w:pPr>
        <w:numPr>
          <w:ilvl w:val="1"/>
          <w:numId w:val="5"/>
        </w:numPr>
      </w:pPr>
      <w:r>
        <w:rPr/>
        <w:t xml:space="preserve">Se enfatiza que el diseño debe ser original y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Planilla con diseño conceptual y boceto.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hace único a su objeto?", "¿Cómo funcionará?", "¿Qué materiales usarán para la maqueta?"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Incentivar que elaboren una breve presentación oral de su diseño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sencillos y acompañamiento individual para concretar ideas y bocetos.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su diseño para compartirlo en la siguiente sesión, recordando que crearán la maqueta y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el problema que eligieron y qué objeto tecnológico diseñaron para solucionarlo.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y lo más difícil de pensar en un objeto tecnológico nuevo?</w:t>
      </w:r>
    </w:p>
    <w:p>
      <w:pPr>
        <w:numPr>
          <w:ilvl w:val="0"/>
          <w:numId w:val="7"/>
        </w:numPr>
      </w:pPr>
      <w:r>
        <w:rPr/>
        <w:t xml:space="preserve">¿Cómo ayudó tu equipo a mejorar la idea?</w:t>
      </w:r>
    </w:p>
    <w:p>
      <w:pPr>
        <w:numPr>
          <w:ilvl w:val="0"/>
          <w:numId w:val="7"/>
        </w:numPr>
      </w:pPr>
      <w:r>
        <w:rPr/>
        <w:t xml:space="preserve">¿Qué esperas lograr con la maqueta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la creatividad y claridad de los problemas y diseños presentados, resaltando fortalezas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construirán la maqueta y prepararán una presentación para explicar su invento.</w:t>
      </w:r>
    </w:p>
    <w:p>
      <w:pPr/>
      <w:r>
        <w:rPr/>
        <w:t xml:space="preserve">Sesión 2: Construcción y Presentación de la Maqueta del Objeto TecnológicoFase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realizado en la sesión anterior y presenta el objetivo de hoy: construir una maqueta que represente el objeto tecnológico diseñado y preparar una presentación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características importantes debe tener su maqueta para que se entienda bien su invento?"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genera una lista en pizarra con ideas clave (por ejemplo, tamaño, colores, partes visibles).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maqueta sencilla de un invento famoso para ejemplificar cómo las maquetas ayudan a visualizar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posibles presentaciones reales en ferias de ciencias o concursos de innovación donde la maqueta y la explicación son fundamentales.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 la maqueta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maqueta que represente físicamente el objeto tecnológico diseñado.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8"/>
        </w:numPr>
      </w:pPr>
      <w:r>
        <w:rPr/>
        <w:t xml:space="preserve">Reparte los materiales para maqueta a cada grupo.</w:t>
      </w:r>
    </w:p>
    <w:p>
      <w:pPr>
        <w:numPr>
          <w:ilvl w:val="1"/>
          <w:numId w:val="8"/>
        </w:numPr>
      </w:pPr>
      <w:r>
        <w:rPr/>
        <w:t xml:space="preserve">Indica que con base en su diseño conceptual, deben construir una maqueta que permita visualizar el objeto.</w:t>
      </w:r>
    </w:p>
    <w:p>
      <w:pPr>
        <w:numPr>
          <w:ilvl w:val="1"/>
          <w:numId w:val="8"/>
        </w:numPr>
      </w:pPr>
      <w:r>
        <w:rPr/>
        <w:t xml:space="preserve">Recuerda que el trabajo debe ser colaborativo y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del objeto tecnológico.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apoyo técnico, fomenta la cooperación y plantea preguntas para mejorar el diseño: "¿Cómo pueden hacer que sea más estable?", "¿Qué parte es la más importante y cómo destacarla?"</w:t>
      </w:r>
    </w:p>
    <w:p>
      <w:pPr/>
      <w:r>
        <w:rPr>
          <w:b w:val="1"/>
          <w:bCs w:val="1"/>
        </w:rPr>
        <w:t xml:space="preserve">Actividad 2: Preparación de la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Presentar de manera clara y creativa la idea y la maqueta a sus compañeros, argumentando su utilidad y funcionamiento.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9"/>
        </w:numPr>
      </w:pPr>
      <w:r>
        <w:rPr/>
        <w:t xml:space="preserve">Guía a los estudiantes a preparar una presentación breve (3 minutos) que incluya:</w:t>
      </w:r>
    </w:p>
    <w:p>
      <w:pPr>
        <w:numPr>
          <w:ilvl w:val="2"/>
          <w:numId w:val="9"/>
        </w:numPr>
      </w:pPr>
      <w:r>
        <w:rPr/>
        <w:t xml:space="preserve">Nombre del objeto</w:t>
      </w:r>
    </w:p>
    <w:p>
      <w:pPr>
        <w:numPr>
          <w:ilvl w:val="2"/>
          <w:numId w:val="9"/>
        </w:numPr>
      </w:pPr>
      <w:r>
        <w:rPr/>
        <w:t xml:space="preserve">Problema o necesidad que resuelve</w:t>
      </w:r>
    </w:p>
    <w:p>
      <w:pPr>
        <w:numPr>
          <w:ilvl w:val="2"/>
          <w:numId w:val="9"/>
        </w:numPr>
      </w:pPr>
      <w:r>
        <w:rPr/>
        <w:t xml:space="preserve">Descripción de su funcionamiento</w:t>
      </w:r>
    </w:p>
    <w:p>
      <w:pPr>
        <w:numPr>
          <w:ilvl w:val="2"/>
          <w:numId w:val="9"/>
        </w:numPr>
      </w:pPr>
      <w:r>
        <w:rPr/>
        <w:t xml:space="preserve">Explicación de la maqueta</w:t>
      </w:r>
    </w:p>
    <w:p>
      <w:pPr>
        <w:numPr>
          <w:ilvl w:val="1"/>
          <w:numId w:val="9"/>
        </w:numPr>
      </w:pPr>
      <w:r>
        <w:rPr/>
        <w:t xml:space="preserve">Los estudiantes ensayan la presentación y se asignan roles para hablar.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preparada.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estructura de la presentación, ofrece retroalimentación rápida y ayuda a organizar el tiempo.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Sugiere que preparen una demostración adicional o respondan preguntas que puedan surgir.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 guiones escritos para la presentación y apoyo en la construcción de la maqueta.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Convoca a la presentación final y explica que cada grupo expondrá su invento y maqueta ante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realiza un breve resumen resaltando la creatividad, la funcionalidad y el trabajo en equipo demostrado.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tu grupo a mejorar la idea inicial durante la construcción de la maqueta?</w:t>
      </w:r>
    </w:p>
    <w:p>
      <w:pPr>
        <w:numPr>
          <w:ilvl w:val="0"/>
          <w:numId w:val="11"/>
        </w:numPr>
      </w:pPr>
      <w:r>
        <w:rPr/>
        <w:t xml:space="preserve">¿Qué aprendiste sobre el proceso de crear un objeto tecnológico desde cero?</w:t>
      </w:r>
    </w:p>
    <w:p>
      <w:pPr>
        <w:numPr>
          <w:ilvl w:val="0"/>
          <w:numId w:val="11"/>
        </w:numPr>
      </w:pPr>
      <w:r>
        <w:rPr/>
        <w:t xml:space="preserve">¿Cómo podrías aplicar esta experiencia en otros proyectos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e individual destacando fortalezas y sugerencias para futuros proyectos, enfatizando la importancia del trabajo colaborativo y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podrían seguir desarrollando sus ideas fuera del aula, participando en ferias o concursos de innovación.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que cada estudiante reflexione y escriba un breve párrafo sobre qué objeto tecnológico les gustaría inventar en el futuro y por qué,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ideas y experiencias previas.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en ambas sesiones, monitoreo del trabajo en equipo, diseño conceptual y construcción de la maqueta.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objeto tecnológico y maqueta, además de la reflexión escrita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clara y pertinente de un problema o necesidad actual (vinculado al objetivo de analizar problemas).</w:t>
      </w:r>
    </w:p>
    <w:p>
      <w:pPr>
        <w:numPr>
          <w:ilvl w:val="0"/>
          <w:numId w:val="13"/>
        </w:numPr>
      </w:pPr>
      <w:r>
        <w:rPr/>
        <w:t xml:space="preserve">Creatividad y funcionalidad en el diseño del objeto tecnológico (vinculado al diseño original).</w:t>
      </w:r>
    </w:p>
    <w:p>
      <w:pPr>
        <w:numPr>
          <w:ilvl w:val="0"/>
          <w:numId w:val="13"/>
        </w:numPr>
      </w:pPr>
      <w:r>
        <w:rPr/>
        <w:t xml:space="preserve">Calidad y representatividad de la maqueta construida (vinculado a la construcción tangible del objeto).</w:t>
      </w:r>
    </w:p>
    <w:p>
      <w:pPr>
        <w:numPr>
          <w:ilvl w:val="0"/>
          <w:numId w:val="13"/>
        </w:numPr>
      </w:pPr>
      <w:r>
        <w:rPr/>
        <w:t xml:space="preserve">Claridad y coherencia en la presentación oral del proyecto (vinculado a la comunicación efectiva).</w:t>
      </w:r>
    </w:p>
    <w:p>
      <w:pPr>
        <w:numPr>
          <w:ilvl w:val="0"/>
          <w:numId w:val="13"/>
        </w:numPr>
      </w:pPr>
      <w:r>
        <w:rPr/>
        <w:t xml:space="preserve">Participación activa y colaboración en equipo durante todas las fases (vinculado al trabajo colaborativo).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diseño, maqueta y presentación.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colaboración grupal.</w:t>
      </w:r>
    </w:p>
    <w:p>
      <w:pPr>
        <w:numPr>
          <w:ilvl w:val="0"/>
          <w:numId w:val="14"/>
        </w:numPr>
      </w:pPr>
      <w:r>
        <w:rPr/>
        <w:t xml:space="preserve">Observación directa durante las actividades.</w:t>
      </w:r>
    </w:p>
    <w:p>
      <w:pPr>
        <w:numPr>
          <w:ilvl w:val="0"/>
          <w:numId w:val="14"/>
        </w:numPr>
      </w:pPr>
      <w:r>
        <w:rPr/>
        <w:t xml:space="preserve">Portafolio del proyecto con bocetos y planillas.</w:t>
      </w:r>
    </w:p>
    <w:p>
      <w:pPr>
        <w:numPr>
          <w:ilvl w:val="0"/>
          <w:numId w:val="14"/>
        </w:numPr>
      </w:pPr>
      <w:r>
        <w:rPr/>
        <w:t xml:space="preserve">Autoevaluación y coevaluación breve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Documento con problema identificado y diseño conceptual.</w:t>
      </w:r>
    </w:p>
    <w:p>
      <w:pPr>
        <w:numPr>
          <w:ilvl w:val="0"/>
          <w:numId w:val="15"/>
        </w:numPr>
      </w:pPr>
      <w:r>
        <w:rPr/>
        <w:t xml:space="preserve">Maqueta física del objeto tecnológico.</w:t>
      </w:r>
    </w:p>
    <w:p>
      <w:pPr>
        <w:numPr>
          <w:ilvl w:val="0"/>
          <w:numId w:val="15"/>
        </w:numPr>
      </w:pPr>
      <w:r>
        <w:rPr/>
        <w:t xml:space="preserve">Presentación oral grupal.</w:t>
      </w:r>
    </w:p>
    <w:p>
      <w:pPr>
        <w:numPr>
          <w:ilvl w:val="0"/>
          <w:numId w:val="15"/>
        </w:numPr>
      </w:pPr>
      <w:r>
        <w:rPr/>
        <w:t xml:space="preserve">Reflexión escrita individual sobre el aprendizaje obtenido.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49F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ADE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F8F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E0D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9F6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759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3B9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25C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18F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D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C05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1E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09E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2B5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A73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2026-09-26T01:18:47-05:00</dcterms:created>
  <dcterms:modified xsi:type="dcterms:W3CDTF">2026-09-26T01:18:47-05:00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