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¡Aventúrate en el mundo de la Probabilidad!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probabilidad y su aplicación en situaciones cotidianas. A través de actividades prácticas y dinámicas, los alumnos aprenderán a calcular probabilidades simples y a interpretar resultados que pueden influir en la toma de decisiones. La probabilidad es una herramienta fundamental para entender fenómenos que involucran incertidumbre, como juegos, predicciones meteorológicas y eventos deportivos, por lo que su estudio es relevante para la vida diaria y el desarrollo del pensamiento crítico.</w:t>
      </w:r>
    </w:p>
    <w:p>
      <w:pPr/>
      <w:r>
        <w:rPr/>
        <w:t xml:space="preserve">Durante la sesión, los estudiantes explorarán diferentes formas de representar y calcular probabilidades, participarán en experimentos y resolverán problemas que les permitirán visualizar la probabilidad de manera clara y concreta. Además, se fomentará la colaboración y reflexión sobre cómo la probabilidad se encuentra presente en su entorno, fortaleciendo así el aprendizaje significativo y el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Explicar qué es la probabilidad y sus elementos fundamentales.
Calcular la probabilidad de eventos simples utilizando fracciones y porcentajes.
Aplicar conceptos de probabilidad para analizar situaciones cotidianas.
Interpretar resultados de experimentos aleatorios y expresar conclusiones.
Colaborar en actividades grupales para resolver problemas de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Hojas de trabajo impresas con ejercicios y tablas de probabilidad (1 por estudiante).
Monedas y dados (1 moneda y 1 dado por grupo de 3-4 estudiantes).
Cartulinas o pizarras pequeñas para anotaciones grupales (1 por grupo).
Marcadores de colores.
Proyector y computadora para mostrar video introductorio y ejemplos visuales.
Video corto sobre probabilidad en la vida real (aprox. 3 minutos).
Cuaderno y lápiz para apuntes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fracciones y porcentajes.
Habilidad para realizar operaciones aritméticas simples.
Experiencia previa con conceptos de azar y eventos cotidianos (juegos, lanzar una moneda).
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probabilidad nos ayuda a entender qué tan probable es que sucedan ciertas cosas en nuestra vida diaria. Esto nos servirá para tomar mejores decisiones y entender el mundo que nos rodea."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lanzado una moneda o un dado? ¿Qué creen que puede pasar? Por ejemplo, si lanzo una moneda, ¿qué posibilidades hay de que salga cara?"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meteorólogos usan probabilidad para predecir si lloverá mañana? Por ejemplo, cuando dicen que hay 70% de probabilidad de lluvia, eso significa que, en condiciones similares, 7 de cada 10 veces lloverá."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probabilidad está en muchos aspectos de la vida, desde juegos hasta decisiones importantes. Entenderla nos ayuda a interpretar situaciones y a no dejarnos llevar solo por la suerte."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qué es la probabilidad, su relación con eventos posibles y favorables, y cómo se representa con fracciones y porcentajes. Utiliza ejemplos sencillos como lanzar una moneda (cara o cruz) y un dado (números del 1 al 6).</w:t>
      </w:r>
    </w:p>
    <w:p>
      <w:pPr/>
      <w:r>
        <w:rPr>
          <w:b w:val="1"/>
          <w:bCs w:val="1"/>
        </w:rPr>
        <w:t xml:space="preserve">Actividad 1: Lanzando la moneda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la probabilidad y calcularla en eventos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van a lanzar una moneda 20 veces y anotarán cuántas veces sale cara y cuántas cruz."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lanzamientos y registran los resultados en una tabla impresa.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"Luego calculen la probabilidad de que salga cara y la de que salga cruz usando la fórmula: Probabilidad = casos favorables / casos posibles."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y cálculo de probabilidades.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usamos esta fórmula?", "¿Qué pasa si sale más veces cara? ¿Esto altera la probabilidad teórica?"</w:t>
      </w:r>
    </w:p>
    <w:p>
      <w:pPr/>
      <w:r>
        <w:rPr>
          <w:b w:val="1"/>
          <w:bCs w:val="1"/>
        </w:rPr>
        <w:t xml:space="preserve">Actividad 2: El dado y la predicción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Calcular la probabilidad de eventos con más resultados posibles.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"Ahora, lanzarán un dado 30 veces y anotarán cuántas veces aparece cada número."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Llevan el registro en su hoja y calculan la probabilidad para un número específico (por ejemplo, el 3) y para eventos compuestos (por ejemplo, que salga un número par).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"Comparen sus resultados con la probabilidad teórica y reflexionen sobre las diferencias."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Tabla y cálculos de probabilidades para números individuales y eventos compuestos.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algunos números salieron más o menos veces?", "¿Qué nos dice esto sobre la probabilidad en la práctica?"</w:t>
      </w:r>
    </w:p>
    <w:p>
      <w:pPr/>
      <w:r>
        <w:rPr>
          <w:b w:val="1"/>
          <w:bCs w:val="1"/>
        </w:rPr>
        <w:t xml:space="preserve">Actividad 3: Resolviendo problemas cotidianos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probabilidad para analizar situaciones cotidianas.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situación donde tendrán que calcular la probabilidad de que ocurra un evento y explicar su respuesta. Por ejemplo: 'Si hay 4 camisetas rojas y 6 azules en una bolsa, ¿cuál es la probabilidad de sacar una camiseta azul?'"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Calculan, discuten y preparan una breve explicación para compartir con la clase.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"Presten atención a los argumentos que usen para explicar su cálculo."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brinda retroalimentación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propio de probabilidad y lo compartan con otro grupo para resolverlo.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Proporcionar ejemplos adicionales con apoyo visual, usar manipulativos para contar casos favorables y posibles, y asignar un compañero tutor para apoyo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diciendo, por ejemplo: "Ahora que vimos la probabilidad en lanzar la moneda, vamos a explorar lo que sucede cuando hay más opciones, como con el dado."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‘ticket de salida’: en una hoja, escriban tres cosas que aprendieron sobre probabilidad hoy, una pregunta que aún tengan, y un ejemplo donde puedan usar la probabilidad en su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"/>
        </w:numPr>
      </w:pPr>
      <w:r>
        <w:rPr/>
        <w:t xml:space="preserve">¿Cómo puedo explicar la probabilidad a un amigo que no sabe nada del tema?</w:t>
      </w:r>
    </w:p>
    <w:p>
      <w:pPr>
        <w:numPr>
          <w:ilvl w:val="0"/>
          <w:numId w:val="5"/>
        </w:numPr>
      </w:pPr>
      <w:r>
        <w:rPr/>
        <w:t xml:space="preserve">¿Qué actividades me ayudaron más para entender cómo calcular la probabilidad?</w:t>
      </w:r>
    </w:p>
    <w:p>
      <w:pPr>
        <w:numPr>
          <w:ilvl w:val="0"/>
          <w:numId w:val="5"/>
        </w:numPr>
      </w:pPr>
      <w:r>
        <w:rPr/>
        <w:t xml:space="preserve">¿En qué situaciones de mi día a día puedo aplicar lo que aprendí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respuestas interesantes o dudas comunes, y aclara conceptos finales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clase, veremos cómo calcular la probabilidad de eventos compuestos y complementarios, para entender aún mejor cómo funcionan las probabilidades en situaciones más complejas."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y trae un ejemplo real donde se use la probabilidad fuera de la escuela (puede ser en deportes, meteorología, juegos o publicidad). Prepárate para contarle a la clase qué probabilidades se manejan y qué opinas al respecto."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orales, formativa durante las actividades prácticas, y sumativa al cierre con el ticket de salida y la participación en las explicaciones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1:</w:t>
      </w:r>
      <w:r>
        <w:rPr/>
        <w:t xml:space="preserve"> Explica correctamente el concepto básico de probabilidad. (Relacionado con Objetivo 1)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2:</w:t>
      </w:r>
      <w:r>
        <w:rPr/>
        <w:t xml:space="preserve"> Calcula la probabilidad de eventos simples con precisión. (Relacionado con Objetivo 2)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3:</w:t>
      </w:r>
      <w:r>
        <w:rPr/>
        <w:t xml:space="preserve"> Aplica conceptos de probabilidad para resolver problemas cotidianos. (Relacionado con Objetivo 3)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4:</w:t>
      </w:r>
      <w:r>
        <w:rPr/>
        <w:t xml:space="preserve"> Interpreta y comunica resultados de experimentos aleatorios. (Relacionado con Objetivo 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5:</w:t>
      </w:r>
      <w:r>
        <w:rPr/>
        <w:t xml:space="preserve"> Participa colaborativamente en actividades grupales. (Relacionado con 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revisión del ticket de salida para autoevaluación, y rúbrica sencilla para evaluar la explicación oral y escrita en la actividad de problemas cotidianos.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y cálculos de probabilidad de las actividades con moneda y dado, respuestas y explicaciones en problemas cotidianos, y reflexiones contenidas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Juego de la Probabilidad Justa"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conceptos clave de probabilidad vistos durante la sesión, aplicar el razonamiento probabilístico y verificar la comprensión mediante una actividad lúdica y colaborativa.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monedas, dados, papel y lápiz para anotar resultados.</w:t>
      </w:r>
    </w:p>
    <w:p>
      <w:pPr>
        <w:numPr>
          <w:ilvl w:val="0"/>
          <w:numId w:val="7"/>
        </w:numPr>
      </w:pPr>
      <w:r>
        <w:rPr/>
        <w:t xml:space="preserve">Dividir a los estudiantes en pequeños grupos de 3 a 4 integrantes.</w:t>
      </w:r>
    </w:p>
    <w:p>
      <w:pPr>
        <w:numPr>
          <w:ilvl w:val="0"/>
          <w:numId w:val="7"/>
        </w:numPr>
      </w:pPr>
      <w:r>
        <w:rPr/>
        <w:t xml:space="preserve">Cada grupo realizará dos juegos de probabilidad simples: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Juego 1:</w:t>
      </w:r>
      <w:r>
        <w:rPr/>
        <w:t xml:space="preserve"> Lanzar una moneda 10 veces y registrar cuántas veces sale cara y cuántas cruz.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Juego 2:</w:t>
      </w:r>
      <w:r>
        <w:rPr/>
        <w:t xml:space="preserve"> Lanzar un dado 10 veces y registrar cuántas veces sale un número par.</w:t>
      </w:r>
    </w:p>
    <w:p>
      <w:pPr>
        <w:numPr>
          <w:ilvl w:val="0"/>
          <w:numId w:val="7"/>
        </w:numPr>
      </w:pPr>
      <w:r>
        <w:rPr/>
        <w:t xml:space="preserve">Después de cada juego, los estudiantes calcularán la probabilidad experimental de obtener cara y número par, respectivamente.</w:t>
      </w:r>
    </w:p>
    <w:p>
      <w:pPr>
        <w:numPr>
          <w:ilvl w:val="0"/>
          <w:numId w:val="7"/>
        </w:numPr>
      </w:pPr>
      <w:r>
        <w:rPr/>
        <w:t xml:space="preserve">Luego compararán estas probabilidades experimentales con la probabilidad teórica (cara: 1/2, número par: 3/6 o 1/2) y discutirán las posibles diferencias.</w:t>
      </w:r>
    </w:p>
    <w:p>
      <w:pPr>
        <w:numPr>
          <w:ilvl w:val="0"/>
          <w:numId w:val="7"/>
        </w:numPr>
      </w:pPr>
      <w:r>
        <w:rPr/>
        <w:t xml:space="preserve">Finalmente, cada grupo comparte brevemente sus resultados y conclusiones con el resto de la clase.</w:t>
      </w:r>
    </w:p>
    <w:p>
      <w:pPr/>
      <w:r>
        <w:rPr>
          <w:b w:val="1"/>
          <w:bCs w:val="1"/>
        </w:rPr>
        <w:t xml:space="preserve">Propósito y alineación con los objetivos</w:t>
      </w:r>
    </w:p>
    <w:p>
      <w:pPr>
        <w:numPr>
          <w:ilvl w:val="0"/>
          <w:numId w:val="8"/>
        </w:numPr>
      </w:pPr>
      <w:r>
        <w:rPr/>
        <w:t xml:space="preserve">Permite a los estudiantes aplicar conceptos de probabilidad teórica y experimental.</w:t>
      </w:r>
    </w:p>
    <w:p>
      <w:pPr>
        <w:numPr>
          <w:ilvl w:val="0"/>
          <w:numId w:val="8"/>
        </w:numPr>
      </w:pPr>
      <w:r>
        <w:rPr/>
        <w:t xml:space="preserve">Fomenta habilidades de recolección y análisis de datos.</w:t>
      </w:r>
    </w:p>
    <w:p>
      <w:pPr>
        <w:numPr>
          <w:ilvl w:val="0"/>
          <w:numId w:val="8"/>
        </w:numPr>
      </w:pPr>
      <w:r>
        <w:rPr/>
        <w:t xml:space="preserve">Estimula el pensamiento crítico al comparar resultados experimentales con expectativas teóricas.</w:t>
      </w:r>
    </w:p>
    <w:p>
      <w:pPr>
        <w:numPr>
          <w:ilvl w:val="0"/>
          <w:numId w:val="8"/>
        </w:numPr>
      </w:pPr>
      <w:r>
        <w:rPr/>
        <w:t xml:space="preserve">Revisar y consolidar aprendizajes clave para asegurar el logro de los objetivos del plan de clase.</w:t>
      </w:r>
    </w:p>
    <w:p>
      <w:pPr>
        <w:numPr>
          <w:ilvl w:val="0"/>
          <w:numId w:val="8"/>
        </w:numPr>
      </w:pPr>
      <w:r>
        <w:rPr/>
        <w:t xml:space="preserve">Es accesible para todos los estudiantes, permitiendo múltiples formas de participación y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A57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A3E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B7C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273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4F7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00B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A32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F4E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2026-09-26T01:18:54-05:00</dcterms:created>
  <dcterms:modified xsi:type="dcterms:W3CDTF">2026-09-26T01:18:54-05:00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