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Precisión: ¡Atrapa, apunta y lanza!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de Deporte propone que los estudiantes de primaria desarrollen la coordinación óculo-manual y la precisión en los lanzamientos mediante juegos, desafíos cooperativos y situaciones cercanas a su vida cotidiana. Durante dos sesiones de tres horas, los estudiantes practicarán cómo mirar el objeto, preparar las manos, flexionar el cuerpo, lanzar con dirección y atrapar de manera segura.</w:t>
      </w:r>
    </w:p>
    <w:p>
      <w:pPr/>
      <w:r>
        <w:rPr/>
        <w:t xml:space="preserve">El reto central será resolver la siguiente situación: </w:t>
      </w:r>
      <w:r>
        <w:rPr>
          <w:b w:val="1"/>
          <w:bCs w:val="1"/>
        </w:rPr>
        <w:t xml:space="preserve">“La escuela necesita crear un circuito de lanzamientos y recepciones para que todos puedan jugar con seguridad y mejorar su puntería. ¿Cómo podemos diseñarlo y superar sus desafíos?”</w:t>
      </w:r>
      <w:r>
        <w:rPr/>
        <w:t xml:space="preserve"> Los estudiantes experimentarán con diferentes distancias, tamaños de objetos y blancos, tomarán decisiones y propondrán estrategias para mejorar sus resultados.</w:t>
      </w:r>
    </w:p>
    <w:p>
      <w:pPr/>
      <w:r>
        <w:rPr/>
        <w:t xml:space="preserve">Las actividades se desarrollarán de forma individual, en parejas y en pequeños equipos. Se favorecerá la participación activa, el respeto por los turnos, la comunicación y la cooperación. Los aprendizajes se relacionan con acciones cotidianas como lanzar una pelota a una canasta, atrapar un objeto, jugar con amigos o alcanzar un blanco. El docente brindará demostraciones breves, preguntas guía, retroalimentación inmediata y opciones de adaptación para que todos los estudiantes puedan participar según sus posibilidades.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Coordinar</w:t>
      </w:r>
      <w:r>
        <w:rPr/>
        <w:t xml:space="preserve"> la mirada y el movimiento de las manos al lanzar y atrapar objetos de diferentes tamaños y texturas.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Ejecutar</w:t>
      </w:r>
      <w:r>
        <w:rPr/>
        <w:t xml:space="preserve"> lanzamientos dirigidos hacia blancos fijos y móviles, controlando la fuerza y la dirección.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estrategias de ubicación, distancia, postura y seguimiento visual para mejorar la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en equipo un pequeño circuito de atrapa y lanza con reglas claras, seguras e inclusivas.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sus propios avances y los de sus compañeros mediante observaciones sencillas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20 pelotas de espuma o tela de diferentes tamaños y colores.</w:t>
      </w:r>
    </w:p>
    <w:p>
      <w:pPr>
        <w:numPr>
          <w:ilvl w:val="0"/>
          <w:numId w:val="2"/>
        </w:numPr>
      </w:pPr>
      <w:r>
        <w:rPr/>
        <w:t xml:space="preserve">10 globos, 10 bolsas de frijoles o saquitos de semillas y 10 pelotas de tenis suaves.</w:t>
      </w:r>
    </w:p>
    <w:p>
      <w:pPr>
        <w:numPr>
          <w:ilvl w:val="0"/>
          <w:numId w:val="2"/>
        </w:numPr>
      </w:pPr>
      <w:r>
        <w:rPr/>
        <w:t xml:space="preserve">10 aros, 12 conos, 8 cubetas o cajas, 6 cuerdas y 4 redes o telas grandes.</w:t>
      </w:r>
    </w:p>
    <w:p>
      <w:pPr>
        <w:numPr>
          <w:ilvl w:val="0"/>
          <w:numId w:val="2"/>
        </w:numPr>
      </w:pPr>
      <w:r>
        <w:rPr/>
        <w:t xml:space="preserve">20 platos desechables o cartones para elaborar blancos.</w:t>
      </w:r>
    </w:p>
    <w:p>
      <w:pPr>
        <w:numPr>
          <w:ilvl w:val="0"/>
          <w:numId w:val="2"/>
        </w:numPr>
      </w:pPr>
      <w:r>
        <w:rPr/>
        <w:t xml:space="preserve">Tarjetas de colores con retos y tarjetas con pictogramas de instrucciones.</w:t>
      </w:r>
    </w:p>
    <w:p>
      <w:pPr>
        <w:numPr>
          <w:ilvl w:val="0"/>
          <w:numId w:val="2"/>
        </w:numPr>
      </w:pPr>
      <w:r>
        <w:rPr/>
        <w:t xml:space="preserve">Cartulinas, hojas, lápices, marcadores, cinta adhesiva y tizas.</w:t>
      </w:r>
    </w:p>
    <w:p>
      <w:pPr>
        <w:numPr>
          <w:ilvl w:val="0"/>
          <w:numId w:val="2"/>
        </w:numPr>
      </w:pPr>
      <w:r>
        <w:rPr/>
        <w:t xml:space="preserve">Silbato, cronómetro o temporizador digital y altavoz.</w:t>
      </w:r>
    </w:p>
    <w:p>
      <w:pPr>
        <w:numPr>
          <w:ilvl w:val="0"/>
          <w:numId w:val="2"/>
        </w:numPr>
      </w:pPr>
      <w:r>
        <w:rPr/>
        <w:t xml:space="preserve">Lista de cotejo impresa para el docente y fichas de autoevaluación con dibujos.</w:t>
      </w:r>
    </w:p>
    <w:p>
      <w:pPr>
        <w:numPr>
          <w:ilvl w:val="0"/>
          <w:numId w:val="2"/>
        </w:numPr>
      </w:pPr>
      <w:r>
        <w:rPr/>
        <w:t xml:space="preserve">Teléfono, tableta o cámara para registrar algunos desempeños, si la escuela lo permite.</w:t>
      </w:r>
    </w:p>
    <w:p>
      <w:pPr>
        <w:numPr>
          <w:ilvl w:val="0"/>
          <w:numId w:val="2"/>
        </w:numPr>
      </w:pPr>
      <w:r>
        <w:rPr/>
        <w:t xml:space="preserve">Video corto sin conexión a internet sobre formas seguras de lanzar y atrapar, opcional.</w:t>
      </w:r>
    </w:p>
    <w:p>
      <w:pPr>
        <w:numPr>
          <w:ilvl w:val="0"/>
          <w:numId w:val="2"/>
        </w:numPr>
      </w:pPr>
      <w:r>
        <w:rPr/>
        <w:t xml:space="preserve">Botiquín básico, agua disponible y señalización de zonas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 seguridad: respetar turnos, mirar antes de lanzar y mantener distancia.</w:t>
      </w:r>
    </w:p>
    <w:p>
      <w:pPr>
        <w:numPr>
          <w:ilvl w:val="0"/>
          <w:numId w:val="3"/>
        </w:numPr>
      </w:pPr>
      <w:r>
        <w:rPr/>
        <w:t xml:space="preserve">Comprender instrucciones sencillas como adelante, atrás, cerca, lejos, arriba, abajo, fuerte y suave.</w:t>
      </w:r>
    </w:p>
    <w:p>
      <w:pPr>
        <w:numPr>
          <w:ilvl w:val="0"/>
          <w:numId w:val="3"/>
        </w:numPr>
      </w:pPr>
      <w:r>
        <w:rPr/>
        <w:t xml:space="preserve">Haber participado previamente en juegos de movimiento, desplazamientos y coordinación general.</w:t>
      </w:r>
    </w:p>
    <w:p>
      <w:pPr>
        <w:numPr>
          <w:ilvl w:val="0"/>
          <w:numId w:val="3"/>
        </w:numPr>
      </w:pPr>
      <w:r>
        <w:rPr/>
        <w:t xml:space="preserve">Conocer acciones básicas de lanzar, recibir, rodar y transportar objetos.</w:t>
      </w:r>
    </w:p>
    <w:p>
      <w:pPr>
        <w:numPr>
          <w:ilvl w:val="0"/>
          <w:numId w:val="3"/>
        </w:numPr>
      </w:pPr>
      <w:r>
        <w:rPr/>
        <w:t xml:space="preserve">Identificar la importancia de calentar el cuerpo y tomar agua durante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cómo mirar, lanzar y atraparFase de Inicio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aprenderemos a usar nuestros ojos y nuestras manos como un equipo. Practicaremos cómo lanzar con dirección y cómo atrapar sin miedo ni peligro.”</w:t>
      </w:r>
      <w:r>
        <w:rPr/>
        <w:t xml:space="preserve"> Se recuerda que el reto de las dos sesiones será crear y superar un circuito de atrapa y lanza para la escuela.</w:t>
      </w:r>
    </w:p>
    <w:p>
      <w:pPr/>
      <w:r>
        <w:rPr>
          <w:b w:val="1"/>
          <w:bCs w:val="1"/>
        </w:rPr>
        <w:t xml:space="preserve">Activación de conocimientos previos: “La pelota viajera”</w:t>
      </w:r>
    </w:p>
    <w:p>
      <w:pPr/>
      <w:r>
        <w:rPr>
          <w:b w:val="1"/>
          <w:bCs w:val="1"/>
        </w:rPr>
        <w:t xml:space="preserve">Tiempo: 8 minutos. Organización: círculo grande.</w:t>
      </w:r>
    </w:p>
    <w:p>
      <w:pPr>
        <w:numPr>
          <w:ilvl w:val="0"/>
          <w:numId w:val="4"/>
        </w:numPr>
      </w:pPr>
      <w:r>
        <w:rPr/>
        <w:t xml:space="preserve">El docente muestra una pelota suave y pregunta: </w:t>
      </w:r>
      <w:r>
        <w:rPr>
          <w:b w:val="1"/>
          <w:bCs w:val="1"/>
        </w:rPr>
        <w:t xml:space="preserve">“¿Qué hacen tus ojos cuando alguien te lanza una pelota? ¿Dónde colocas tus manos para recibirla?”</w:t>
      </w:r>
    </w:p>
    <w:p>
      <w:pPr>
        <w:numPr>
          <w:ilvl w:val="0"/>
          <w:numId w:val="4"/>
        </w:numPr>
      </w:pPr>
      <w:r>
        <w:rPr/>
        <w:t xml:space="preserve">Los estudiantes responden con palabras o demostraciones.</w:t>
      </w:r>
    </w:p>
    <w:p>
      <w:pPr>
        <w:numPr>
          <w:ilvl w:val="0"/>
          <w:numId w:val="4"/>
        </w:numPr>
      </w:pPr>
      <w:r>
        <w:rPr/>
        <w:t xml:space="preserve">El docente lanza suavemente la pelota a distintos estudiantes, quienes la atrapan con ambas manos y dicen una palabra relacionada con lanzar o atrapar.</w:t>
      </w:r>
    </w:p>
    <w:p>
      <w:pPr>
        <w:numPr>
          <w:ilvl w:val="0"/>
          <w:numId w:val="4"/>
        </w:numPr>
      </w:pPr>
      <w:r>
        <w:rPr/>
        <w:t xml:space="preserve">Si alguien no logra atraparla, el grupo responde: </w:t>
      </w:r>
      <w:r>
        <w:rPr>
          <w:b w:val="1"/>
          <w:bCs w:val="1"/>
        </w:rPr>
        <w:t xml:space="preserve">“Probamos otra vez”</w:t>
      </w:r>
      <w:r>
        <w:rPr/>
        <w:t xml:space="preserve">, evitando burlas.</w:t>
      </w:r>
    </w:p>
    <w:p>
      <w:pPr/>
      <w:r>
        <w:rPr>
          <w:b w:val="1"/>
          <w:bCs w:val="1"/>
        </w:rPr>
        <w:t xml:space="preserve">Motivación y enganche: “El desafío del explorador”</w:t>
      </w:r>
    </w:p>
    <w:p>
      <w:pPr/>
      <w:r>
        <w:rPr>
          <w:b w:val="1"/>
          <w:bCs w:val="1"/>
        </w:rPr>
        <w:t xml:space="preserve">Tiempo: 7 minutos. Organización: plenaria.</w:t>
      </w:r>
    </w:p>
    <w:p>
      <w:pPr/>
      <w:r>
        <w:rPr/>
        <w:t xml:space="preserve">El docente realiza dos lanzamientos: uno sin mirar al blanco y otro mirando, orientando el cuerpo y acompañando el movimiento. Pregunta: </w:t>
      </w:r>
      <w:r>
        <w:rPr>
          <w:b w:val="1"/>
          <w:bCs w:val="1"/>
        </w:rPr>
        <w:t xml:space="preserve">“¿Cuál llegó más cerca? ¿Qué cambió?”</w:t>
      </w:r>
      <w:r>
        <w:rPr/>
        <w:t xml:space="preserve"> Luego anuncia: </w:t>
      </w:r>
      <w:r>
        <w:rPr>
          <w:b w:val="1"/>
          <w:bCs w:val="1"/>
        </w:rPr>
        <w:t xml:space="preserve">“Los equipos de exploradores deberán descubrir qué movimientos ayudan a acertar.”</w:t>
      </w:r>
    </w:p>
    <w:p>
      <w:pPr/>
      <w:r>
        <w:rPr>
          <w:b w:val="1"/>
          <w:bCs w:val="1"/>
        </w:rPr>
        <w:t xml:space="preserve">Contextualización y calentamiento</w:t>
      </w:r>
    </w:p>
    <w:p>
      <w:pPr/>
      <w:r>
        <w:rPr>
          <w:b w:val="1"/>
          <w:bCs w:val="1"/>
        </w:rPr>
        <w:t xml:space="preserve">Tiempo: 15 minutos. Organización: parejas y desplazamiento libre.</w:t>
      </w:r>
    </w:p>
    <w:p>
      <w:pPr>
        <w:numPr>
          <w:ilvl w:val="0"/>
          <w:numId w:val="5"/>
        </w:numPr>
      </w:pPr>
      <w:r>
        <w:rPr/>
        <w:t xml:space="preserve">Los estudiantes se desplazan caminando, trotando suavemente y cambiando de dirección cuando escuchan el silbato.</w:t>
      </w:r>
    </w:p>
    <w:p>
      <w:pPr>
        <w:numPr>
          <w:ilvl w:val="0"/>
          <w:numId w:val="5"/>
        </w:numPr>
      </w:pPr>
      <w:r>
        <w:rPr/>
        <w:t xml:space="preserve">Realizan movilidad de brazos, muñecas, hombros, piernas y tronco.</w:t>
      </w:r>
    </w:p>
    <w:p>
      <w:pPr>
        <w:numPr>
          <w:ilvl w:val="0"/>
          <w:numId w:val="5"/>
        </w:numPr>
      </w:pPr>
      <w:r>
        <w:rPr/>
        <w:t xml:space="preserve">En parejas, transportan un globo sin dejarlo caer, primero con las manos y luego empujándolo suavemente.</w:t>
      </w:r>
    </w:p>
    <w:p>
      <w:pPr>
        <w:numPr>
          <w:ilvl w:val="0"/>
          <w:numId w:val="5"/>
        </w:numPr>
      </w:pPr>
      <w:r>
        <w:rPr/>
        <w:t xml:space="preserve">El docente conecta el aprendizaje con situaciones reales: </w:t>
      </w:r>
      <w:r>
        <w:rPr>
          <w:b w:val="1"/>
          <w:bCs w:val="1"/>
        </w:rPr>
        <w:t xml:space="preserve">“Atrapar y lanzar aparece cuando jugamos en el recreo, pasamos una pelota, encestamos o recibimos un objeto.”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140 minutos.</w:t>
      </w:r>
    </w:p>
    <w:p>
      <w:pPr/>
      <w:r>
        <w:rPr>
          <w:b w:val="1"/>
          <w:bCs w:val="1"/>
        </w:rPr>
        <w:t xml:space="preserve">Presentación activa del contenido: “Los cinco secretos”</w:t>
      </w:r>
    </w:p>
    <w:p>
      <w:pPr/>
      <w:r>
        <w:rPr>
          <w:b w:val="1"/>
          <w:bCs w:val="1"/>
        </w:rPr>
        <w:t xml:space="preserve">Tiempo: 15 minutos. Organización: plenaria.</w:t>
      </w:r>
    </w:p>
    <w:p>
      <w:pPr/>
      <w:r>
        <w:rPr/>
        <w:t xml:space="preserve">El docente demuestra lentamente y pide que los estudiantes imiten cada acción sin lanzar todavía: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Mirar:</w:t>
      </w:r>
      <w:r>
        <w:rPr/>
        <w:t xml:space="preserve"> mantener la vista en el objeto y después en el blanco.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Preparar:</w:t>
      </w:r>
      <w:r>
        <w:rPr/>
        <w:t xml:space="preserve"> separar ligeramente los pies y flexionar las rodillas.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Apuntar:</w:t>
      </w:r>
      <w:r>
        <w:rPr/>
        <w:t xml:space="preserve"> orientar el hombro y la mano hacia el objetivo.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Lanzar:</w:t>
      </w:r>
      <w:r>
        <w:rPr/>
        <w:t xml:space="preserve"> mover el brazo de atrás hacia adelante y soltar de forma suave.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Acompañar:</w:t>
      </w:r>
      <w:r>
        <w:rPr/>
        <w:t xml:space="preserve"> continuar el movimiento y observar dónde llegó el objeto.</w:t>
      </w:r>
    </w:p>
    <w:p>
      <w:pPr/>
      <w:r>
        <w:rPr/>
        <w:t xml:space="preserve">Para atrapar, el docente dice: </w:t>
      </w:r>
      <w:r>
        <w:rPr>
          <w:b w:val="1"/>
          <w:bCs w:val="1"/>
        </w:rPr>
        <w:t xml:space="preserve">“Manos preparadas, ojos atentos, brazos suaves y pelota cerca del cuerpo.”</w:t>
      </w:r>
      <w:r>
        <w:rPr/>
        <w:t xml:space="preserve"> Pregunta: </w:t>
      </w:r>
      <w:r>
        <w:rPr>
          <w:b w:val="1"/>
          <w:bCs w:val="1"/>
        </w:rPr>
        <w:t xml:space="preserve">“¿Qué podemos cambiar si el objeto se queda corto?”</w:t>
      </w:r>
      <w:r>
        <w:rPr/>
        <w:t xml:space="preserve"> y </w:t>
      </w:r>
      <w:r>
        <w:rPr>
          <w:b w:val="1"/>
          <w:bCs w:val="1"/>
        </w:rPr>
        <w:t xml:space="preserve">“¿Qué hacemos si se pasa del blanco?”</w:t>
      </w:r>
    </w:p>
    <w:p>
      <w:pPr/>
      <w:r>
        <w:rPr>
          <w:b w:val="1"/>
          <w:bCs w:val="1"/>
        </w:rPr>
        <w:t xml:space="preserve">Actividad 1: “Semáforo de lanzamientos”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Coordinar la mirada y las manos y controlar la fuerza del lanzamiento.</w:t>
      </w:r>
    </w:p>
    <w:p>
      <w:pPr/>
      <w:r>
        <w:rPr>
          <w:b w:val="1"/>
          <w:bCs w:val="1"/>
        </w:rPr>
        <w:t xml:space="preserve">Tiempo: 30 minutos. Organización: parejas.</w:t>
      </w:r>
    </w:p>
    <w:p>
      <w:pPr>
        <w:numPr>
          <w:ilvl w:val="0"/>
          <w:numId w:val="7"/>
        </w:numPr>
      </w:pPr>
      <w:r>
        <w:rPr/>
        <w:t xml:space="preserve">El docente entrega una pelota de espuma a cada pareja y marca una línea de lanzamiento.</w:t>
      </w:r>
    </w:p>
    <w:p>
      <w:pPr>
        <w:numPr>
          <w:ilvl w:val="0"/>
          <w:numId w:val="7"/>
        </w:numPr>
      </w:pPr>
      <w:r>
        <w:rPr/>
        <w:t xml:space="preserve">Un estudiante lanza y el otro observa. Con tarjeta verde, lanza a un aro cercano; con tarjeta amarilla, lanza a un aro mediano; con tarjeta roja, lanza muy suave para que la pareja pueda atraparla.</w:t>
      </w:r>
    </w:p>
    <w:p>
      <w:pPr>
        <w:numPr>
          <w:ilvl w:val="0"/>
          <w:numId w:val="7"/>
        </w:numPr>
      </w:pPr>
      <w:r>
        <w:rPr/>
        <w:t xml:space="preserve">Después de cinco lanzamientos, cambian los roles.</w:t>
      </w:r>
    </w:p>
    <w:p>
      <w:pPr>
        <w:numPr>
          <w:ilvl w:val="0"/>
          <w:numId w:val="7"/>
        </w:numPr>
      </w:pPr>
      <w:r>
        <w:rPr/>
        <w:t xml:space="preserve">El observador dice una retroalimentación concreta: </w:t>
      </w:r>
      <w:r>
        <w:rPr>
          <w:b w:val="1"/>
          <w:bCs w:val="1"/>
        </w:rPr>
        <w:t xml:space="preserve">“Miraste el blanco”</w:t>
      </w:r>
      <w:r>
        <w:rPr/>
        <w:t xml:space="preserve">, </w:t>
      </w:r>
      <w:r>
        <w:rPr>
          <w:b w:val="1"/>
          <w:bCs w:val="1"/>
        </w:rPr>
        <w:t xml:space="preserve">“Usaste mucha fuerza”</w:t>
      </w:r>
      <w:r>
        <w:rPr/>
        <w:t xml:space="preserve"> o </w:t>
      </w:r>
      <w:r>
        <w:rPr>
          <w:b w:val="1"/>
          <w:bCs w:val="1"/>
        </w:rPr>
        <w:t xml:space="preserve">“Tus manos estuvieron listas”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La pareja registra con marcas cuántas veces el objeto llegó al aro o fue atrapado.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registro sencillo de aciertos y demostración de postura segura.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mirada, la posición de los pies y el control de la fuerza. Pregunta: </w:t>
      </w:r>
      <w:r>
        <w:rPr>
          <w:b w:val="1"/>
          <w:bCs w:val="1"/>
        </w:rPr>
        <w:t xml:space="preserve">“¿Qué distancia te permite acertar más?”</w:t>
      </w:r>
      <w:r>
        <w:rPr/>
        <w:t xml:space="preserve"> y </w:t>
      </w:r>
      <w:r>
        <w:rPr>
          <w:b w:val="1"/>
          <w:bCs w:val="1"/>
        </w:rPr>
        <w:t xml:space="preserve">“¿Qué debes cambiar para que la pelota llegue más lejos?”</w:t>
      </w:r>
    </w:p>
    <w:p>
      <w:pPr/>
      <w:r>
        <w:rPr>
          <w:b w:val="1"/>
          <w:bCs w:val="1"/>
        </w:rPr>
        <w:t xml:space="preserve">Actividad 2: “Derriba y vuelve a construir”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Ejecutar lanzamientos dirigidos hacia blancos fijos con precisión.</w:t>
      </w:r>
    </w:p>
    <w:p>
      <w:pPr/>
      <w:r>
        <w:rPr>
          <w:b w:val="1"/>
          <w:bCs w:val="1"/>
        </w:rPr>
        <w:t xml:space="preserve">Tiempo: 35 minutos. Organización: equipos de 4.</w:t>
      </w:r>
    </w:p>
    <w:p>
      <w:pPr>
        <w:numPr>
          <w:ilvl w:val="0"/>
          <w:numId w:val="8"/>
        </w:numPr>
      </w:pPr>
      <w:r>
        <w:rPr/>
        <w:t xml:space="preserve">Cada equipo coloca seis conos o botellas vacías detrás de una línea.</w:t>
      </w:r>
    </w:p>
    <w:p>
      <w:pPr>
        <w:numPr>
          <w:ilvl w:val="0"/>
          <w:numId w:val="8"/>
        </w:numPr>
      </w:pPr>
      <w:r>
        <w:rPr/>
        <w:t xml:space="preserve">Por turnos, cada integrante realiza tres lanzamientos de saquito o pelota de espuma.</w:t>
      </w:r>
    </w:p>
    <w:p>
      <w:pPr>
        <w:numPr>
          <w:ilvl w:val="0"/>
          <w:numId w:val="8"/>
        </w:numPr>
      </w:pPr>
      <w:r>
        <w:rPr/>
        <w:t xml:space="preserve">Antes de lanzar, el estudiante debe decir: </w:t>
      </w:r>
      <w:r>
        <w:rPr>
          <w:b w:val="1"/>
          <w:bCs w:val="1"/>
        </w:rPr>
        <w:t xml:space="preserve">“Miro, apunto y lanzo.”</w:t>
      </w:r>
    </w:p>
    <w:p>
      <w:pPr>
        <w:numPr>
          <w:ilvl w:val="0"/>
          <w:numId w:val="8"/>
        </w:numPr>
      </w:pPr>
      <w:r>
        <w:rPr/>
        <w:t xml:space="preserve">El equipo suma un punto por cada blanco derribado y vuelve a colocar los objetos después de cada ronda.</w:t>
      </w:r>
    </w:p>
    <w:p>
      <w:pPr>
        <w:numPr>
          <w:ilvl w:val="0"/>
          <w:numId w:val="8"/>
        </w:numPr>
      </w:pPr>
      <w:r>
        <w:rPr/>
        <w:t xml:space="preserve">En la segunda ronda, el equipo cambia la distancia según su nivel: más cerca para practicar o más lejos para aumentar el desafío.</w:t>
      </w:r>
    </w:p>
    <w:p>
      <w:pPr>
        <w:numPr>
          <w:ilvl w:val="0"/>
          <w:numId w:val="8"/>
        </w:numPr>
      </w:pPr>
      <w:r>
        <w:rPr/>
        <w:t xml:space="preserve">Al finalizar, responden: </w:t>
      </w:r>
      <w:r>
        <w:rPr>
          <w:b w:val="1"/>
          <w:bCs w:val="1"/>
        </w:rPr>
        <w:t xml:space="preserve">“¿Qué distancia nos permitió acertar mejor? ¿Qué postura nos ayudó?”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puntuación del equipo y explicación oral de una estrategia de precisión.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cuida que nadie atraviese la línea de lanzamiento, detiene el juego antes de recoger los objetos y pregunta: </w:t>
      </w:r>
      <w:r>
        <w:rPr>
          <w:b w:val="1"/>
          <w:bCs w:val="1"/>
        </w:rPr>
        <w:t xml:space="preserve">“¿Hacia dónde apunta tu hombro?”</w:t>
      </w:r>
    </w:p>
    <w:p>
      <w:pPr/>
      <w:r>
        <w:rPr>
          <w:b w:val="1"/>
          <w:bCs w:val="1"/>
        </w:rPr>
        <w:t xml:space="preserve">Actividad 3: “Atrapa según el viaje”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Mejorar la coordinación óculo-manual al atrapar objetos que viajan a diferentes alturas y velocidades.</w:t>
      </w:r>
    </w:p>
    <w:p>
      <w:pPr/>
      <w:r>
        <w:rPr>
          <w:b w:val="1"/>
          <w:bCs w:val="1"/>
        </w:rPr>
        <w:t xml:space="preserve">Tiempo: 35 minutos. Organización: parejas.</w:t>
      </w:r>
    </w:p>
    <w:p>
      <w:pPr>
        <w:numPr>
          <w:ilvl w:val="0"/>
          <w:numId w:val="9"/>
        </w:numPr>
      </w:pPr>
      <w:r>
        <w:rPr/>
        <w:t xml:space="preserve">La pareja comienza con un globo, lo golpea suavemente hacia arriba y lo atrapa con ambas manos.</w:t>
      </w:r>
    </w:p>
    <w:p>
      <w:pPr>
        <w:numPr>
          <w:ilvl w:val="0"/>
          <w:numId w:val="9"/>
        </w:numPr>
      </w:pPr>
      <w:r>
        <w:rPr/>
        <w:t xml:space="preserve">Después utiliza una pelota grande de tela y realiza pases cortos al pecho.</w:t>
      </w:r>
    </w:p>
    <w:p>
      <w:pPr>
        <w:numPr>
          <w:ilvl w:val="0"/>
          <w:numId w:val="9"/>
        </w:numPr>
      </w:pPr>
      <w:r>
        <w:rPr/>
        <w:t xml:space="preserve">Finalmente prueba con una pelota pequeña de espuma, únicamente si ambos se sienten seguros.</w:t>
      </w:r>
    </w:p>
    <w:p>
      <w:pPr>
        <w:numPr>
          <w:ilvl w:val="0"/>
          <w:numId w:val="9"/>
        </w:numPr>
      </w:pPr>
      <w:r>
        <w:rPr/>
        <w:t xml:space="preserve">El receptor mantiene las manos abiertas, sigue el objeto con la mirada y acerca los brazos al cuerpo al atraparlo.</w:t>
      </w:r>
    </w:p>
    <w:p>
      <w:pPr>
        <w:numPr>
          <w:ilvl w:val="0"/>
          <w:numId w:val="9"/>
        </w:numPr>
      </w:pPr>
      <w:r>
        <w:rPr/>
        <w:t xml:space="preserve">El lanzador realiza pases suaves y avisa: </w:t>
      </w:r>
      <w:r>
        <w:rPr>
          <w:b w:val="1"/>
          <w:bCs w:val="1"/>
        </w:rPr>
        <w:t xml:space="preserve">“¡Va!”</w:t>
      </w:r>
      <w:r>
        <w:rPr/>
        <w:t xml:space="preserve"> antes de lanzar.</w:t>
      </w:r>
    </w:p>
    <w:p>
      <w:pPr>
        <w:numPr>
          <w:ilvl w:val="0"/>
          <w:numId w:val="9"/>
        </w:numPr>
      </w:pPr>
      <w:r>
        <w:rPr/>
        <w:t xml:space="preserve">Cada pareja cuenta cinco atrapadas seguras y luego cambia la distancia.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cinco atrapadas controladas y explicación de cómo preparó sus manos.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ofrece objetos de distintos tamaños, se ubica cerca de quienes necesitan apoyo y pregunta: </w:t>
      </w:r>
      <w:r>
        <w:rPr>
          <w:b w:val="1"/>
          <w:bCs w:val="1"/>
        </w:rPr>
        <w:t xml:space="preserve">“¿Qué objeto te ayudó a practicar mejor y por qué?”</w:t>
      </w:r>
    </w:p>
    <w:p>
      <w:pPr/>
      <w:r>
        <w:rPr>
          <w:b w:val="1"/>
          <w:bCs w:val="1"/>
        </w:rPr>
        <w:t xml:space="preserve">Actividad 4: Mini-reto “El correo de la escuela”</w:t>
      </w:r>
    </w:p>
    <w:p>
      <w:pPr/>
      <w:r>
        <w:rPr>
          <w:b w:val="1"/>
          <w:bCs w:val="1"/>
        </w:rPr>
        <w:t xml:space="preserve">Tiempo: 15 minutos. Organización: equipos de 4.</w:t>
      </w:r>
    </w:p>
    <w:p>
      <w:pPr/>
      <w:r>
        <w:rPr/>
        <w:t xml:space="preserve">Los equipos deben transportar “mensajes” —saquitos— lanzándolos dentro de cajas ubicadas a distintas distancias. Cada integrante propone una distancia posible y el equipo elige una que sea desafiante pero segura. Deben completar tres entregas y explicar qué hicieron para mejorar la precisión.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>
          <w:b w:val="1"/>
          <w:bCs w:val="1"/>
        </w:rPr>
        <w:t xml:space="preserve">Tiempo: 10 minutos.</w:t>
      </w:r>
      <w:r>
        <w:rPr/>
        <w:t xml:space="preserve"> Para quienes necesiten apoyo, se utilizan objetos grandes y ligeros, blancos más amplios, distancias cortas y demostración junto al docente. También pueden atrapar después de que el objeto rebote una vez. Para quienes terminan antes, se agregan blancos pequeños, una distancia mayor o la condición de lanzar con la mano no dominante. En cada cambio, el docente usa una señal sonora, indica primero dónde se colocan los materiales y recuerda: </w:t>
      </w:r>
      <w:r>
        <w:rPr>
          <w:b w:val="1"/>
          <w:bCs w:val="1"/>
        </w:rPr>
        <w:t xml:space="preserve">“Nadie recoge hasta escuchar la señal.”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10"/>
        </w:numPr>
      </w:pPr>
      <w:r>
        <w:rPr/>
        <w:t xml:space="preserve">Los estudiantes se sientan en semicírculo y completan oralmente: </w:t>
      </w:r>
      <w:r>
        <w:rPr>
          <w:b w:val="1"/>
          <w:bCs w:val="1"/>
        </w:rPr>
        <w:t xml:space="preserve">“Para lanzar con precisión debo…”</w:t>
      </w:r>
      <w:r>
        <w:rPr/>
        <w:t xml:space="preserve"> y </w:t>
      </w:r>
      <w:r>
        <w:rPr>
          <w:b w:val="1"/>
          <w:bCs w:val="1"/>
        </w:rPr>
        <w:t xml:space="preserve">“Para atrapar con seguridad debo…”</w:t>
      </w:r>
    </w:p>
    <w:p>
      <w:pPr>
        <w:numPr>
          <w:ilvl w:val="0"/>
          <w:numId w:val="10"/>
        </w:numPr>
      </w:pPr>
      <w:r>
        <w:rPr/>
        <w:t xml:space="preserve">El docente presenta tres dibujos: ojos mirando, pies preparados y manos suaves. Los estudiantes señalan el dibujo que más les ayudó.</w:t>
      </w:r>
    </w:p>
    <w:p>
      <w:pPr>
        <w:numPr>
          <w:ilvl w:val="0"/>
          <w:numId w:val="10"/>
        </w:numPr>
      </w:pPr>
      <w:r>
        <w:rPr/>
        <w:t xml:space="preserve">Responden: </w:t>
      </w:r>
      <w:r>
        <w:rPr>
          <w:b w:val="1"/>
          <w:bCs w:val="1"/>
        </w:rPr>
        <w:t xml:space="preserve">“¿Cuándo acerté mejor?”</w:t>
      </w:r>
      <w:r>
        <w:rPr/>
        <w:t xml:space="preserve">, </w:t>
      </w:r>
      <w:r>
        <w:rPr>
          <w:b w:val="1"/>
          <w:bCs w:val="1"/>
        </w:rPr>
        <w:t xml:space="preserve">“¿Qué cambiaré la próxima vez?”</w:t>
      </w:r>
      <w:r>
        <w:rPr/>
        <w:t xml:space="preserve"> y </w:t>
      </w:r>
      <w:r>
        <w:rPr>
          <w:b w:val="1"/>
          <w:bCs w:val="1"/>
        </w:rPr>
        <w:t xml:space="preserve">“¿Cómo ayudé a mi pareja?”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avances concretos, por ejemplo: </w:t>
      </w:r>
      <w:r>
        <w:rPr>
          <w:b w:val="1"/>
          <w:bCs w:val="1"/>
        </w:rPr>
        <w:t xml:space="preserve">“Hoy observé que esperaste la señal, miraste el blanco y controlaste la fuerza.”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diseñarán un circuito propio usando lo aprendido. Como reto opcional, cada estudiante observa en casa un lanzamiento cotidiano y explica qué ayudó a que fuera preciso.</w:t>
      </w:r>
    </w:p>
    <w:p>
      <w:pPr/>
      <w:r>
        <w:rPr/>
        <w:t xml:space="preserve">Sesión 2: Diseñamos y superamos el circuito de precisiónFase de Inicio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Conexión con la sesión anterior y objetivo</w:t>
      </w:r>
    </w:p>
    <w:p>
      <w:pPr>
        <w:numPr>
          <w:ilvl w:val="0"/>
          <w:numId w:val="11"/>
        </w:numPr>
      </w:pPr>
      <w:r>
        <w:rPr/>
        <w:t xml:space="preserve">El docente pregunta: </w:t>
      </w:r>
      <w:r>
        <w:rPr>
          <w:b w:val="1"/>
          <w:bCs w:val="1"/>
        </w:rPr>
        <w:t xml:space="preserve">“¿Cuáles eran los cinco secretos para lanzar y atrapar?”</w:t>
      </w:r>
      <w:r>
        <w:rPr/>
        <w:t xml:space="preserve"> Los estudiantes los representan con movimientos.</w:t>
      </w:r>
    </w:p>
    <w:p>
      <w:pPr>
        <w:numPr>
          <w:ilvl w:val="0"/>
          <w:numId w:val="11"/>
        </w:numPr>
      </w:pPr>
      <w:r>
        <w:rPr/>
        <w:t xml:space="preserve">Se realiza un calentamiento breve: trote suave, movilidad articular y pases con globo en parejas.</w:t>
      </w:r>
    </w:p>
    <w:p>
      <w:pPr>
        <w:numPr>
          <w:ilvl w:val="0"/>
          <w:numId w:val="11"/>
        </w:numPr>
      </w:pPr>
      <w:r>
        <w:rPr/>
        <w:t xml:space="preserve">El docente presenta el objetivo: </w:t>
      </w:r>
      <w:r>
        <w:rPr>
          <w:b w:val="1"/>
          <w:bCs w:val="1"/>
        </w:rPr>
        <w:t xml:space="preserve">“Hoy usaremos nuestras estrategias para crear un circuito seguro, probarlo y mejorarlo.”</w:t>
      </w:r>
    </w:p>
    <w:p>
      <w:pPr/>
      <w:r>
        <w:rPr/>
        <w:t xml:space="preserve">Se recuerda el reto: </w:t>
      </w:r>
      <w:r>
        <w:rPr>
          <w:b w:val="1"/>
          <w:bCs w:val="1"/>
        </w:rPr>
        <w:t xml:space="preserve">“¿Cómo podemos construir un circuito en el que todos mejoren su puntería y coordinación?”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145 minutos.</w:t>
      </w:r>
    </w:p>
    <w:p>
      <w:pPr/>
      <w:r>
        <w:rPr>
          <w:b w:val="1"/>
          <w:bCs w:val="1"/>
        </w:rPr>
        <w:t xml:space="preserve">Presentación del reto y criterios de éxito</w:t>
      </w:r>
    </w:p>
    <w:p>
      <w:pPr/>
      <w:r>
        <w:rPr>
          <w:b w:val="1"/>
          <w:bCs w:val="1"/>
        </w:rPr>
        <w:t xml:space="preserve">Tiempo: 10 minutos. Organización: plenaria.</w:t>
      </w:r>
    </w:p>
    <w:p>
      <w:pPr/>
      <w:r>
        <w:rPr/>
        <w:t xml:space="preserve">El docente muestra los materiales y explica que cada circuito debe incluir un lanzamiento a un blanco, una recepción y una regla de seguridad. Escribe en una cartulina los criterios: </w:t>
      </w:r>
      <w:r>
        <w:rPr>
          <w:b w:val="1"/>
          <w:bCs w:val="1"/>
        </w:rPr>
        <w:t xml:space="preserve">“Es claro, es seguro, permite practicar y todos pueden participar.”</w:t>
      </w:r>
      <w:r>
        <w:rPr/>
        <w:t xml:space="preserve"> Los estudiantes proponen ideas y observan una demostración de cómo organizar una estación sin cruzar líneas de lanzamiento.</w:t>
      </w:r>
    </w:p>
    <w:p>
      <w:pPr/>
      <w:r>
        <w:rPr>
          <w:b w:val="1"/>
          <w:bCs w:val="1"/>
        </w:rPr>
        <w:t xml:space="preserve">Actividad 5: “Diseñamos nuestra estación”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en equipo un circuito de atrapa y lanza con reglas claras, seguras e inclusivas.</w:t>
      </w:r>
    </w:p>
    <w:p>
      <w:pPr/>
      <w:r>
        <w:rPr>
          <w:b w:val="1"/>
          <w:bCs w:val="1"/>
        </w:rPr>
        <w:t xml:space="preserve">Tiempo: 35 minutos. Organización: equipos de 4.</w:t>
      </w:r>
    </w:p>
    <w:p>
      <w:pPr>
        <w:numPr>
          <w:ilvl w:val="0"/>
          <w:numId w:val="12"/>
        </w:numPr>
      </w:pPr>
      <w:r>
        <w:rPr/>
        <w:t xml:space="preserve">Cada equipo recibe una hoja de diseño con cuatro espacios: nombre, materiales, recorrido y regla de seguridad.</w:t>
      </w:r>
    </w:p>
    <w:p>
      <w:pPr>
        <w:numPr>
          <w:ilvl w:val="0"/>
          <w:numId w:val="12"/>
        </w:numPr>
      </w:pPr>
      <w:r>
        <w:rPr/>
        <w:t xml:space="preserve">El equipo elige una estación: lanzar a un aro, derribar conos, pasar por encima de una cuerda o lanzar a una caja.</w:t>
      </w:r>
    </w:p>
    <w:p>
      <w:pPr>
        <w:numPr>
          <w:ilvl w:val="0"/>
          <w:numId w:val="12"/>
        </w:numPr>
      </w:pPr>
      <w:r>
        <w:rPr/>
        <w:t xml:space="preserve">Debe incluir una recepción posterior o un pase con un compañero.</w:t>
      </w:r>
    </w:p>
    <w:p>
      <w:pPr>
        <w:numPr>
          <w:ilvl w:val="0"/>
          <w:numId w:val="12"/>
        </w:numPr>
      </w:pPr>
      <w:r>
        <w:rPr/>
        <w:t xml:space="preserve">Los estudiantes dibujan la ubicación de la línea de lanzamiento, el blanco y la zona de espera.</w:t>
      </w:r>
    </w:p>
    <w:p>
      <w:pPr>
        <w:numPr>
          <w:ilvl w:val="0"/>
          <w:numId w:val="12"/>
        </w:numPr>
      </w:pPr>
      <w:r>
        <w:rPr/>
        <w:t xml:space="preserve">Escriben una regla, por ejemplo: </w:t>
      </w:r>
      <w:r>
        <w:rPr>
          <w:b w:val="1"/>
          <w:bCs w:val="1"/>
        </w:rPr>
        <w:t xml:space="preserve">“Lanzamos solo cuando el compañero está listo”</w:t>
      </w:r>
      <w:r>
        <w:rPr/>
        <w:t xml:space="preserve"> o </w:t>
      </w:r>
      <w:r>
        <w:rPr>
          <w:b w:val="1"/>
          <w:bCs w:val="1"/>
        </w:rPr>
        <w:t xml:space="preserve">“Recogemos los objetos después de la señal.”</w:t>
      </w:r>
    </w:p>
    <w:p>
      <w:pPr>
        <w:numPr>
          <w:ilvl w:val="0"/>
          <w:numId w:val="12"/>
        </w:numPr>
      </w:pPr>
      <w:r>
        <w:rPr/>
        <w:t xml:space="preserve">El docente revisa cada diseño antes de permitir su montaje.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plano sencillo de la estación y explicación oral del funcionamiento.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formula preguntas: </w:t>
      </w:r>
      <w:r>
        <w:rPr>
          <w:b w:val="1"/>
          <w:bCs w:val="1"/>
        </w:rPr>
        <w:t xml:space="preserve">“¿Todos podrán realizar este reto?”</w:t>
      </w:r>
      <w:r>
        <w:rPr/>
        <w:t xml:space="preserve">, </w:t>
      </w:r>
      <w:r>
        <w:rPr>
          <w:b w:val="1"/>
          <w:bCs w:val="1"/>
        </w:rPr>
        <w:t xml:space="preserve">“¿Dónde esperan los compañeros?”</w:t>
      </w:r>
      <w:r>
        <w:rPr/>
        <w:t xml:space="preserve"> y </w:t>
      </w:r>
      <w:r>
        <w:rPr>
          <w:b w:val="1"/>
          <w:bCs w:val="1"/>
        </w:rPr>
        <w:t xml:space="preserve">“Cómo sabrán cuántos puntos obtuvieron?”</w:t>
      </w:r>
    </w:p>
    <w:p>
      <w:pPr/>
      <w:r>
        <w:rPr>
          <w:b w:val="1"/>
          <w:bCs w:val="1"/>
        </w:rPr>
        <w:t xml:space="preserve">Actividad 6: “Construimos, probamos y mejoramos”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estrategias de distancia, postura, fuerza y seguimiento visual para mejorar la precisión.</w:t>
      </w:r>
    </w:p>
    <w:p>
      <w:pPr/>
      <w:r>
        <w:rPr>
          <w:b w:val="1"/>
          <w:bCs w:val="1"/>
        </w:rPr>
        <w:t xml:space="preserve">Tiempo: 35 minutos. Organización: equipos de 4.</w:t>
      </w:r>
    </w:p>
    <w:p>
      <w:pPr>
        <w:numPr>
          <w:ilvl w:val="0"/>
          <w:numId w:val="13"/>
        </w:numPr>
      </w:pPr>
      <w:r>
        <w:rPr/>
        <w:t xml:space="preserve">Los equipos construyen su estación usando conos, aros, cajas, cuerdas y pelotas suaves.</w:t>
      </w:r>
    </w:p>
    <w:p>
      <w:pPr>
        <w:numPr>
          <w:ilvl w:val="0"/>
          <w:numId w:val="13"/>
        </w:numPr>
      </w:pPr>
      <w:r>
        <w:rPr/>
        <w:t xml:space="preserve">Un estudiante explica, otro organiza materiales, otro prueba y otro observa la seguridad; después cambian los roles.</w:t>
      </w:r>
    </w:p>
    <w:p>
      <w:pPr>
        <w:numPr>
          <w:ilvl w:val="0"/>
          <w:numId w:val="13"/>
        </w:numPr>
      </w:pPr>
      <w:r>
        <w:rPr/>
        <w:t xml:space="preserve">Cada integrante realiza dos intentos y registra si acertó, quedó corto o se pasó.</w:t>
      </w:r>
    </w:p>
    <w:p>
      <w:pPr>
        <w:numPr>
          <w:ilvl w:val="0"/>
          <w:numId w:val="13"/>
        </w:numPr>
      </w:pPr>
      <w:r>
        <w:rPr/>
        <w:t xml:space="preserve">El equipo conversa durante un minuto: </w:t>
      </w:r>
      <w:r>
        <w:rPr>
          <w:b w:val="1"/>
          <w:bCs w:val="1"/>
        </w:rPr>
        <w:t xml:space="preserve">“¿Debemos acercar el blanco, cambiar el objeto o usar menos fuerza?”</w:t>
      </w:r>
    </w:p>
    <w:p>
      <w:pPr>
        <w:numPr>
          <w:ilvl w:val="0"/>
          <w:numId w:val="13"/>
        </w:numPr>
      </w:pPr>
      <w:r>
        <w:rPr/>
        <w:t xml:space="preserve">Realizan una modificación y vuelven a probar.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estación montada, registro de prueba y una mejora justificada.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el control motor y ayuda a convertir los errores en decisiones. Dice: </w:t>
      </w:r>
      <w:r>
        <w:rPr>
          <w:b w:val="1"/>
          <w:bCs w:val="1"/>
        </w:rPr>
        <w:t xml:space="preserve">“Un error nos da información. ¿Qué les está mostrando este lanzamiento?”</w:t>
      </w:r>
    </w:p>
    <w:p>
      <w:pPr/>
      <w:r>
        <w:rPr>
          <w:b w:val="1"/>
          <w:bCs w:val="1"/>
        </w:rPr>
        <w:t xml:space="preserve">Actividad 7: “Pasaporte del circuito”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Ejecutar lanzamientos dirigidos y atrapar objetos en diferentes situaciones.</w:t>
      </w:r>
    </w:p>
    <w:p>
      <w:pPr/>
      <w:r>
        <w:rPr>
          <w:b w:val="1"/>
          <w:bCs w:val="1"/>
        </w:rPr>
        <w:t xml:space="preserve">Tiempo: 45 minutos. Organización: rotación por equipos.</w:t>
      </w:r>
    </w:p>
    <w:p>
      <w:pPr>
        <w:numPr>
          <w:ilvl w:val="0"/>
          <w:numId w:val="14"/>
        </w:numPr>
      </w:pPr>
      <w:r>
        <w:rPr/>
        <w:t xml:space="preserve">Cada equipo recibe un pasaporte con cuatro casillas y rota por las estaciones diseñadas.</w:t>
      </w:r>
    </w:p>
    <w:p>
      <w:pPr>
        <w:numPr>
          <w:ilvl w:val="0"/>
          <w:numId w:val="14"/>
        </w:numPr>
      </w:pPr>
      <w:r>
        <w:rPr/>
        <w:t xml:space="preserve">En cada estación, cada estudiante realiza al menos dos lanzamientos y una recepción.</w:t>
      </w:r>
    </w:p>
    <w:p>
      <w:pPr>
        <w:numPr>
          <w:ilvl w:val="0"/>
          <w:numId w:val="14"/>
        </w:numPr>
      </w:pPr>
      <w:r>
        <w:rPr/>
        <w:t xml:space="preserve">El compañero observador marca con un símbolo si el participante miró el blanco, preparó las manos y controló la fuerza.</w:t>
      </w:r>
    </w:p>
    <w:p>
      <w:pPr>
        <w:numPr>
          <w:ilvl w:val="0"/>
          <w:numId w:val="14"/>
        </w:numPr>
      </w:pPr>
      <w:r>
        <w:rPr/>
        <w:t xml:space="preserve">Después de cada estación, el equipo comparte una frase de mejora: </w:t>
      </w:r>
      <w:r>
        <w:rPr>
          <w:b w:val="1"/>
          <w:bCs w:val="1"/>
        </w:rPr>
        <w:t xml:space="preserve">“La próxima vez intentaré…”</w:t>
      </w:r>
    </w:p>
    <w:p>
      <w:pPr>
        <w:numPr>
          <w:ilvl w:val="0"/>
          <w:numId w:val="14"/>
        </w:numPr>
      </w:pPr>
      <w:r>
        <w:rPr/>
        <w:t xml:space="preserve">El docente detiene la rotación cada diez minutos para verificar hidratación, seguridad y orden.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pasaporte completado y desempeño observable en cuatro desafíos.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aplica la lista de cotejo, refuerza conductas seguras y realiza preguntas breves: </w:t>
      </w:r>
      <w:r>
        <w:rPr>
          <w:b w:val="1"/>
          <w:bCs w:val="1"/>
        </w:rPr>
        <w:t xml:space="preserve">“¿Qué cambiaste para acertar?”</w:t>
      </w:r>
      <w:r>
        <w:rPr/>
        <w:t xml:space="preserve"> y </w:t>
      </w:r>
      <w:r>
        <w:rPr>
          <w:b w:val="1"/>
          <w:bCs w:val="1"/>
        </w:rPr>
        <w:t xml:space="preserve">“Cómo ayudaste a que tu compañero atrapara?”</w:t>
      </w:r>
    </w:p>
    <w:p>
      <w:pPr/>
      <w:r>
        <w:rPr>
          <w:b w:val="1"/>
          <w:bCs w:val="1"/>
        </w:rPr>
        <w:t xml:space="preserve">Actividad 8: “Reto final: misión cooperativa”</w:t>
      </w:r>
    </w:p>
    <w:p>
      <w:pPr/>
      <w:r>
        <w:rPr>
          <w:b w:val="1"/>
          <w:bCs w:val="1"/>
        </w:rPr>
        <w:t xml:space="preserve">Tiempo: 15 minutos. Organización: equipos de 4.</w:t>
      </w:r>
    </w:p>
    <w:p>
      <w:pPr/>
      <w:r>
        <w:rPr/>
        <w:t xml:space="preserve">Cada equipo debe elegir su estación más desafiante y completar una misión sin competir contra otro grupo: lograr diez acciones combinadas entre lanzamientos acertados y atrapadas seguras. Pueden acercarse al blanco, cambiar la pelota o ampliar el aro si lo necesitan. Gana el equipo que mejor explique sus decisiones y cuide la participación de todos, no necesariamente el que obtenga más puntos.</w:t>
      </w:r>
    </w:p>
    <w:p>
      <w:pPr/>
      <w:r>
        <w:rPr>
          <w:b w:val="1"/>
          <w:bCs w:val="1"/>
        </w:rPr>
        <w:t xml:space="preserve">Diferenciación y transición al cierre</w:t>
      </w:r>
    </w:p>
    <w:p>
      <w:pPr/>
      <w:r>
        <w:rPr>
          <w:b w:val="1"/>
          <w:bCs w:val="1"/>
        </w:rPr>
        <w:t xml:space="preserve">Tiempo: 5 minutos.</w:t>
      </w:r>
      <w:r>
        <w:rPr/>
        <w:t xml:space="preserve"> Quienes necesitan apoyo pueden utilizar globos, pelotas grandes, blancos amplios o realizar el lanzamiento desde una distancia menor. Quienes avanzan con facilidad pueden lanzar después de un giro, utilizar la mano no dominante o reducir el tamaño del blanco, siempre con seguridad. Para terminar, el docente indica: </w:t>
      </w:r>
      <w:r>
        <w:rPr>
          <w:b w:val="1"/>
          <w:bCs w:val="1"/>
        </w:rPr>
        <w:t xml:space="preserve">“Dejen los materiales en su lugar, lleven su pasaporte y formen un círculo.”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Cada equipo presenta su estación en un minuto y completa la frase: </w:t>
      </w:r>
      <w:r>
        <w:rPr>
          <w:b w:val="1"/>
          <w:bCs w:val="1"/>
        </w:rPr>
        <w:t xml:space="preserve">“Nuestra estación ayuda a mejorar porque…”</w:t>
      </w:r>
      <w:r>
        <w:rPr/>
        <w:t xml:space="preserve"> El docente construye un mapa colectivo con tres ideas: </w:t>
      </w:r>
      <w:r>
        <w:rPr>
          <w:b w:val="1"/>
          <w:bCs w:val="1"/>
        </w:rPr>
        <w:t xml:space="preserve">mirar el objeto y el blanco, preparar el cuerpo y controlar la fuerza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“¿Qué hiciste con tus ojos, manos y pies para lanzar con mayor precisión?”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“¿Qué cambio te ayudó a acertar más: acercarte, alejarte, usar otro objeto o cambiar la fuerza?”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“¿Cómo participaste para que tu equipo y tus compañeros pudieran mejorar?”</w:t>
      </w:r>
    </w:p>
    <w:p>
      <w:pPr/>
      <w:r>
        <w:rPr>
          <w:b w:val="1"/>
          <w:bCs w:val="1"/>
        </w:rPr>
        <w:t xml:space="preserve">Retroalimentación y autoevaluación</w:t>
      </w:r>
    </w:p>
    <w:p>
      <w:pPr/>
      <w:r>
        <w:rPr/>
        <w:t xml:space="preserve">El docente entrega una ficha con tres imágenes: una estrella significa “lo logro”, un círculo significa “estoy practicando” y una nube significa “necesito ayuda”. Cada estudiante marca su nivel en: mirar el blanco, lanzar con dirección, atrapar con seguridad y respetar las reglas. El docente comparte dos fortalezas del grupo y una meta para futuras clases.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Se relaciona el aprendizaje con juegos del recreo, actividades familiares y deportes como baloncesto, voleibol, béisbol o quemados. Como extensión opcional, los estudiantes pueden enseñar en casa un lanzamiento seguro a un familiar y contar qué consejo le dieron. El docente cierra diciendo: </w:t>
      </w:r>
      <w:r>
        <w:rPr>
          <w:b w:val="1"/>
          <w:bCs w:val="1"/>
        </w:rPr>
        <w:t xml:space="preserve">“La precisión mejora cuando observamos, practicamos y ajustamos nuestros movimientos.”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8 minutos de la sesión 1, en “La pelota viajera”, para observar experiencias previas de lanzar, atrapar y seguir visualmente el objeto.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2, 3, 5, 6 y 7, mediante observación directa, preguntas guía, registros de aciertos y retroalimentación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durante el reto final de la sesión 2 y la autoevaluación de cierre, considerando el desempeño motor, la precisión, la cooperación y la capacidad de explicar estrategias.</w:t>
      </w:r>
    </w:p>
    <w:p>
      <w:pPr/>
      <w:r>
        <w:rPr>
          <w:b w:val="1"/>
          <w:bCs w:val="1"/>
        </w:rPr>
        <w:t xml:space="preserve">Criterios de evaluación vinculados a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Coordina</w:t>
      </w:r>
      <w:r>
        <w:rPr/>
        <w:t xml:space="preserve"> la mirada y las manos al seguir, lanzar y atrapar el objeto en al menos cuatro intentos seguros. Vinculado al objetivo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Ejecuta</w:t>
      </w:r>
      <w:r>
        <w:rPr/>
        <w:t xml:space="preserve"> lanzamientos dirigidos hacia blancos fijos o móviles, controlando progresivamente fuerza y dirección. Vinculado al objetivo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</w:t>
      </w:r>
      <w:r>
        <w:rPr/>
        <w:t xml:space="preserve"> estrategias de postura, distancia, orientación corporal y seguimiento visual para mejorar sus resultados. Vinculado al objetivo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Diseña</w:t>
      </w:r>
      <w:r>
        <w:rPr/>
        <w:t xml:space="preserve"> una estación con materiales, recorrido, regla de seguridad y posibilidad de participación para todos. Vinculado al objetivo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Evalúa</w:t>
      </w:r>
      <w:r>
        <w:rPr/>
        <w:t xml:space="preserve"> sus avances y ofrece una sugerencia respetuosa a un compañero.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/>
        <w:t xml:space="preserve">Lista de cotejo del docente con los indicadores: mira el blanco, prepara las manos, adopta postura estable, controla la fuerza, respeta turnos y mantiene distancia segura.</w:t>
      </w:r>
    </w:p>
    <w:p>
      <w:pPr>
        <w:numPr>
          <w:ilvl w:val="0"/>
          <w:numId w:val="18"/>
        </w:numPr>
      </w:pPr>
      <w:r>
        <w:rPr/>
        <w:t xml:space="preserve">Registro de aciertos de las parejas y pasaporte del circuito.</w:t>
      </w:r>
    </w:p>
    <w:p>
      <w:pPr>
        <w:numPr>
          <w:ilvl w:val="0"/>
          <w:numId w:val="18"/>
        </w:numPr>
      </w:pPr>
      <w:r>
        <w:rPr/>
        <w:t xml:space="preserve">Rúbrica sencilla de equipo para valorar claridad, seguridad, inclusión y creatividad de la estación.</w:t>
      </w:r>
    </w:p>
    <w:p>
      <w:pPr>
        <w:numPr>
          <w:ilvl w:val="0"/>
          <w:numId w:val="18"/>
        </w:numPr>
      </w:pPr>
      <w:r>
        <w:rPr/>
        <w:t xml:space="preserve">Autoevaluación gráfica con estrella, círculo y nube.</w:t>
      </w:r>
    </w:p>
    <w:p>
      <w:pPr>
        <w:numPr>
          <w:ilvl w:val="0"/>
          <w:numId w:val="18"/>
        </w:numPr>
      </w:pPr>
      <w:r>
        <w:rPr/>
        <w:t xml:space="preserve">Coevaluación oral mediante la frase: </w:t>
      </w:r>
      <w:r>
        <w:rPr>
          <w:b w:val="1"/>
          <w:bCs w:val="1"/>
        </w:rPr>
        <w:t xml:space="preserve">“Observé que… y podrías intentar…”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Desempeños de lanzamiento y recepción observados en parejas y estaciones.</w:t>
      </w:r>
    </w:p>
    <w:p>
      <w:pPr>
        <w:numPr>
          <w:ilvl w:val="0"/>
          <w:numId w:val="19"/>
        </w:numPr>
      </w:pPr>
      <w:r>
        <w:rPr/>
        <w:t xml:space="preserve">Registros de aciertos, errores y modificaciones realizadas por los estudiantes.</w:t>
      </w:r>
    </w:p>
    <w:p>
      <w:pPr>
        <w:numPr>
          <w:ilvl w:val="0"/>
          <w:numId w:val="19"/>
        </w:numPr>
      </w:pPr>
      <w:r>
        <w:rPr/>
        <w:t xml:space="preserve">Plano y montaje del circuito diseñado por cada equipo.</w:t>
      </w:r>
    </w:p>
    <w:p>
      <w:pPr>
        <w:numPr>
          <w:ilvl w:val="0"/>
          <w:numId w:val="19"/>
        </w:numPr>
      </w:pPr>
      <w:r>
        <w:rPr/>
        <w:t xml:space="preserve">Pasaporte del circuito completado.</w:t>
      </w:r>
    </w:p>
    <w:p>
      <w:pPr>
        <w:numPr>
          <w:ilvl w:val="0"/>
          <w:numId w:val="19"/>
        </w:numPr>
      </w:pPr>
      <w:r>
        <w:rPr/>
        <w:t xml:space="preserve">Respuestas de síntesis, reflexión metacognitiva y autoevaluación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85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71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345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DE9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22E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FE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3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D1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AE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B08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159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102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FA1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5C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D9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46D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B7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91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2D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2026-09-25T23:59:59-05:00</dcterms:created>
  <dcterms:modified xsi:type="dcterms:W3CDTF">2026-09-25T23:59:59-05:00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