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Time Travelers: The Simple Past Challenge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viajarán al pasado para contar experiencias, acciones y situaciones que ocurrieron antes de ahora. A través de una misión gamificada, aprenderán a reconocer y utilizar verbos regulares e irregulares en </w:t>
      </w:r>
      <w:r>
        <w:rPr>
          <w:i w:val="1"/>
          <w:iCs w:val="1"/>
        </w:rPr>
        <w:t xml:space="preserve">simple past</w:t>
      </w:r>
      <w:r>
        <w:rPr/>
        <w:t xml:space="preserve">, además de emplear correctamente </w:t>
      </w:r>
      <w:r>
        <w:rPr>
          <w:i w:val="1"/>
          <w:iCs w:val="1"/>
        </w:rPr>
        <w:t xml:space="preserve">was</w:t>
      </w:r>
      <w:r>
        <w:rPr/>
        <w:t xml:space="preserve"> y </w:t>
      </w:r>
      <w:r>
        <w:rPr>
          <w:i w:val="1"/>
          <w:iCs w:val="1"/>
        </w:rPr>
        <w:t xml:space="preserve">were</w:t>
      </w:r>
      <w:r>
        <w:rPr/>
        <w:t xml:space="preserve">. También identificarán las terminaciones </w:t>
      </w:r>
      <w:r>
        <w:rPr>
          <w:i w:val="1"/>
          <w:iCs w:val="1"/>
        </w:rPr>
        <w:t xml:space="preserve">-ed</w:t>
      </w:r>
      <w:r>
        <w:rPr/>
        <w:t xml:space="preserve"> y sus pronunciaciones básicas: /t/, /d/ e /id/, como en </w:t>
      </w:r>
      <w:r>
        <w:rPr>
          <w:i w:val="1"/>
          <w:iCs w:val="1"/>
        </w:rPr>
        <w:t xml:space="preserve">watched</w:t>
      </w:r>
      <w:r>
        <w:rPr/>
        <w:t xml:space="preserve">, </w:t>
      </w:r>
      <w:r>
        <w:rPr>
          <w:i w:val="1"/>
          <w:iCs w:val="1"/>
        </w:rPr>
        <w:t xml:space="preserve">played</w:t>
      </w:r>
      <w:r>
        <w:rPr/>
        <w:t xml:space="preserve"> y </w:t>
      </w:r>
      <w:r>
        <w:rPr>
          <w:i w:val="1"/>
          <w:iCs w:val="1"/>
        </w:rPr>
        <w:t xml:space="preserve">wanted</w:t>
      </w:r>
      <w:r>
        <w:rPr/>
        <w:t xml:space="preserve">.</w:t>
      </w:r>
    </w:p>
    <w:p>
      <w:pPr/>
      <w:r>
        <w:rPr/>
        <w:t xml:space="preserve">La clase se organiza como un reto por niveles. Los estudiantes ganarán puntos, insignias y “llaves del tiempo” al resolver desafíos individuales y colaborativos. Las actividades incluyen clasificación de verbos, juegos de memoria, construcción de oraciones y una misión comunicativa sobre el fin de semana pasado. De esta manera, el aprendizaje será activo, significativo y adecuado para estudiantes de 12 a 15 años.</w:t>
      </w:r>
    </w:p>
    <w:p>
      <w:pPr/>
      <w:r>
        <w:rPr/>
        <w:t xml:space="preserve">El tema es relevante porque los estudiantes necesitan hablar y escribir sobre experiencias recientes, vacaciones, actividades familiares, eventos escolares y momentos especiales. Al finalizar, podrán producir oraciones afirmativas sencillas como </w:t>
      </w:r>
      <w:r>
        <w:rPr>
          <w:i w:val="1"/>
          <w:iCs w:val="1"/>
        </w:rPr>
        <w:t xml:space="preserve">I played soccer</w:t>
      </w:r>
      <w:r>
        <w:rPr/>
        <w:t xml:space="preserve">, </w:t>
      </w:r>
      <w:r>
        <w:rPr>
          <w:i w:val="1"/>
          <w:iCs w:val="1"/>
        </w:rPr>
        <w:t xml:space="preserve">She went to the park</w:t>
      </w:r>
      <w:r>
        <w:rPr/>
        <w:t xml:space="preserve"> y </w:t>
      </w:r>
      <w:r>
        <w:rPr>
          <w:i w:val="1"/>
          <w:iCs w:val="1"/>
        </w:rPr>
        <w:t xml:space="preserve">We were happy</w:t>
      </w:r>
      <w:r>
        <w:rPr/>
        <w:t xml:space="preserve">. Además, reflexionarán sobre las estrategias que les ayudaron a distinguir los verbos regulares, irregulares y las formas de </w:t>
      </w:r>
      <w:r>
        <w:rPr>
          <w:i w:val="1"/>
          <w:iCs w:val="1"/>
        </w:rPr>
        <w:t xml:space="preserve">was</w:t>
      </w:r>
      <w:r>
        <w:rPr/>
        <w:t xml:space="preserve"> y </w:t>
      </w:r>
      <w:r>
        <w:rPr>
          <w:i w:val="1"/>
          <w:iCs w:val="1"/>
        </w:rPr>
        <w:t xml:space="preserve">were</w:t>
      </w:r>
      <w:r>
        <w:rPr/>
        <w:t xml:space="preserve">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verbos regulares e irregulares en presente y pasado dentro de palabras, tarjetas y oraciones breves.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Clasificar</w:t>
      </w:r>
      <w:r>
        <w:rPr/>
        <w:t xml:space="preserve"> verbos regulares según las terminaciones </w:t>
      </w:r>
      <w:r>
        <w:rPr>
          <w:i w:val="1"/>
          <w:iCs w:val="1"/>
        </w:rPr>
        <w:t xml:space="preserve">-ed</w:t>
      </w:r>
      <w:r>
        <w:rPr/>
        <w:t xml:space="preserve"> y su pronunciación aproximada /t/, /d/ o /id/.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Utilizar</w:t>
      </w:r>
      <w:r>
        <w:rPr/>
        <w:t xml:space="preserve"> correctamente </w:t>
      </w:r>
      <w:r>
        <w:rPr>
          <w:i w:val="1"/>
          <w:iCs w:val="1"/>
        </w:rPr>
        <w:t xml:space="preserve">was</w:t>
      </w:r>
      <w:r>
        <w:rPr/>
        <w:t xml:space="preserve"> y </w:t>
      </w:r>
      <w:r>
        <w:rPr>
          <w:i w:val="1"/>
          <w:iCs w:val="1"/>
        </w:rPr>
        <w:t xml:space="preserve">were</w:t>
      </w:r>
      <w:r>
        <w:rPr/>
        <w:t xml:space="preserve"> en oraciones afirmativas relacionadas con personas, lugares y estados pasados.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Construir</w:t>
      </w:r>
      <w:r>
        <w:rPr/>
        <w:t xml:space="preserve"> oraciones afirmativas en </w:t>
      </w:r>
      <w:r>
        <w:rPr>
          <w:i w:val="1"/>
          <w:iCs w:val="1"/>
        </w:rPr>
        <w:t xml:space="preserve">simple past</w:t>
      </w:r>
      <w:r>
        <w:rPr/>
        <w:t xml:space="preserve"> utilizando verbos regulares e irregulares.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Comunicar</w:t>
      </w:r>
      <w:r>
        <w:rPr/>
        <w:t xml:space="preserve"> información breve sobre actividades pasadas mediante una producción oral y escrita comprensible.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de verbos en presente y pasado: </w:t>
      </w:r>
      <w:r>
        <w:rPr>
          <w:i w:val="1"/>
          <w:iCs w:val="1"/>
        </w:rPr>
        <w:t xml:space="preserve">play/played, watch/watched, visit/visited, study/studied, want/wanted, go/went, eat/ate, see/saw, have/had, make/made, buy/bought, take/took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Tarjetas de sujetos: </w:t>
      </w:r>
      <w:r>
        <w:rPr>
          <w:i w:val="1"/>
          <w:iCs w:val="1"/>
        </w:rPr>
        <w:t xml:space="preserve">I, you, he, she, we, they</w:t>
      </w:r>
      <w:r>
        <w:rPr/>
        <w:t xml:space="preserve">, y tarjetas de lugares o actividades.</w:t>
      </w:r>
    </w:p>
    <w:p>
      <w:pPr>
        <w:numPr>
          <w:ilvl w:val="0"/>
          <w:numId w:val="2"/>
        </w:numPr>
      </w:pPr>
      <w:r>
        <w:rPr/>
        <w:t xml:space="preserve">Tres carteles grandes con las categorías </w:t>
      </w:r>
      <w:r>
        <w:rPr>
          <w:i w:val="1"/>
          <w:iCs w:val="1"/>
        </w:rPr>
        <w:t xml:space="preserve">Regular /t/, Regular /d/, Regular /id/</w:t>
      </w:r>
      <w:r>
        <w:rPr/>
        <w:t xml:space="preserve"> y uno con </w:t>
      </w:r>
      <w:r>
        <w:rPr>
          <w:i w:val="1"/>
          <w:iCs w:val="1"/>
        </w:rPr>
        <w:t xml:space="preserve">Irregular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Hoja de misión con ejercicios breves y espacio para escribir seis oraciones.</w:t>
      </w:r>
    </w:p>
    <w:p>
      <w:pPr>
        <w:numPr>
          <w:ilvl w:val="0"/>
          <w:numId w:val="2"/>
        </w:numPr>
      </w:pPr>
      <w:r>
        <w:rPr/>
        <w:t xml:space="preserve">Hoja de salida o </w:t>
      </w:r>
      <w:r>
        <w:rPr>
          <w:i w:val="1"/>
          <w:iCs w:val="1"/>
        </w:rPr>
        <w:t xml:space="preserve">exit ticket</w:t>
      </w:r>
      <w:r>
        <w:rPr/>
        <w:t xml:space="preserve"> para cada estudiante.</w:t>
      </w:r>
    </w:p>
    <w:p>
      <w:pPr>
        <w:numPr>
          <w:ilvl w:val="0"/>
          <w:numId w:val="2"/>
        </w:numPr>
      </w:pPr>
      <w:r>
        <w:rPr/>
        <w:t xml:space="preserve">Pizarra, marcadores, cinta adhesiva y lápices.</w:t>
      </w:r>
    </w:p>
    <w:p>
      <w:pPr>
        <w:numPr>
          <w:ilvl w:val="0"/>
          <w:numId w:val="2"/>
        </w:numPr>
      </w:pPr>
      <w:r>
        <w:rPr/>
        <w:t xml:space="preserve">Pasaporte del viajero del tiempo para cada estudiante o equipo.</w:t>
      </w:r>
    </w:p>
    <w:p>
      <w:pPr>
        <w:numPr>
          <w:ilvl w:val="0"/>
          <w:numId w:val="2"/>
        </w:numPr>
      </w:pPr>
      <w:r>
        <w:rPr/>
        <w:t xml:space="preserve">Fichas, estrellas o puntos adhesivos para recompensas.</w:t>
      </w:r>
    </w:p>
    <w:p>
      <w:pPr>
        <w:numPr>
          <w:ilvl w:val="0"/>
          <w:numId w:val="2"/>
        </w:numPr>
      </w:pPr>
      <w:r>
        <w:rPr/>
        <w:t xml:space="preserve">Proyector o pantalla para mostrar una imagen o diapositiva de “Yesterday”.</w:t>
      </w:r>
    </w:p>
    <w:p>
      <w:pPr>
        <w:numPr>
          <w:ilvl w:val="0"/>
          <w:numId w:val="2"/>
        </w:numPr>
      </w:pPr>
      <w:r>
        <w:rPr/>
        <w:t xml:space="preserve">Temporizador visible, físico o digital.</w:t>
      </w:r>
    </w:p>
    <w:p>
      <w:pPr>
        <w:numPr>
          <w:ilvl w:val="0"/>
          <w:numId w:val="2"/>
        </w:numPr>
      </w:pPr>
      <w:r>
        <w:rPr/>
        <w:t xml:space="preserve">Opcional: plataforma digital como Kahoot!, Quizizz o Wordwall para el reto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pronombres personales básicos: </w:t>
      </w:r>
      <w:r>
        <w:rPr>
          <w:i w:val="1"/>
          <w:iCs w:val="1"/>
        </w:rPr>
        <w:t xml:space="preserve">I, you, he, she, we, they</w:t>
      </w:r>
      <w:r>
        <w:rPr/>
        <w:t xml:space="preserve">.</w:t>
      </w:r>
    </w:p>
    <w:p>
      <w:pPr>
        <w:numPr>
          <w:ilvl w:val="0"/>
          <w:numId w:val="3"/>
        </w:numPr>
      </w:pPr>
      <w:r>
        <w:rPr/>
        <w:t xml:space="preserve">Comprender el significado general de verbos frecuentes como </w:t>
      </w:r>
      <w:r>
        <w:rPr>
          <w:i w:val="1"/>
          <w:iCs w:val="1"/>
        </w:rPr>
        <w:t xml:space="preserve">play, watch, visit, go, eat</w:t>
      </w:r>
      <w:r>
        <w:rPr/>
        <w:t xml:space="preserve"> y </w:t>
      </w:r>
      <w:r>
        <w:rPr>
          <w:i w:val="1"/>
          <w:iCs w:val="1"/>
        </w:rPr>
        <w:t xml:space="preserve">see</w:t>
      </w:r>
      <w:r>
        <w:rPr/>
        <w:t xml:space="preserve">.</w:t>
      </w:r>
    </w:p>
    <w:p>
      <w:pPr>
        <w:numPr>
          <w:ilvl w:val="0"/>
          <w:numId w:val="3"/>
        </w:numPr>
      </w:pPr>
      <w:r>
        <w:rPr/>
        <w:t xml:space="preserve">Formar oraciones afirmativas sencillas en presente, por ejemplo: </w:t>
      </w:r>
      <w:r>
        <w:rPr>
          <w:i w:val="1"/>
          <w:iCs w:val="1"/>
        </w:rPr>
        <w:t xml:space="preserve">I play soccer</w:t>
      </w:r>
      <w:r>
        <w:rPr/>
        <w:t xml:space="preserve">.</w:t>
      </w:r>
    </w:p>
    <w:p>
      <w:pPr>
        <w:numPr>
          <w:ilvl w:val="0"/>
          <w:numId w:val="3"/>
        </w:numPr>
      </w:pPr>
      <w:r>
        <w:rPr/>
        <w:t xml:space="preserve">Distinguir de manera básica entre presente y pasado mediante expresiones como </w:t>
      </w:r>
      <w:r>
        <w:rPr>
          <w:i w:val="1"/>
          <w:iCs w:val="1"/>
        </w:rPr>
        <w:t xml:space="preserve">today</w:t>
      </w:r>
      <w:r>
        <w:rPr/>
        <w:t xml:space="preserve">, </w:t>
      </w:r>
      <w:r>
        <w:rPr>
          <w:i w:val="1"/>
          <w:iCs w:val="1"/>
        </w:rPr>
        <w:t xml:space="preserve">yesterday</w:t>
      </w:r>
      <w:r>
        <w:rPr/>
        <w:t xml:space="preserve"> y </w:t>
      </w:r>
      <w:r>
        <w:rPr>
          <w:i w:val="1"/>
          <w:iCs w:val="1"/>
        </w:rPr>
        <w:t xml:space="preserve">last weekend</w:t>
      </w:r>
      <w:r>
        <w:rPr/>
        <w:t xml:space="preserve">.</w:t>
      </w:r>
    </w:p>
    <w:p>
      <w:pPr>
        <w:numPr>
          <w:ilvl w:val="0"/>
          <w:numId w:val="3"/>
        </w:numPr>
      </w:pPr>
      <w:r>
        <w:rPr/>
        <w:t xml:space="preserve">Participar en actividades de parejas y equipos respetando turnos, reglas y acuerdos de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conocimientos previos y presentar el </w:t>
      </w:r>
      <w:r>
        <w:rPr>
          <w:i w:val="1"/>
          <w:iCs w:val="1"/>
        </w:rPr>
        <w:t xml:space="preserve">simple past</w:t>
      </w:r>
      <w:r>
        <w:rPr/>
        <w:t xml:space="preserve"> como una herramienta para hablar de experiencias que ya ocurrieron. El docente explica: “Today we will become time travelers. We will talk about yesterday and last weekend using English.”</w:t>
      </w:r>
    </w:p>
    <w:p>
      <w:pPr/>
      <w:r>
        <w:rPr>
          <w:b w:val="1"/>
          <w:bCs w:val="1"/>
        </w:rPr>
        <w:t xml:space="preserve">Activación de conocimientos previos: “Yesterday or Today?” — 4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imágenes: una de un estudiante jugando fútbol y otra del mismo estudiante con una medalla después del partido. Pregunta: “Which picture is happening now? Which picture happened yesterday?”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frases breves: </w:t>
      </w:r>
      <w:r>
        <w:rPr>
          <w:i w:val="1"/>
          <w:iCs w:val="1"/>
        </w:rPr>
        <w:t xml:space="preserve">Today</w:t>
      </w:r>
      <w:r>
        <w:rPr/>
        <w:t xml:space="preserve">, </w:t>
      </w:r>
      <w:r>
        <w:rPr>
          <w:i w:val="1"/>
          <w:iCs w:val="1"/>
        </w:rPr>
        <w:t xml:space="preserve">Yesterday</w:t>
      </w:r>
      <w:r>
        <w:rPr/>
        <w:t xml:space="preserve">, </w:t>
      </w:r>
      <w:r>
        <w:rPr>
          <w:i w:val="1"/>
          <w:iCs w:val="1"/>
        </w:rPr>
        <w:t xml:space="preserve">He plays</w:t>
      </w:r>
      <w:r>
        <w:rPr/>
        <w:t xml:space="preserve"> o </w:t>
      </w:r>
      <w:r>
        <w:rPr>
          <w:i w:val="1"/>
          <w:iCs w:val="1"/>
        </w:rPr>
        <w:t xml:space="preserve">He played</w:t>
      </w:r>
      <w:r>
        <w:rPr/>
        <w:t xml:space="preserve">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Escribe en la pizarra </w:t>
      </w:r>
      <w:r>
        <w:rPr>
          <w:i w:val="1"/>
          <w:iCs w:val="1"/>
        </w:rPr>
        <w:t xml:space="preserve">Today: I play</w:t>
      </w:r>
      <w:r>
        <w:rPr/>
        <w:t xml:space="preserve"> y </w:t>
      </w:r>
      <w:r>
        <w:rPr>
          <w:i w:val="1"/>
          <w:iCs w:val="1"/>
        </w:rPr>
        <w:t xml:space="preserve">Yesterday: I played</w:t>
      </w:r>
      <w:r>
        <w:rPr/>
        <w:t xml:space="preserve">. Pregunta: “What changed in the verb?”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que aparece </w:t>
      </w:r>
      <w:r>
        <w:rPr>
          <w:i w:val="1"/>
          <w:iCs w:val="1"/>
        </w:rPr>
        <w:t xml:space="preserve">-ed</w:t>
      </w:r>
      <w:r>
        <w:rPr/>
        <w:t xml:space="preserve">. El docente acepta respuestas iniciales sin corregir todos los detalles todavía.</w:t>
      </w:r>
    </w:p>
    <w:p>
      <w:pPr/>
      <w:r>
        <w:rPr>
          <w:b w:val="1"/>
          <w:bCs w:val="1"/>
        </w:rPr>
        <w:t xml:space="preserve">Motivación y enganche: “The Time Machine” — 3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la misión: “Your team’s time machine is broken. To repair it, you must collect four time keys by completing English challenges.”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Organiza equipos de tres o cuatro estudiantes y entrega un pasaporte. Explica que cada reto correcto vale puntos y que la insignia final será </w:t>
      </w:r>
      <w:r>
        <w:rPr>
          <w:i w:val="1"/>
          <w:iCs w:val="1"/>
        </w:rPr>
        <w:t xml:space="preserve">Past-Tense Explorer</w:t>
      </w:r>
      <w:r>
        <w:rPr/>
        <w:t xml:space="preserve">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Eligen un nombre para su equipo, por ejemplo </w:t>
      </w:r>
      <w:r>
        <w:rPr>
          <w:i w:val="1"/>
          <w:iCs w:val="1"/>
        </w:rPr>
        <w:t xml:space="preserve">Past Stars</w:t>
      </w:r>
      <w:r>
        <w:rPr/>
        <w:t xml:space="preserve"> o </w:t>
      </w:r>
      <w:r>
        <w:rPr>
          <w:i w:val="1"/>
          <w:iCs w:val="1"/>
        </w:rPr>
        <w:t xml:space="preserve">History Heroes</w:t>
      </w:r>
      <w:r>
        <w:rPr/>
        <w:t xml:space="preserve">, y escriben el nombre en el pasaporte.</w:t>
      </w:r>
    </w:p>
    <w:p>
      <w:pPr/>
      <w:r>
        <w:rPr>
          <w:b w:val="1"/>
          <w:bCs w:val="1"/>
        </w:rPr>
        <w:t xml:space="preserve">Contextualización — 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Pregunta: “What did you do last weekend?” y ofrece apoyos visuales: </w:t>
      </w:r>
      <w:r>
        <w:rPr>
          <w:i w:val="1"/>
          <w:iCs w:val="1"/>
        </w:rPr>
        <w:t xml:space="preserve">played, watched, visited, went, ate</w:t>
      </w:r>
      <w:r>
        <w:rPr/>
        <w:t xml:space="preserve">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respuesta con un compañero: </w:t>
      </w:r>
      <w:r>
        <w:rPr>
          <w:i w:val="1"/>
          <w:iCs w:val="1"/>
        </w:rPr>
        <w:t xml:space="preserve">I watched a movie</w:t>
      </w:r>
      <w:r>
        <w:rPr/>
        <w:t xml:space="preserve">, </w:t>
      </w:r>
      <w:r>
        <w:rPr>
          <w:i w:val="1"/>
          <w:iCs w:val="1"/>
        </w:rPr>
        <w:t xml:space="preserve">I played videogames</w:t>
      </w:r>
      <w:r>
        <w:rPr/>
        <w:t xml:space="preserve"> o </w:t>
      </w:r>
      <w:r>
        <w:rPr>
          <w:i w:val="1"/>
          <w:iCs w:val="1"/>
        </w:rPr>
        <w:t xml:space="preserve">I went to the park</w:t>
      </w:r>
      <w:r>
        <w:rPr/>
        <w:t xml:space="preserve">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se utilizará el pasado para hablar de videojuegos, deportes, películas, tareas, salidas y momentos familiares. Anuncia: “Let’s start the first challenge.”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40 minutos.</w:t>
      </w:r>
    </w:p>
    <w:p>
      <w:pPr/>
      <w:r>
        <w:rPr/>
        <w:t xml:space="preserve">Durante esta fase, los estudiantes avanzan por niveles. Cada equipo obtiene puntos por respuestas correctas, participación respetuosa y uso del inglés. El docente aclara que los puntos reconocen el esfuerzo y no solo la rapidez.</w:t>
      </w:r>
    </w:p>
    <w:p>
      <w:pPr/>
      <w:r>
        <w:rPr>
          <w:b w:val="1"/>
          <w:bCs w:val="1"/>
        </w:rPr>
        <w:t xml:space="preserve">Presentación activa: “Mapa de las cuatro reglas” — 8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Coloca cuatro carteles: </w:t>
      </w:r>
      <w:r>
        <w:rPr>
          <w:i w:val="1"/>
          <w:iCs w:val="1"/>
        </w:rPr>
        <w:t xml:space="preserve">Regular /t/</w:t>
      </w:r>
      <w:r>
        <w:rPr/>
        <w:t xml:space="preserve">, </w:t>
      </w:r>
      <w:r>
        <w:rPr>
          <w:i w:val="1"/>
          <w:iCs w:val="1"/>
        </w:rPr>
        <w:t xml:space="preserve">Regular /d/</w:t>
      </w:r>
      <w:r>
        <w:rPr/>
        <w:t xml:space="preserve">, </w:t>
      </w:r>
      <w:r>
        <w:rPr>
          <w:i w:val="1"/>
          <w:iCs w:val="1"/>
        </w:rPr>
        <w:t xml:space="preserve">Regular /id/</w:t>
      </w:r>
      <w:r>
        <w:rPr/>
        <w:t xml:space="preserve"> e </w:t>
      </w:r>
      <w:r>
        <w:rPr>
          <w:i w:val="1"/>
          <w:iCs w:val="1"/>
        </w:rPr>
        <w:t xml:space="preserve">Irregular</w:t>
      </w:r>
      <w:r>
        <w:rPr/>
        <w:t xml:space="preserve">. Explica con ejemplos: </w:t>
      </w:r>
      <w:r>
        <w:rPr>
          <w:i w:val="1"/>
          <w:iCs w:val="1"/>
        </w:rPr>
        <w:t xml:space="preserve">watched</w:t>
      </w:r>
      <w:r>
        <w:rPr/>
        <w:t xml:space="preserve"> termina con sonido /t/, </w:t>
      </w:r>
      <w:r>
        <w:rPr>
          <w:i w:val="1"/>
          <w:iCs w:val="1"/>
        </w:rPr>
        <w:t xml:space="preserve">played</w:t>
      </w:r>
      <w:r>
        <w:rPr/>
        <w:t xml:space="preserve"> con /d/ y </w:t>
      </w:r>
      <w:r>
        <w:rPr>
          <w:i w:val="1"/>
          <w:iCs w:val="1"/>
        </w:rPr>
        <w:t xml:space="preserve">wanted</w:t>
      </w:r>
      <w:r>
        <w:rPr/>
        <w:t xml:space="preserve"> con /id/.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la regla de manera sencilla: “Regular verbs usually add -ed. Some verbs change completely; these are irregular.” Escribe </w:t>
      </w:r>
      <w:r>
        <w:rPr>
          <w:i w:val="1"/>
          <w:iCs w:val="1"/>
        </w:rPr>
        <w:t xml:space="preserve">play–played, visit–visited, go–went, eat–ate</w:t>
      </w:r>
      <w:r>
        <w:rPr/>
        <w:t xml:space="preserve">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</w:t>
      </w:r>
      <w:r>
        <w:rPr>
          <w:i w:val="1"/>
          <w:iCs w:val="1"/>
        </w:rPr>
        <w:t xml:space="preserve">was</w:t>
      </w:r>
      <w:r>
        <w:rPr/>
        <w:t xml:space="preserve"> y </w:t>
      </w:r>
      <w:r>
        <w:rPr>
          <w:i w:val="1"/>
          <w:iCs w:val="1"/>
        </w:rPr>
        <w:t xml:space="preserve">were</w:t>
      </w:r>
      <w:r>
        <w:rPr/>
        <w:t xml:space="preserve">: “Use </w:t>
      </w:r>
      <w:r>
        <w:rPr>
          <w:i w:val="1"/>
          <w:iCs w:val="1"/>
        </w:rPr>
        <w:t xml:space="preserve">was</w:t>
      </w:r>
      <w:r>
        <w:rPr/>
        <w:t xml:space="preserve"> with I, he, she and it. Use </w:t>
      </w:r>
      <w:r>
        <w:rPr>
          <w:i w:val="1"/>
          <w:iCs w:val="1"/>
        </w:rPr>
        <w:t xml:space="preserve">were</w:t>
      </w:r>
      <w:r>
        <w:rPr/>
        <w:t xml:space="preserve"> with you, we and they.” Escribe </w:t>
      </w:r>
      <w:r>
        <w:rPr>
          <w:i w:val="1"/>
          <w:iCs w:val="1"/>
        </w:rPr>
        <w:t xml:space="preserve">I was happy</w:t>
      </w:r>
      <w:r>
        <w:rPr/>
        <w:t xml:space="preserve"> y </w:t>
      </w:r>
      <w:r>
        <w:rPr>
          <w:i w:val="1"/>
          <w:iCs w:val="1"/>
        </w:rPr>
        <w:t xml:space="preserve">They were at school</w:t>
      </w:r>
      <w:r>
        <w:rPr/>
        <w:t xml:space="preserve">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Repiten las palabras, hacen un gesto para cada categoría y completan oralmente: “She ___ tired” y “We ___ at the park”.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la primera llave del tiempo a los equipos que participen y corrijan sus respuestas con apoyo de la pizarra.</w:t>
      </w:r>
    </w:p>
    <w:p>
      <w:pPr/>
      <w:r>
        <w:rPr>
          <w:b w:val="1"/>
          <w:bCs w:val="1"/>
        </w:rPr>
        <w:t xml:space="preserve">Reto 1: “Verb Sorting Race” — 12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y clasificar verbos regulares e irregulares y reconocer la pronunciación de </w:t>
      </w:r>
      <w:r>
        <w:rPr>
          <w:i w:val="1"/>
          <w:iCs w:val="1"/>
        </w:rPr>
        <w:t xml:space="preserve">-ed</w:t>
      </w:r>
      <w:r>
        <w:rPr/>
        <w:t xml:space="preserve">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un conjunto mezclado de tarjetas: </w:t>
      </w:r>
      <w:r>
        <w:rPr>
          <w:i w:val="1"/>
          <w:iCs w:val="1"/>
        </w:rPr>
        <w:t xml:space="preserve">play/played, watch/watched, visit/visited, study/studied, want/wanted, go/went, eat/ate, see/saw, have/had, make/made</w:t>
      </w:r>
      <w:r>
        <w:rPr/>
        <w:t xml:space="preserve">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Dice: “Put the cards in pairs first. Then place the past verbs under the correct poster.”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Forman las parejas presente-pasado, separan regulares e irregulares y ubican los regulares en /t/, /d/ o /id/. Pueden consultar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Revisa una tarjeta por equipo y pregunta: “Why is </w:t>
      </w:r>
      <w:r>
        <w:rPr>
          <w:i w:val="1"/>
          <w:iCs w:val="1"/>
        </w:rPr>
        <w:t xml:space="preserve">wanted</w:t>
      </w:r>
      <w:r>
        <w:rPr/>
        <w:t xml:space="preserve"> in /id/? Is </w:t>
      </w:r>
      <w:r>
        <w:rPr>
          <w:i w:val="1"/>
          <w:iCs w:val="1"/>
        </w:rPr>
        <w:t xml:space="preserve">went</w:t>
      </w:r>
      <w:r>
        <w:rPr/>
        <w:t xml:space="preserve"> regular or irregular?”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Explican brevemente sus decisiones y corrigen si es necesario. Cada clasificación correcta vale un punto; diez puntos permiten obtener la segunda llave.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física de las tarjetas y explicación oral de al menos dos decisiones.</w:t>
      </w:r>
    </w:p>
    <w:p>
      <w:pPr/>
      <w:r>
        <w:rPr>
          <w:b w:val="1"/>
          <w:bCs w:val="1"/>
        </w:rPr>
        <w:t xml:space="preserve">Reto 2: “Sentence Builder Battle” — 12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Utilizar </w:t>
      </w:r>
      <w:r>
        <w:rPr>
          <w:i w:val="1"/>
          <w:iCs w:val="1"/>
        </w:rPr>
        <w:t xml:space="preserve">was</w:t>
      </w:r>
      <w:r>
        <w:rPr/>
        <w:t xml:space="preserve">, </w:t>
      </w:r>
      <w:r>
        <w:rPr>
          <w:i w:val="1"/>
          <w:iCs w:val="1"/>
        </w:rPr>
        <w:t xml:space="preserve">were</w:t>
      </w:r>
      <w:r>
        <w:rPr/>
        <w:t xml:space="preserve"> y verbos en pasado para construir oraciones afirmativas.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de sujetos, verbos, complementos y expresiones de tiempo. Modela: </w:t>
      </w:r>
      <w:r>
        <w:rPr>
          <w:i w:val="1"/>
          <w:iCs w:val="1"/>
        </w:rPr>
        <w:t xml:space="preserve">She + watched + a movie + yesterday</w:t>
      </w:r>
      <w:r>
        <w:rPr/>
        <w:t xml:space="preserve"> y </w:t>
      </w:r>
      <w:r>
        <w:rPr>
          <w:i w:val="1"/>
          <w:iCs w:val="1"/>
        </w:rPr>
        <w:t xml:space="preserve">They + were + at the park + last Sunday</w:t>
      </w:r>
      <w:r>
        <w:rPr/>
        <w:t xml:space="preserve">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Indica: “One player takes one card from each pile. Your team has one minute to make a correct sentence.”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equipos, toman tarjetas y ordenan una oración. Deben leerla en voz alta y escribirla en la hoja de misión.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guía: “Is the verb regular or irregular?”, “Do we need </w:t>
      </w:r>
      <w:r>
        <w:rPr>
          <w:i w:val="1"/>
          <w:iCs w:val="1"/>
        </w:rPr>
        <w:t xml:space="preserve">was</w:t>
      </w:r>
      <w:r>
        <w:rPr/>
        <w:t xml:space="preserve"> or </w:t>
      </w:r>
      <w:r>
        <w:rPr>
          <w:i w:val="1"/>
          <w:iCs w:val="1"/>
        </w:rPr>
        <w:t xml:space="preserve">were</w:t>
      </w:r>
      <w:r>
        <w:rPr/>
        <w:t xml:space="preserve">?”, “What word shows past time?”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Corrigen la oración después de recibir retroalimentación y crean una segunda oración relacionada con su vida.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Cuatro oraciones escritas: dos con verbos regulares o irregulares y dos con </w:t>
      </w:r>
      <w:r>
        <w:rPr>
          <w:i w:val="1"/>
          <w:iCs w:val="1"/>
        </w:rPr>
        <w:t xml:space="preserve">was/were</w:t>
      </w:r>
      <w:r>
        <w:rPr/>
        <w:t xml:space="preserve">. Cada oración correcta vale dos puntos. El equipo que obtiene ocho puntos recibe la tercera llave.</w:t>
      </w:r>
    </w:p>
    <w:p>
      <w:pPr/>
      <w:r>
        <w:rPr>
          <w:b w:val="1"/>
          <w:bCs w:val="1"/>
        </w:rPr>
        <w:t xml:space="preserve">Reto 3: “Weekend Time Capsule” — 8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Comunicar información breve sobre actividades pasadas.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tarjeta con tres preguntas: “What did you do?”, “Where were you?” y “How was it?”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tres respuestas sobre el fin de semana pasado, usando al menos un verbo regular, uno irregular y </w:t>
      </w:r>
      <w:r>
        <w:rPr>
          <w:i w:val="1"/>
          <w:iCs w:val="1"/>
        </w:rPr>
        <w:t xml:space="preserve">was</w:t>
      </w:r>
      <w:r>
        <w:rPr/>
        <w:t xml:space="preserve"> o </w:t>
      </w:r>
      <w:r>
        <w:rPr>
          <w:i w:val="1"/>
          <w:iCs w:val="1"/>
        </w:rPr>
        <w:t xml:space="preserve">were</w:t>
      </w:r>
      <w:r>
        <w:rPr/>
        <w:t xml:space="preserve">. Ejemplo: </w:t>
      </w:r>
      <w:r>
        <w:rPr>
          <w:i w:val="1"/>
          <w:iCs w:val="1"/>
        </w:rPr>
        <w:t xml:space="preserve">I played soccer. I went to the park. I was happy.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la tarjeta con un compañero y leen las respuestas. El compañero coloca una estrella si encuentra los tres elementos solicitados.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Escucha a varias parejas y corrige de forma breve la forma verbal, la elección de </w:t>
      </w:r>
      <w:r>
        <w:rPr>
          <w:i w:val="1"/>
          <w:iCs w:val="1"/>
        </w:rPr>
        <w:t xml:space="preserve">was/were</w:t>
      </w:r>
      <w:r>
        <w:rPr/>
        <w:t xml:space="preserve"> y la pronunciación de </w:t>
      </w:r>
      <w:r>
        <w:rPr>
          <w:i w:val="1"/>
          <w:iCs w:val="1"/>
        </w:rPr>
        <w:t xml:space="preserve">-ed</w:t>
      </w:r>
      <w:r>
        <w:rPr/>
        <w:t xml:space="preserve">. Entrega la cuarta llave a los equipos que completen la misión.</w:t>
      </w:r>
    </w:p>
    <w:p>
      <w:pPr/>
      <w:r>
        <w:rPr>
          <w:b w:val="1"/>
          <w:bCs w:val="1"/>
        </w:rPr>
        <w:t xml:space="preserve">Diferenciación y transiciones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El docente ofrece un banco visual de verbos, modelos incompletos como </w:t>
      </w:r>
      <w:r>
        <w:rPr>
          <w:i w:val="1"/>
          <w:iCs w:val="1"/>
        </w:rPr>
        <w:t xml:space="preserve">Yesterday, I ___</w:t>
      </w:r>
      <w:r>
        <w:rPr/>
        <w:t xml:space="preserve"> y una tabla de sujetos con </w:t>
      </w:r>
      <w:r>
        <w:rPr>
          <w:i w:val="1"/>
          <w:iCs w:val="1"/>
        </w:rPr>
        <w:t xml:space="preserve">was/were</w:t>
      </w:r>
      <w:r>
        <w:rPr/>
        <w:t xml:space="preserve">. También permite ensayar primero con un compañero.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Escriben dos preguntas y respuestas adicionales, incluyendo un verbo irregular distinto y una oración negativa con apoyo del docente: </w:t>
      </w:r>
      <w:r>
        <w:rPr>
          <w:i w:val="1"/>
          <w:iCs w:val="1"/>
        </w:rPr>
        <w:t xml:space="preserve">I didn’t go to school</w:t>
      </w:r>
      <w:r>
        <w:rPr/>
        <w:t xml:space="preserve">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Transiciones:</w:t>
      </w:r>
      <w:r>
        <w:rPr/>
        <w:t xml:space="preserve"> Al terminar cada reto, el docente hace sonar el temporizador y dice: “Time travelers, check your key and move to the next level.” Un estudiante de cada equipo lleva el pasaporte mientras los demás organizan las tarjetas.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Consolidar las reglas principales, comprobar el aprendizaje individual y relacionar el uso del pasado con situaciones reales.</w:t>
      </w:r>
    </w:p>
    <w:p>
      <w:pPr/>
      <w:r>
        <w:rPr>
          <w:b w:val="1"/>
          <w:bCs w:val="1"/>
        </w:rPr>
        <w:t xml:space="preserve">Síntesis: “Unlock the Final Code” — 4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Escribe en la pizarra cuatro frases con espacios: </w:t>
      </w:r>
      <w:r>
        <w:rPr>
          <w:i w:val="1"/>
          <w:iCs w:val="1"/>
        </w:rPr>
        <w:t xml:space="preserve">Yesterday, I ___ TV</w:t>
      </w:r>
      <w:r>
        <w:rPr/>
        <w:t xml:space="preserve">; </w:t>
      </w:r>
      <w:r>
        <w:rPr>
          <w:i w:val="1"/>
          <w:iCs w:val="1"/>
        </w:rPr>
        <w:t xml:space="preserve">She ___ at home</w:t>
      </w:r>
      <w:r>
        <w:rPr/>
        <w:t xml:space="preserve">; </w:t>
      </w:r>
      <w:r>
        <w:rPr>
          <w:i w:val="1"/>
          <w:iCs w:val="1"/>
        </w:rPr>
        <w:t xml:space="preserve">They ___ at school</w:t>
      </w:r>
      <w:r>
        <w:rPr/>
        <w:t xml:space="preserve">; </w:t>
      </w:r>
      <w:r>
        <w:rPr>
          <w:i w:val="1"/>
          <w:iCs w:val="1"/>
        </w:rPr>
        <w:t xml:space="preserve">We ___ to the museum</w:t>
      </w:r>
      <w:r>
        <w:rPr/>
        <w:t xml:space="preserve">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Completan individualmente con </w:t>
      </w:r>
      <w:r>
        <w:rPr>
          <w:i w:val="1"/>
          <w:iCs w:val="1"/>
        </w:rPr>
        <w:t xml:space="preserve">watched, was, were, went</w:t>
      </w:r>
      <w:r>
        <w:rPr/>
        <w:t xml:space="preserve">. Después comparan respuestas con un compañero.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Revisa las respuestas en plenaria y pide a cuatro voluntarios que expliquen por qué eligieron cada forma. Resume: “Regular verbs usually add -ed, irregular verbs change, and </w:t>
      </w:r>
      <w:r>
        <w:rPr>
          <w:i w:val="1"/>
          <w:iCs w:val="1"/>
        </w:rPr>
        <w:t xml:space="preserve">was/were</w:t>
      </w:r>
      <w:r>
        <w:rPr/>
        <w:t xml:space="preserve"> depend on the subject.”</w:t>
      </w:r>
    </w:p>
    <w:p>
      <w:pPr/>
      <w:r>
        <w:rPr>
          <w:b w:val="1"/>
          <w:bCs w:val="1"/>
        </w:rPr>
        <w:t xml:space="preserve">Reflexión metacognitiva y ticket de salida — 3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el </w:t>
      </w:r>
      <w:r>
        <w:rPr>
          <w:i w:val="1"/>
          <w:iCs w:val="1"/>
        </w:rPr>
        <w:t xml:space="preserve">exit ticket</w:t>
      </w:r>
      <w:r>
        <w:rPr/>
        <w:t xml:space="preserve">: “Write one regular verb in the past and underline </w:t>
      </w:r>
      <w:r>
        <w:rPr>
          <w:i w:val="1"/>
          <w:iCs w:val="1"/>
        </w:rPr>
        <w:t xml:space="preserve">-ed</w:t>
      </w:r>
      <w:r>
        <w:rPr/>
        <w:t xml:space="preserve">”; “Write one irregular verb in the past”; “Complete: They ___ happy yesterday”; “Which challenge helped you learn most? Why?”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Indica que las respuestas deben ser personales y que no se califica la velocidad. Recoge los tickets para identificar qué contenidos necesitan repaso.</w:t>
      </w:r>
    </w:p>
    <w:p>
      <w:pPr/>
      <w:r>
        <w:rPr>
          <w:b w:val="1"/>
          <w:bCs w:val="1"/>
        </w:rPr>
        <w:t xml:space="preserve">Retroalimentación y transferencia — 3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Felicita los logros concretos: “You correctly used </w:t>
      </w:r>
      <w:r>
        <w:rPr>
          <w:i w:val="1"/>
          <w:iCs w:val="1"/>
        </w:rPr>
        <w:t xml:space="preserve">went</w:t>
      </w:r>
      <w:r>
        <w:rPr/>
        <w:t xml:space="preserve"> as an irregular verb” o “Your team distinguished </w:t>
      </w:r>
      <w:r>
        <w:rPr>
          <w:i w:val="1"/>
          <w:iCs w:val="1"/>
        </w:rPr>
        <w:t xml:space="preserve">played</w:t>
      </w:r>
      <w:r>
        <w:rPr/>
        <w:t xml:space="preserve"> and </w:t>
      </w:r>
      <w:r>
        <w:rPr>
          <w:i w:val="1"/>
          <w:iCs w:val="1"/>
        </w:rPr>
        <w:t xml:space="preserve">wanted</w:t>
      </w:r>
      <w:r>
        <w:rPr/>
        <w:t xml:space="preserve">.” Corrige colectivamente un error frecuente sin señalar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“Where can you use the simple past outside school?”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Mencionan diarios, mensajes, redes sociales, relatos de vacaciones o conversaciones familiares.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 o reto:</w:t>
      </w:r>
      <w:r>
        <w:rPr/>
        <w:t xml:space="preserve"> Escribir cinco oraciones sobre “My last weekend”: dos con verbos regulares, dos con verbos irregulares y una con </w:t>
      </w:r>
      <w:r>
        <w:rPr>
          <w:i w:val="1"/>
          <w:iCs w:val="1"/>
        </w:rPr>
        <w:t xml:space="preserve">was</w:t>
      </w:r>
      <w:r>
        <w:rPr/>
        <w:t xml:space="preserve"> o </w:t>
      </w:r>
      <w:r>
        <w:rPr>
          <w:i w:val="1"/>
          <w:iCs w:val="1"/>
        </w:rPr>
        <w:t xml:space="preserve">were</w:t>
      </w:r>
      <w:r>
        <w:rPr/>
        <w:t xml:space="preserve">. Como recompensa opcional, pueden agregar un dibujo o una fotografía relacionada.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</w:t>
      </w:r>
    </w:p>
    <w:p>
      <w:pPr/>
      <w:r>
        <w:rPr/>
        <w:t xml:space="preserve">Se aplicará evaluación </w:t>
      </w:r>
      <w:r>
        <w:rPr>
          <w:b w:val="1"/>
          <w:bCs w:val="1"/>
        </w:rPr>
        <w:t xml:space="preserve">diagnóstica</w:t>
      </w:r>
      <w:r>
        <w:rPr/>
        <w:t xml:space="preserve"> durante la activación inicial, </w:t>
      </w:r>
      <w:r>
        <w:rPr>
          <w:b w:val="1"/>
          <w:bCs w:val="1"/>
        </w:rPr>
        <w:t xml:space="preserve">formativa</w:t>
      </w:r>
      <w:r>
        <w:rPr/>
        <w:t xml:space="preserve"> durante los retos del desarrollo y </w:t>
      </w:r>
      <w:r>
        <w:rPr>
          <w:b w:val="1"/>
          <w:bCs w:val="1"/>
        </w:rPr>
        <w:t xml:space="preserve">sumativa breve</w:t>
      </w:r>
      <w:r>
        <w:rPr/>
        <w:t xml:space="preserve"> mediante el ticket de salida y la producción final.</w:t>
      </w:r>
    </w:p>
    <w:p>
      <w:pPr/>
      <w:r>
        <w:rPr>
          <w:b w:val="1"/>
          <w:bCs w:val="1"/>
        </w:rPr>
        <w:t xml:space="preserve">Momentos e instrumentos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Inicio, minuto 1 al 4:</w:t>
      </w:r>
      <w:r>
        <w:rPr/>
        <w:t xml:space="preserve"> Preguntas “Today or Yesterday?” para identificar si los estudiantes distinguen presente y pasado. Instrumento: observación directa y registro rápido.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Desarrollo, minutos 18 al 30:</w:t>
      </w:r>
      <w:r>
        <w:rPr/>
        <w:t xml:space="preserve"> Clasificación de tarjetas en “Verb Sorting Race”. Instrumento: lista de cotejo.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Desarrollo, minutos 30 al 42:</w:t>
      </w:r>
      <w:r>
        <w:rPr/>
        <w:t xml:space="preserve"> Oraciones del “Sentence Builder Battle” y participación en la cápsula del tiempo. Instrumentos: lista de cotejo y coevaluación con estrellas.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Cierre, minutos 50 al 57:</w:t>
      </w:r>
      <w:r>
        <w:rPr/>
        <w:t xml:space="preserve"> Ticket de salida. Instrumento: revisión individual de respuestas y autoevaluación breve.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Identifica</w:t>
      </w:r>
      <w:r>
        <w:rPr/>
        <w:t xml:space="preserve"> correctamente al menos ocho de diez pares de verbos regulares e irregulares. Se vincula con el objetivo 1.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Clasifica</w:t>
      </w:r>
      <w:r>
        <w:rPr/>
        <w:t xml:space="preserve"> verbos regulares en las categorías /t/, /d/ e /id/ con al menos 70 % de precisión. Se vincula con el objetivo 2.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Utiliza</w:t>
      </w:r>
      <w:r>
        <w:rPr>
          <w:i w:val="1"/>
          <w:iCs w:val="1"/>
        </w:rPr>
        <w:t xml:space="preserve">was</w:t>
      </w:r>
      <w:r>
        <w:rPr/>
        <w:t xml:space="preserve"> con </w:t>
      </w:r>
      <w:r>
        <w:rPr>
          <w:i w:val="1"/>
          <w:iCs w:val="1"/>
        </w:rPr>
        <w:t xml:space="preserve">I, he, she, it</w:t>
      </w:r>
      <w:r>
        <w:rPr/>
        <w:t xml:space="preserve"> y </w:t>
      </w:r>
      <w:r>
        <w:rPr>
          <w:i w:val="1"/>
          <w:iCs w:val="1"/>
        </w:rPr>
        <w:t xml:space="preserve">were</w:t>
      </w:r>
      <w:r>
        <w:rPr/>
        <w:t xml:space="preserve"> con </w:t>
      </w:r>
      <w:r>
        <w:rPr>
          <w:i w:val="1"/>
          <w:iCs w:val="1"/>
        </w:rPr>
        <w:t xml:space="preserve">you, we, they</w:t>
      </w:r>
      <w:r>
        <w:rPr/>
        <w:t xml:space="preserve"> en al menos tres de cuatro oraciones. Se vincula con el objetivo 3.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Construye</w:t>
      </w:r>
      <w:r>
        <w:rPr/>
        <w:t xml:space="preserve"> oraciones afirmativas comprensibles utilizando verbos regulares e irregulares en pasado. Se vincula con el objetivo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</w:t>
      </w:r>
      <w:r>
        <w:rPr/>
        <w:t xml:space="preserve"> al menos tres ideas sobre una experiencia pasada mediante una producción escrita y una lectura oral breve. Se vincula con el objetivo 5.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Tarjetas clasificadas en regular, irregular y pronunciación de </w:t>
      </w:r>
      <w:r>
        <w:rPr>
          <w:i w:val="1"/>
          <w:iCs w:val="1"/>
        </w:rPr>
        <w:t xml:space="preserve">-ed</w:t>
      </w:r>
      <w:r>
        <w:rPr/>
        <w:t xml:space="preserve">.</w:t>
      </w:r>
    </w:p>
    <w:p>
      <w:pPr>
        <w:numPr>
          <w:ilvl w:val="0"/>
          <w:numId w:val="17"/>
        </w:numPr>
      </w:pPr>
      <w:r>
        <w:rPr/>
        <w:t xml:space="preserve">Hoja de misión con cuatro oraciones correctamente construidas.</w:t>
      </w:r>
    </w:p>
    <w:p>
      <w:pPr>
        <w:numPr>
          <w:ilvl w:val="0"/>
          <w:numId w:val="17"/>
        </w:numPr>
      </w:pPr>
      <w:r>
        <w:rPr/>
        <w:t xml:space="preserve">Tarjeta de la “Weekend Time Capsule” con información personal sobre el pasado.</w:t>
      </w:r>
    </w:p>
    <w:p>
      <w:pPr>
        <w:numPr>
          <w:ilvl w:val="0"/>
          <w:numId w:val="17"/>
        </w:numPr>
      </w:pPr>
      <w:r>
        <w:rPr/>
        <w:t xml:space="preserve">Participación oral durante los retos y explicación de las respuestas.</w:t>
      </w:r>
    </w:p>
    <w:p>
      <w:pPr>
        <w:numPr>
          <w:ilvl w:val="0"/>
          <w:numId w:val="17"/>
        </w:numPr>
      </w:pPr>
      <w:r>
        <w:rPr/>
        <w:t xml:space="preserve">Ticket de salida con un verbo regular, un verbo irregular y el uso adecuado de </w:t>
      </w:r>
      <w:r>
        <w:rPr>
          <w:i w:val="1"/>
          <w:iCs w:val="1"/>
        </w:rPr>
        <w:t xml:space="preserve">was/were</w:t>
      </w:r>
      <w:r>
        <w:rPr/>
        <w:t xml:space="preserve">.</w:t>
      </w:r>
    </w:p>
    <w:p>
      <w:pPr>
        <w:numPr>
          <w:ilvl w:val="0"/>
          <w:numId w:val="17"/>
        </w:numPr>
      </w:pPr>
      <w:r>
        <w:rPr/>
        <w:t xml:space="preserve">Tarea de cinco oraciones sobre el fin de semana pasado.</w:t>
      </w:r>
    </w:p>
    <w:p>
      <w:pPr/>
      <w:r>
        <w:rPr>
          <w:b w:val="1"/>
          <w:bCs w:val="1"/>
        </w:rPr>
        <w:t xml:space="preserve">Escala rápida de logro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Logro destacado:</w:t>
      </w:r>
      <w:r>
        <w:rPr/>
        <w:t xml:space="preserve"> Usa correctamente las formas verbales y explica sus elecciones.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Logro esperado:</w:t>
      </w:r>
      <w:r>
        <w:rPr/>
        <w:t xml:space="preserve"> Construye oraciones comprensibles con pocos errores.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En proceso:</w:t>
      </w:r>
      <w:r>
        <w:rPr/>
        <w:t xml:space="preserve"> Reconoce algunos verbos, pero necesita apoyo para clasificarlos o formar oraciones.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180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323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6EB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6D1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37E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585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038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33C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D94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EED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1E0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7AA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C7A1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0B0B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8BEC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517D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255F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9B1D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2026-09-26T02:25:06-05:00</dcterms:created>
  <dcterms:modified xsi:type="dcterms:W3CDTF">2026-09-26T02:25:06-05:00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