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Cuando la economía se detuvo: investigamos la crisis de 1929</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En esta sesión de Historia, los estudiantes analizarán la Gran Depresión o recesión económica de 1929 como un proceso histórico que comenzó en Estados Unidos y afectó a numerosos países. Mediante el aprendizaje colaborativo, trabajarán en equipos pequeños para interpretar información breve sobre sus causas, características y consecuencias sociales, económicas y políticas.</w:t>
      </w:r>
    </w:p>
    <w:p>
      <w:pPr/>
      <w:r>
        <w:rPr/>
        <w:t xml:space="preserve">La clase partirá de una situación cercana: imaginar qué ocurriría si una familia perdiera parte de sus ingresos, una tienda dejara de vender y varias personas no pudieran conservar su empleo. A partir de este ejemplo, los estudiantes relacionarán las decisiones económicas con sus efectos en la vida cotidiana. Después, asumirán roles de investigadores, analizarán fuentes adaptadas a su edad y construirán un mapa colectivo de causas y consecuencias.</w:t>
      </w:r>
    </w:p>
    <w:p>
      <w:pPr/>
      <w:r>
        <w:rPr/>
        <w:t xml:space="preserve">El tema es relevante porque permite comprender que las crisis económicas no afectan únicamente a bancos o empresas, sino también al empleo, los precios, las familias y las decisiones de los gobiernos. Además, ayuda a interpretar noticias actuales sobre inflación, desempleo o dificultades económicas, diferenciando entre una opinión y una explicación histórica basada en evidencias. Al finalizar, cada estudiante podrá explicar el proceso con sus propias palabras y argumentar por qué la crisis de 1929 se convirtió en un acontecimiento de alcance mundial.</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las principales causas de la recesión económica de 1929, como la especulación financiera, la compra a crédito, la sobreproducción y la caída de la Bolsa de Nueva York.</w:t>
      </w:r>
    </w:p>
    <w:p>
      <w:pPr>
        <w:numPr>
          <w:ilvl w:val="0"/>
          <w:numId w:val="1"/>
        </w:numPr>
      </w:pPr>
      <w:r>
        <w:rPr>
          <w:b w:val="1"/>
          <w:bCs w:val="1"/>
        </w:rPr>
        <w:t xml:space="preserve">Explicar</w:t>
      </w:r>
      <w:r>
        <w:rPr/>
        <w:t xml:space="preserve"> cómo la crisis se extendió desde Estados Unidos hacia otros países mediante el comercio, los préstamos y la reducción de la producción.</w:t>
      </w:r>
    </w:p>
    <w:p>
      <w:pPr>
        <w:numPr>
          <w:ilvl w:val="0"/>
          <w:numId w:val="1"/>
        </w:numPr>
      </w:pPr>
      <w:r>
        <w:rPr>
          <w:b w:val="1"/>
          <w:bCs w:val="1"/>
        </w:rPr>
        <w:t xml:space="preserve">Relacionar</w:t>
      </w:r>
      <w:r>
        <w:rPr/>
        <w:t xml:space="preserve"> las causas de la crisis con sus consecuencias sociales y económicas, especialmente el desempleo, la pobreza y la disminución del comercio.</w:t>
      </w:r>
    </w:p>
    <w:p>
      <w:pPr>
        <w:numPr>
          <w:ilvl w:val="0"/>
          <w:numId w:val="1"/>
        </w:numPr>
      </w:pPr>
      <w:r>
        <w:rPr>
          <w:b w:val="1"/>
          <w:bCs w:val="1"/>
        </w:rPr>
        <w:t xml:space="preserve">Argumentar</w:t>
      </w:r>
      <w:r>
        <w:rPr/>
        <w:t xml:space="preserve">, utilizando evidencias históricas, por qué la recesión de 1929 fue una crisis mundial y no solamente estadounidense.</w:t>
      </w:r>
    </w:p>
    <w:p/>
    <w:p>
      <w:pPr/>
      <w:r>
        <w:rPr>
          <w:color w:val="2b6cb0"/>
          <w:sz w:val="28"/>
          <w:szCs w:val="28"/>
          <w:b w:val="1"/>
          <w:bCs w:val="1"/>
        </w:rPr>
        <w:t xml:space="preserve">Recursos Necesarios</w:t>
      </w:r>
    </w:p>
    <w:p>
      <w:pPr>
        <w:numPr>
          <w:ilvl w:val="0"/>
          <w:numId w:val="2"/>
        </w:numPr>
      </w:pPr>
      <w:r>
        <w:rPr/>
        <w:t xml:space="preserve">Pizarra, marcadores y borrador.</w:t>
      </w:r>
    </w:p>
    <w:p>
      <w:pPr>
        <w:numPr>
          <w:ilvl w:val="0"/>
          <w:numId w:val="2"/>
        </w:numPr>
      </w:pPr>
      <w:r>
        <w:rPr/>
        <w:t xml:space="preserve">Hojas tamaño carta o cartulinas: una por equipo y algunas adicionales.</w:t>
      </w:r>
    </w:p>
    <w:p>
      <w:pPr>
        <w:numPr>
          <w:ilvl w:val="0"/>
          <w:numId w:val="2"/>
        </w:numPr>
      </w:pPr>
      <w:r>
        <w:rPr/>
        <w:t xml:space="preserve">Copias de cuatro fichas de fuentes históricas adaptadas: causas, caída bursátil, consecuencias sociales y expansión internacional; una ficha por estudiante o equipo.</w:t>
      </w:r>
    </w:p>
    <w:p>
      <w:pPr>
        <w:numPr>
          <w:ilvl w:val="0"/>
          <w:numId w:val="2"/>
        </w:numPr>
      </w:pPr>
      <w:r>
        <w:rPr/>
        <w:t xml:space="preserve">Tarjetas con palabras clave: crédito, especulación, Bolsa, sobreproducción, desempleo, pobreza, comercio, bancos y gobierno.</w:t>
      </w:r>
    </w:p>
    <w:p>
      <w:pPr>
        <w:numPr>
          <w:ilvl w:val="0"/>
          <w:numId w:val="2"/>
        </w:numPr>
      </w:pPr>
      <w:r>
        <w:rPr/>
        <w:t xml:space="preserve">Notas adhesivas de tres colores o pequeños papeles recortados.</w:t>
      </w:r>
    </w:p>
    <w:p>
      <w:pPr>
        <w:numPr>
          <w:ilvl w:val="0"/>
          <w:numId w:val="2"/>
        </w:numPr>
      </w:pPr>
      <w:r>
        <w:rPr/>
        <w:t xml:space="preserve">Proyector o pantalla para mostrar una imagen de una multitud frente a la Bolsa de Nueva York y una línea de tiempo breve.</w:t>
      </w:r>
    </w:p>
    <w:p>
      <w:pPr>
        <w:numPr>
          <w:ilvl w:val="0"/>
          <w:numId w:val="2"/>
        </w:numPr>
      </w:pPr>
      <w:r>
        <w:rPr/>
        <w:t xml:space="preserve">Video opcional de 2 minutos sobre la crisis de 1929, sin anuncios y con subtítulos, por ejemplo, un recurso educativo de la biblioteca digital del centro.</w:t>
      </w:r>
    </w:p>
    <w:p>
      <w:pPr>
        <w:numPr>
          <w:ilvl w:val="0"/>
          <w:numId w:val="2"/>
        </w:numPr>
      </w:pPr>
      <w:r>
        <w:rPr/>
        <w:t xml:space="preserve">Reloj visible o temporizador para organizar el trabajo colaborativo.</w:t>
      </w:r>
    </w:p>
    <w:p>
      <w:pPr>
        <w:numPr>
          <w:ilvl w:val="0"/>
          <w:numId w:val="2"/>
        </w:numPr>
      </w:pPr>
      <w:r>
        <w:rPr/>
        <w:t xml:space="preserve">Lista de cotejo del docente y ticket de salida impreso.</w:t>
      </w:r>
    </w:p>
    <w:p/>
    <w:p>
      <w:pPr/>
      <w:r>
        <w:rPr>
          <w:color w:val="2b6cb0"/>
          <w:sz w:val="28"/>
          <w:szCs w:val="28"/>
          <w:b w:val="1"/>
          <w:bCs w:val="1"/>
        </w:rPr>
        <w:t xml:space="preserve">Requisitos Previos</w:t>
      </w:r>
    </w:p>
    <w:p>
      <w:pPr>
        <w:numPr>
          <w:ilvl w:val="0"/>
          <w:numId w:val="3"/>
        </w:numPr>
      </w:pPr>
      <w:r>
        <w:rPr/>
        <w:t xml:space="preserve">Reconocer que la economía incluye actividades como producir, comprar, vender, ahorrar y trabajar.</w:t>
      </w:r>
    </w:p>
    <w:p>
      <w:pPr>
        <w:numPr>
          <w:ilvl w:val="0"/>
          <w:numId w:val="3"/>
        </w:numPr>
      </w:pPr>
      <w:r>
        <w:rPr/>
        <w:t xml:space="preserve">Distinguir de manera básica entre causa y consecuencia.</w:t>
      </w:r>
    </w:p>
    <w:p>
      <w:pPr>
        <w:numPr>
          <w:ilvl w:val="0"/>
          <w:numId w:val="3"/>
        </w:numPr>
      </w:pPr>
      <w:r>
        <w:rPr/>
        <w:t xml:space="preserve">Conocer que Estados Unidos tuvo un importante crecimiento industrial durante la década de 1920.</w:t>
      </w:r>
    </w:p>
    <w:p>
      <w:pPr>
        <w:numPr>
          <w:ilvl w:val="0"/>
          <w:numId w:val="3"/>
        </w:numPr>
      </w:pPr>
      <w:r>
        <w:rPr/>
        <w:t xml:space="preserve">Interpretar información breve en textos, imágenes, tablas sencillas y líneas de tiempo.</w:t>
      </w:r>
    </w:p>
    <w:p>
      <w:pPr>
        <w:numPr>
          <w:ilvl w:val="0"/>
          <w:numId w:val="3"/>
        </w:numPr>
      </w:pPr>
      <w:r>
        <w:rPr/>
        <w:t xml:space="preserve">Participar en conversaciones respetuosas, escuchar opiniones y asumir responsabilidades dentro de un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Comprenderemos cómo una crisis económica puede comenzar en un lugar y afectar a muchas personas y países. Trabajaremos como equipos de investigadores para encontrar causas, consecuencias y evidencias sobre la recesión económica de 1929.</w:t>
      </w:r>
    </w:p>
    <w:p>
      <w:pPr/>
      <w:r>
        <w:rPr>
          <w:b w:val="1"/>
          <w:bCs w:val="1"/>
        </w:rPr>
        <w:t xml:space="preserve">Activación de conocimientos previos: “¿Qué sucede cuando falta el dinero?” — 4 minutos</w:t>
      </w:r>
    </w:p>
    <w:p>
      <w:pPr>
        <w:numPr>
          <w:ilvl w:val="0"/>
          <w:numId w:val="4"/>
        </w:numPr>
      </w:pPr>
      <w:r>
        <w:rPr>
          <w:b w:val="1"/>
          <w:bCs w:val="1"/>
        </w:rPr>
        <w:t xml:space="preserve">Docente:</w:t>
      </w:r>
      <w:r>
        <w:rPr/>
        <w:t xml:space="preserve"> Presenta esta situación: “Una familia tiene menos ingresos durante varios meses. ¿Qué decisiones podría tomar? ¿Qué pasaría con la tienda del barrio si muchas familias compran menos?”.</w:t>
      </w:r>
    </w:p>
    <w:p>
      <w:pPr>
        <w:numPr>
          <w:ilvl w:val="0"/>
          <w:numId w:val="4"/>
        </w:numPr>
      </w:pPr>
      <w:r>
        <w:rPr>
          <w:b w:val="1"/>
          <w:bCs w:val="1"/>
        </w:rPr>
        <w:t xml:space="preserve">Estudiantes:</w:t>
      </w:r>
      <w:r>
        <w:rPr/>
        <w:t xml:space="preserve"> Piensan individualmente durante 30 segundos y escriben una consecuencia en una nota adhesiva.</w:t>
      </w:r>
    </w:p>
    <w:p>
      <w:pPr>
        <w:numPr>
          <w:ilvl w:val="0"/>
          <w:numId w:val="4"/>
        </w:numPr>
      </w:pPr>
      <w:r>
        <w:rPr>
          <w:b w:val="1"/>
          <w:bCs w:val="1"/>
        </w:rPr>
        <w:t xml:space="preserve">Docente:</w:t>
      </w:r>
      <w:r>
        <w:rPr/>
        <w:t xml:space="preserve"> Solicita que peguen las notas en la pizarra bajo dos títulos: “Problemas para las familias” y “Problemas para los negocios”. Lee algunas respuestas y pregunta: “¿Un problema de una familia puede afectar a otras personas?”.</w:t>
      </w:r>
    </w:p>
    <w:p>
      <w:pPr>
        <w:numPr>
          <w:ilvl w:val="0"/>
          <w:numId w:val="4"/>
        </w:numPr>
      </w:pPr>
      <w:r>
        <w:rPr>
          <w:b w:val="1"/>
          <w:bCs w:val="1"/>
        </w:rPr>
        <w:t xml:space="preserve">Estudiantes:</w:t>
      </w:r>
      <w:r>
        <w:rPr/>
        <w:t xml:space="preserve"> Comparten respuestas breves y relacionan ingresos, compras, empleo y ventas.</w:t>
      </w:r>
    </w:p>
    <w:p>
      <w:pPr/>
      <w:r>
        <w:rPr>
          <w:b w:val="1"/>
          <w:bCs w:val="1"/>
        </w:rPr>
        <w:t xml:space="preserve">Motivación y enganche: observar una imagen histórica — 3 minutos</w:t>
      </w:r>
    </w:p>
    <w:p>
      <w:pPr>
        <w:numPr>
          <w:ilvl w:val="0"/>
          <w:numId w:val="5"/>
        </w:numPr>
      </w:pPr>
      <w:r>
        <w:rPr>
          <w:b w:val="1"/>
          <w:bCs w:val="1"/>
        </w:rPr>
        <w:t xml:space="preserve">Docente:</w:t>
      </w:r>
      <w:r>
        <w:rPr/>
        <w:t xml:space="preserve"> Proyecta una imagen de personas reunidas frente a la Bolsa de Nueva York en octubre de 1929. Pregunta exactamente: “¿Qué creen que está ocurriendo?”, “¿Qué emociones observan?” y “¿Por qué tantas personas podrían estar reunidas en ese lugar?”.</w:t>
      </w:r>
    </w:p>
    <w:p>
      <w:pPr>
        <w:numPr>
          <w:ilvl w:val="0"/>
          <w:numId w:val="5"/>
        </w:numPr>
      </w:pPr>
      <w:r>
        <w:rPr>
          <w:b w:val="1"/>
          <w:bCs w:val="1"/>
        </w:rPr>
        <w:t xml:space="preserve">Estudiantes:</w:t>
      </w:r>
      <w:r>
        <w:rPr/>
        <w:t xml:space="preserve"> Observan en silencio, comentan con un compañero y formulan una hipótesis.</w:t>
      </w:r>
    </w:p>
    <w:p>
      <w:pPr>
        <w:numPr>
          <w:ilvl w:val="0"/>
          <w:numId w:val="5"/>
        </w:numPr>
      </w:pPr>
      <w:r>
        <w:rPr>
          <w:b w:val="1"/>
          <w:bCs w:val="1"/>
        </w:rPr>
        <w:t xml:space="preserve">Docente:</w:t>
      </w:r>
      <w:r>
        <w:rPr/>
        <w:t xml:space="preserve"> Explica el dato clave: “En octubre de 1929 cayó fuertemente la Bolsa de Nueva York. Ese hecho fue una señal visible de una crisis más amplia, que provocó desempleo, pobreza y reducción del comercio en distintos países”. Aclara que la caída de la Bolsa no fue la única causa.</w:t>
      </w:r>
    </w:p>
    <w:p>
      <w:pPr/>
      <w:r>
        <w:rPr>
          <w:b w:val="1"/>
          <w:bCs w:val="1"/>
        </w:rPr>
        <w:t xml:space="preserve">Contextualización y organización — 3 minutos</w:t>
      </w:r>
    </w:p>
    <w:p>
      <w:pPr>
        <w:numPr>
          <w:ilvl w:val="0"/>
          <w:numId w:val="6"/>
        </w:numPr>
      </w:pPr>
      <w:r>
        <w:rPr>
          <w:b w:val="1"/>
          <w:bCs w:val="1"/>
        </w:rPr>
        <w:t xml:space="preserve">Docente:</w:t>
      </w:r>
      <w:r>
        <w:rPr/>
        <w:t xml:space="preserve"> Relaciona el tema con la vida cotidiana: “Cuando las familias compran menos, las tiendas venden menos; si las empresas venden menos, pueden producir menos o despedir trabajadores. Hoy investigaremos cómo esa cadena ocurrió a gran escala en 1929”.</w:t>
      </w:r>
    </w:p>
    <w:p>
      <w:pPr>
        <w:numPr>
          <w:ilvl w:val="0"/>
          <w:numId w:val="6"/>
        </w:numPr>
      </w:pPr>
      <w:r>
        <w:rPr>
          <w:b w:val="1"/>
          <w:bCs w:val="1"/>
        </w:rPr>
        <w:t xml:space="preserve">Docente:</w:t>
      </w:r>
      <w:r>
        <w:rPr/>
        <w:t xml:space="preserve"> Forma equipos heterogéneos de cuatro integrantes y asigna los roles de coordinador, lector, secretario y portavoz. Indica que todos deben aportar y que el producto final será responsabilidad del equipo.</w:t>
      </w:r>
    </w:p>
    <w:p>
      <w:pPr>
        <w:numPr>
          <w:ilvl w:val="0"/>
          <w:numId w:val="6"/>
        </w:numPr>
      </w:pPr>
      <w:r>
        <w:rPr>
          <w:b w:val="1"/>
          <w:bCs w:val="1"/>
        </w:rPr>
        <w:t xml:space="preserve">Estudiantes:</w:t>
      </w:r>
      <w:r>
        <w:rPr/>
        <w:t xml:space="preserve"> Se ubican en equipos, reciben sus roles y escuchan el reto: “Construirán una explicación que demuestre cómo una crisis iniciada en Estados Unidos llegó a convertirse en mundial”.</w:t>
      </w:r>
    </w:p>
    <w:p>
      <w:pPr/>
      <w:r>
        <w:rPr>
          <w:b w:val="1"/>
          <w:bCs w:val="1"/>
        </w:rPr>
        <w:t xml:space="preserve">Transición:</w:t>
      </w:r>
      <w:r>
        <w:rPr/>
        <w:t xml:space="preserve"> El docente señala: “Ya tenemos hipótesis. Ahora vamos a comprobarlas con fuentes históricas, como hacen los investigadores”.</w:t>
      </w:r>
    </w:p>
    <w:p>
      <w:pPr/>
      <w:r>
        <w:rPr/>
        <w:t xml:space="preserve">Fase de Desarrollo</w:t>
      </w:r>
    </w:p>
    <w:p>
      <w:pPr/>
      <w:r>
        <w:rPr>
          <w:b w:val="1"/>
          <w:bCs w:val="1"/>
        </w:rPr>
        <w:t xml:space="preserve">Tiempo estimado:</w:t>
      </w:r>
      <w:r>
        <w:rPr/>
        <w:t xml:space="preserve"> 40 minutos.</w:t>
      </w:r>
    </w:p>
    <w:p>
      <w:pPr/>
      <w:r>
        <w:rPr>
          <w:b w:val="1"/>
          <w:bCs w:val="1"/>
        </w:rPr>
        <w:t xml:space="preserve">Presentación colaborativa del contenido: “Cuatro pistas para entender la crisis” — 8 minutos</w:t>
      </w:r>
    </w:p>
    <w:p>
      <w:pPr>
        <w:numPr>
          <w:ilvl w:val="0"/>
          <w:numId w:val="7"/>
        </w:numPr>
      </w:pPr>
      <w:r>
        <w:rPr>
          <w:b w:val="1"/>
          <w:bCs w:val="1"/>
        </w:rPr>
        <w:t xml:space="preserve">Docente:</w:t>
      </w:r>
      <w:r>
        <w:rPr/>
        <w:t xml:space="preserve"> Entrega o proyecta un esquema con cuatro ideas: </w:t>
      </w:r>
      <w:r>
        <w:rPr>
          <w:b w:val="1"/>
          <w:bCs w:val="1"/>
        </w:rPr>
        <w:t xml:space="preserve">sobreproducción</w:t>
      </w:r>
      <w:r>
        <w:rPr/>
        <w:t xml:space="preserve"> — se fabricaban más productos de los que podían venderse; </w:t>
      </w:r>
      <w:r>
        <w:rPr>
          <w:b w:val="1"/>
          <w:bCs w:val="1"/>
        </w:rPr>
        <w:t xml:space="preserve">compra a crédito</w:t>
      </w:r>
      <w:r>
        <w:rPr/>
        <w:t xml:space="preserve"> — se compraba con dinero prestado; </w:t>
      </w:r>
      <w:r>
        <w:rPr>
          <w:b w:val="1"/>
          <w:bCs w:val="1"/>
        </w:rPr>
        <w:t xml:space="preserve">especulación</w:t>
      </w:r>
      <w:r>
        <w:rPr/>
        <w:t xml:space="preserve"> — se compraban acciones esperando venderlas más caras; y </w:t>
      </w:r>
      <w:r>
        <w:rPr>
          <w:b w:val="1"/>
          <w:bCs w:val="1"/>
        </w:rPr>
        <w:t xml:space="preserve">caída de la Bolsa</w:t>
      </w:r>
      <w:r>
        <w:rPr/>
        <w:t xml:space="preserve"> — muchas acciones perdieron valor y varias personas y bancos perdieron dinero.</w:t>
      </w:r>
    </w:p>
    <w:p>
      <w:pPr>
        <w:numPr>
          <w:ilvl w:val="0"/>
          <w:numId w:val="7"/>
        </w:numPr>
      </w:pPr>
      <w:r>
        <w:rPr>
          <w:b w:val="1"/>
          <w:bCs w:val="1"/>
        </w:rPr>
        <w:t xml:space="preserve">Docente:</w:t>
      </w:r>
      <w:r>
        <w:rPr/>
        <w:t xml:space="preserve"> Explica cada concepto con ejemplos sencillos, sin realizar una exposición extensa. Después de cada concepto, pide a un equipo que lo reformule con sus propias palabras.</w:t>
      </w:r>
    </w:p>
    <w:p>
      <w:pPr>
        <w:numPr>
          <w:ilvl w:val="0"/>
          <w:numId w:val="7"/>
        </w:numPr>
      </w:pPr>
      <w:r>
        <w:rPr>
          <w:b w:val="1"/>
          <w:bCs w:val="1"/>
        </w:rPr>
        <w:t xml:space="preserve">Estudiantes:</w:t>
      </w:r>
      <w:r>
        <w:rPr/>
        <w:t xml:space="preserve"> Escuchan, preguntan y elaboran una definición breve en su cuaderno. El portavoz de cada equipo explica una palabra clave.</w:t>
      </w:r>
    </w:p>
    <w:p>
      <w:pPr>
        <w:numPr>
          <w:ilvl w:val="0"/>
          <w:numId w:val="7"/>
        </w:numPr>
      </w:pPr>
      <w:r>
        <w:rPr>
          <w:b w:val="1"/>
          <w:bCs w:val="1"/>
        </w:rPr>
        <w:t xml:space="preserve">Docente:</w:t>
      </w:r>
      <w:r>
        <w:rPr/>
        <w:t xml:space="preserve"> Aclara: “La caída de la Bolsa fue un momento decisivo, pero la crisis también se relacionó con problemas anteriores de producción, crédito y consumo”.</w:t>
      </w:r>
    </w:p>
    <w:p>
      <w:pPr/>
      <w:r>
        <w:rPr>
          <w:b w:val="1"/>
          <w:bCs w:val="1"/>
        </w:rPr>
        <w:t xml:space="preserve">Actividad 1. Rompecabezas de fuentes: “Cada equipo tiene una pieza” — 18 minutos</w:t>
      </w:r>
    </w:p>
    <w:p>
      <w:pPr/>
      <w:r>
        <w:rPr>
          <w:b w:val="1"/>
          <w:bCs w:val="1"/>
        </w:rPr>
        <w:t xml:space="preserve">Objetivo específico:</w:t>
      </w:r>
      <w:r>
        <w:rPr/>
        <w:t xml:space="preserve"> Identificar causas y consecuencias, y explicar la expansión internacional de la crisis.</w:t>
      </w:r>
    </w:p>
    <w:p>
      <w:pPr/>
      <w:r>
        <w:rPr>
          <w:b w:val="1"/>
          <w:bCs w:val="1"/>
        </w:rPr>
        <w:t xml:space="preserve">Organización:</w:t>
      </w:r>
      <w:r>
        <w:rPr/>
        <w:t xml:space="preserve"> Equipos de cuatro integrantes; primero trabajo individual breve y luego colaboración grupal.</w:t>
      </w:r>
    </w:p>
    <w:p>
      <w:pPr>
        <w:numPr>
          <w:ilvl w:val="0"/>
          <w:numId w:val="8"/>
        </w:numPr>
      </w:pPr>
      <w:r>
        <w:rPr>
          <w:b w:val="1"/>
          <w:bCs w:val="1"/>
        </w:rPr>
        <w:t xml:space="preserve">Docente:</w:t>
      </w:r>
      <w:r>
        <w:rPr/>
        <w:t xml:space="preserve"> Entrega a cada integrante una fuente diferente. Fuente A: sobreproducción y consumo; fuente B: crédito y especulación; fuente C: desempleo y pobreza; fuente D: comercio y expansión internacional. Cada fuente contiene un texto de 80 a 100 palabras y una imagen o dato sencillo.</w:t>
      </w:r>
    </w:p>
    <w:p>
      <w:pPr>
        <w:numPr>
          <w:ilvl w:val="0"/>
          <w:numId w:val="8"/>
        </w:numPr>
      </w:pPr>
      <w:r>
        <w:rPr>
          <w:b w:val="1"/>
          <w:bCs w:val="1"/>
        </w:rPr>
        <w:t xml:space="preserve">Docente:</w:t>
      </w:r>
      <w:r>
        <w:rPr/>
        <w:t xml:space="preserve"> Indica: “Lean su fuente y completen tres frases: ‘La fuente muestra…’, ‘Esto ocurrió porque…’ y ‘Una consecuencia fue…’”.</w:t>
      </w:r>
    </w:p>
    <w:p>
      <w:pPr>
        <w:numPr>
          <w:ilvl w:val="0"/>
          <w:numId w:val="8"/>
        </w:numPr>
      </w:pPr>
      <w:r>
        <w:rPr>
          <w:b w:val="1"/>
          <w:bCs w:val="1"/>
        </w:rPr>
        <w:t xml:space="preserve">Estudiantes:</w:t>
      </w:r>
      <w:r>
        <w:rPr/>
        <w:t xml:space="preserve"> Leen individualmente durante tres minutos y subrayan una idea principal y una evidencia.</w:t>
      </w:r>
    </w:p>
    <w:p>
      <w:pPr>
        <w:numPr>
          <w:ilvl w:val="0"/>
          <w:numId w:val="8"/>
        </w:numPr>
      </w:pPr>
      <w:r>
        <w:rPr>
          <w:b w:val="1"/>
          <w:bCs w:val="1"/>
        </w:rPr>
        <w:t xml:space="preserve">Docente:</w:t>
      </w:r>
      <w:r>
        <w:rPr/>
        <w:t xml:space="preserve"> Dice: “Ahora cada especialista enseñará su fuente. Los demás deben escuchar y hacer una pregunta”. El lector de cada fuente explica su información en dos minutos.</w:t>
      </w:r>
    </w:p>
    <w:p>
      <w:pPr>
        <w:numPr>
          <w:ilvl w:val="0"/>
          <w:numId w:val="8"/>
        </w:numPr>
      </w:pPr>
      <w:r>
        <w:rPr>
          <w:b w:val="1"/>
          <w:bCs w:val="1"/>
        </w:rPr>
        <w:t xml:space="preserve">Estudiantes:</w:t>
      </w:r>
      <w:r>
        <w:rPr/>
        <w:t xml:space="preserve"> Comparten la información, preguntan y completan una tabla con las columnas: causa o consecuencia, evidencia y relación con otras piezas.</w:t>
      </w:r>
    </w:p>
    <w:p>
      <w:pPr>
        <w:numPr>
          <w:ilvl w:val="0"/>
          <w:numId w:val="8"/>
        </w:numPr>
      </w:pPr>
      <w:r>
        <w:rPr>
          <w:b w:val="1"/>
          <w:bCs w:val="1"/>
        </w:rPr>
        <w:t xml:space="preserve">Docente:</w:t>
      </w:r>
      <w:r>
        <w:rPr/>
        <w:t xml:space="preserve"> Entrega tarjetas de palabras clave y pregunta: “¿Qué relación existe entre comprar a crédito, perder empleo y vender menos?”. “¿Cómo pudo afectar a otros países la reducción de préstamos y compras de Estados Unidos?”.</w:t>
      </w:r>
    </w:p>
    <w:p>
      <w:pPr>
        <w:numPr>
          <w:ilvl w:val="0"/>
          <w:numId w:val="8"/>
        </w:numPr>
      </w:pPr>
      <w:r>
        <w:rPr>
          <w:b w:val="1"/>
          <w:bCs w:val="1"/>
        </w:rPr>
        <w:t xml:space="preserve">Estudiantes:</w:t>
      </w:r>
      <w:r>
        <w:rPr/>
        <w:t xml:space="preserve"> Ordenan las tarjetas para formar una cadena causal y justifican oralmente el orden.</w:t>
      </w:r>
    </w:p>
    <w:p>
      <w:pPr/>
      <w:r>
        <w:rPr>
          <w:b w:val="1"/>
          <w:bCs w:val="1"/>
        </w:rPr>
        <w:t xml:space="preserve">Producto o evidencia:</w:t>
      </w:r>
      <w:r>
        <w:rPr/>
        <w:t xml:space="preserve"> Tabla de análisis de fuentes y cadena causal de tarjetas.</w:t>
      </w:r>
    </w:p>
    <w:p>
      <w:pPr/>
      <w:r>
        <w:rPr>
          <w:b w:val="1"/>
          <w:bCs w:val="1"/>
        </w:rPr>
        <w:t xml:space="preserve">Rol del docente:</w:t>
      </w:r>
      <w:r>
        <w:rPr/>
        <w:t xml:space="preserve"> Observa la participación individual, verifica que no confundan causa con consecuencia y solicita evidencias: “¿Qué parte de la fuente respalda esa afirmación?”.</w:t>
      </w:r>
    </w:p>
    <w:p>
      <w:pPr/>
      <w:r>
        <w:rPr>
          <w:b w:val="1"/>
          <w:bCs w:val="1"/>
        </w:rPr>
        <w:t xml:space="preserve">Actividad 2. Mapa colectivo: “De una caída a una crisis mundial” — 14 minutos</w:t>
      </w:r>
    </w:p>
    <w:p>
      <w:pPr/>
      <w:r>
        <w:rPr>
          <w:b w:val="1"/>
          <w:bCs w:val="1"/>
        </w:rPr>
        <w:t xml:space="preserve">Objetivos específicos:</w:t>
      </w:r>
      <w:r>
        <w:rPr/>
        <w:t xml:space="preserve"> Relacionar causas con consecuencias y argumentar por qué la crisis fue mundial.</w:t>
      </w:r>
    </w:p>
    <w:p>
      <w:pPr/>
      <w:r>
        <w:rPr>
          <w:b w:val="1"/>
          <w:bCs w:val="1"/>
        </w:rPr>
        <w:t xml:space="preserve">Organización:</w:t>
      </w:r>
      <w:r>
        <w:rPr/>
        <w:t xml:space="preserve"> Equipos de cuatro integrantes y puesta en común.</w:t>
      </w:r>
    </w:p>
    <w:p>
      <w:pPr>
        <w:numPr>
          <w:ilvl w:val="0"/>
          <w:numId w:val="9"/>
        </w:numPr>
      </w:pPr>
      <w:r>
        <w:rPr>
          <w:b w:val="1"/>
          <w:bCs w:val="1"/>
        </w:rPr>
        <w:t xml:space="preserve">Docente:</w:t>
      </w:r>
      <w:r>
        <w:rPr/>
        <w:t xml:space="preserve"> Entrega una cartulina y explica el formato: a la izquierda escribirán “Causas”; en el centro, “Caída de la Bolsa y crisis bancaria”; a la derecha, “Consecuencias en Estados Unidos” y “Consecuencias en otros países”.</w:t>
      </w:r>
    </w:p>
    <w:p>
      <w:pPr>
        <w:numPr>
          <w:ilvl w:val="0"/>
          <w:numId w:val="9"/>
        </w:numPr>
      </w:pPr>
      <w:r>
        <w:rPr>
          <w:b w:val="1"/>
          <w:bCs w:val="1"/>
        </w:rPr>
        <w:t xml:space="preserve">Estudiantes:</w:t>
      </w:r>
      <w:r>
        <w:rPr/>
        <w:t xml:space="preserve"> Colocan notas de colores: amarillo para causas, azul para consecuencias sociales y rojo para consecuencias internacionales. Unen las ideas con flechas y escriben conectores como “provocó”, “redujo” o “afectó”.</w:t>
      </w:r>
    </w:p>
    <w:p>
      <w:pPr>
        <w:numPr>
          <w:ilvl w:val="0"/>
          <w:numId w:val="9"/>
        </w:numPr>
      </w:pPr>
      <w:r>
        <w:rPr>
          <w:b w:val="1"/>
          <w:bCs w:val="1"/>
        </w:rPr>
        <w:t xml:space="preserve">Docente:</w:t>
      </w:r>
      <w:r>
        <w:rPr/>
        <w:t xml:space="preserve"> Indica que deben incluir al menos cuatro causas, cuatro consecuencias y dos flechas que expliquen la conexión internacional.</w:t>
      </w:r>
    </w:p>
    <w:p>
      <w:pPr>
        <w:numPr>
          <w:ilvl w:val="0"/>
          <w:numId w:val="9"/>
        </w:numPr>
      </w:pPr>
      <w:r>
        <w:rPr>
          <w:b w:val="1"/>
          <w:bCs w:val="1"/>
        </w:rPr>
        <w:t xml:space="preserve">Estudiantes:</w:t>
      </w:r>
      <w:r>
        <w:rPr/>
        <w:t xml:space="preserve"> Elaboran el mapa y preparan una explicación de un minuto. El coordinador organiza, el secretario escribe, el lector consulta las fuentes y el portavoz presenta.</w:t>
      </w:r>
    </w:p>
    <w:p>
      <w:pPr>
        <w:numPr>
          <w:ilvl w:val="0"/>
          <w:numId w:val="9"/>
        </w:numPr>
      </w:pPr>
      <w:r>
        <w:rPr>
          <w:b w:val="1"/>
          <w:bCs w:val="1"/>
        </w:rPr>
        <w:t xml:space="preserve">Docente:</w:t>
      </w:r>
      <w:r>
        <w:rPr/>
        <w:t xml:space="preserve"> Realiza una galería rápida. Cada equipo deja su mapa visible y un integrante explica el recorrido causal. Los demás dejan una nota con “Una idea clara” y “Una pregunta”.</w:t>
      </w:r>
    </w:p>
    <w:p>
      <w:pPr>
        <w:numPr>
          <w:ilvl w:val="0"/>
          <w:numId w:val="9"/>
        </w:numPr>
      </w:pPr>
      <w:r>
        <w:rPr>
          <w:b w:val="1"/>
          <w:bCs w:val="1"/>
        </w:rPr>
        <w:t xml:space="preserve">Docente:</w:t>
      </w:r>
      <w:r>
        <w:rPr/>
        <w:t xml:space="preserve"> Pregunta en plenaria: “¿Qué evidencia demuestra que no fue solamente una crisis de Estados Unidos?”. Escucha dos respuestas y destaca el papel del comercio, los préstamos y la producción.</w:t>
      </w:r>
    </w:p>
    <w:p>
      <w:pPr/>
      <w:r>
        <w:rPr>
          <w:b w:val="1"/>
          <w:bCs w:val="1"/>
        </w:rPr>
        <w:t xml:space="preserve">Producto o evidencia:</w:t>
      </w:r>
      <w:r>
        <w:rPr/>
        <w:t xml:space="preserve"> Mapa causal colaborativo con explicación oral.</w:t>
      </w:r>
    </w:p>
    <w:p>
      <w:pPr/>
      <w:r>
        <w:rPr>
          <w:b w:val="1"/>
          <w:bCs w:val="1"/>
        </w:rPr>
        <w:t xml:space="preserve">Diferenciación y transición</w:t>
      </w:r>
    </w:p>
    <w:p>
      <w:pPr/>
      <w:r>
        <w:rPr/>
        <w:t xml:space="preserve">Para quienes necesitan apoyo, el docente ofrece un banco de palabras, una versión simplificada de las fuentes, pictogramas y conectores ya escritos. También puede asignar una pareja de apoyo y permitir respuestas orales antes de escribirlas. Para quienes terminan antes, propone añadir una comparación: “¿Qué diferencia hay entre una causa económica y una consecuencia social?” y redactar una recomendación que un gobierno podría considerar ante el desempleo.</w:t>
      </w:r>
    </w:p>
    <w:p>
      <w:pPr/>
      <w:r>
        <w:rPr>
          <w:b w:val="1"/>
          <w:bCs w:val="1"/>
        </w:rPr>
        <w:t xml:space="preserve">Transición:</w:t>
      </w:r>
      <w:r>
        <w:rPr/>
        <w:t xml:space="preserve"> El docente indica: “Sus mapas muestran el proceso completo. Ahora cada persona demostrará qué comprendió y qué necesita seguir aclarando”.</w:t>
      </w:r>
    </w:p>
    <w:p>
      <w:pPr/>
      <w:r>
        <w:rPr/>
        <w:t xml:space="preserve">Fase de Cierre</w:t>
      </w:r>
    </w:p>
    <w:p>
      <w:pPr/>
      <w:r>
        <w:rPr>
          <w:b w:val="1"/>
          <w:bCs w:val="1"/>
        </w:rPr>
        <w:t xml:space="preserve">Tiempo estimado:</w:t>
      </w:r>
      <w:r>
        <w:rPr/>
        <w:t xml:space="preserve"> 10 minutos.</w:t>
      </w:r>
    </w:p>
    <w:p>
      <w:pPr/>
      <w:r>
        <w:rPr>
          <w:b w:val="1"/>
          <w:bCs w:val="1"/>
        </w:rPr>
        <w:t xml:space="preserve">Síntesis individual y colectiva — 4 minutos</w:t>
      </w:r>
    </w:p>
    <w:p>
      <w:pPr>
        <w:numPr>
          <w:ilvl w:val="0"/>
          <w:numId w:val="10"/>
        </w:numPr>
      </w:pPr>
      <w:r>
        <w:rPr>
          <w:b w:val="1"/>
          <w:bCs w:val="1"/>
        </w:rPr>
        <w:t xml:space="preserve">Docente:</w:t>
      </w:r>
      <w:r>
        <w:rPr/>
        <w:t xml:space="preserve"> Pide a los estudiantes cerrar los materiales del equipo y completar en su cuaderno la frase: “La crisis de 1929 comenzó o se agravó debido a…, provocó… y se convirtió en mundial porque…”.</w:t>
      </w:r>
    </w:p>
    <w:p>
      <w:pPr>
        <w:numPr>
          <w:ilvl w:val="0"/>
          <w:numId w:val="10"/>
        </w:numPr>
      </w:pPr>
      <w:r>
        <w:rPr>
          <w:b w:val="1"/>
          <w:bCs w:val="1"/>
        </w:rPr>
        <w:t xml:space="preserve">Estudiantes:</w:t>
      </w:r>
      <w:r>
        <w:rPr/>
        <w:t xml:space="preserve"> Escriben un resumen de tres ideas utilizando al menos dos palabras clave: sobreproducción, crédito, especulación, desempleo, comercio o pobreza.</w:t>
      </w:r>
    </w:p>
    <w:p>
      <w:pPr>
        <w:numPr>
          <w:ilvl w:val="0"/>
          <w:numId w:val="10"/>
        </w:numPr>
      </w:pPr>
      <w:r>
        <w:rPr>
          <w:b w:val="1"/>
          <w:bCs w:val="1"/>
        </w:rPr>
        <w:t xml:space="preserve">Docente:</w:t>
      </w:r>
      <w:r>
        <w:rPr/>
        <w:t xml:space="preserve"> Solicita a tres estudiantes que lean sus respuestas. Corrige con precisión: diferencia entre la caída de la Bolsa como acontecimiento importante y las condiciones económicas que ya existían.</w:t>
      </w:r>
    </w:p>
    <w:p>
      <w:pPr/>
      <w:r>
        <w:rPr>
          <w:b w:val="1"/>
          <w:bCs w:val="1"/>
        </w:rPr>
        <w:t xml:space="preserve">Reflexión metacognitiva y ticket de salida — 3 minutos</w:t>
      </w:r>
    </w:p>
    <w:p>
      <w:pPr>
        <w:numPr>
          <w:ilvl w:val="0"/>
          <w:numId w:val="11"/>
        </w:numPr>
      </w:pPr>
      <w:r>
        <w:rPr>
          <w:b w:val="1"/>
          <w:bCs w:val="1"/>
        </w:rPr>
        <w:t xml:space="preserve">Docente:</w:t>
      </w:r>
      <w:r>
        <w:rPr/>
        <w:t xml:space="preserve"> Entrega un ticket de salida con estas preguntas exactas:</w:t>
      </w:r>
    </w:p>
    <w:p>
      <w:pPr>
        <w:numPr>
          <w:ilvl w:val="1"/>
          <w:numId w:val="11"/>
        </w:numPr>
      </w:pPr>
      <w:r>
        <w:rPr/>
        <w:t xml:space="preserve">“¿Cuál fue una causa de la crisis de 1929 y qué evidencia la demuestra?”</w:t>
      </w:r>
    </w:p>
    <w:p>
      <w:pPr>
        <w:numPr>
          <w:ilvl w:val="1"/>
          <w:numId w:val="11"/>
        </w:numPr>
      </w:pPr>
      <w:r>
        <w:rPr/>
        <w:t xml:space="preserve">“¿Cómo se relacionan la caída del consumo y el desempleo?”</w:t>
      </w:r>
    </w:p>
    <w:p>
      <w:pPr>
        <w:numPr>
          <w:ilvl w:val="1"/>
          <w:numId w:val="11"/>
        </w:numPr>
      </w:pPr>
      <w:r>
        <w:rPr/>
        <w:t xml:space="preserve">“¿Por qué puedes afirmar que la crisis fue mundial? Escribe una conexión con el comercio o los préstamos”.</w:t>
      </w:r>
    </w:p>
    <w:p>
      <w:pPr>
        <w:numPr>
          <w:ilvl w:val="0"/>
          <w:numId w:val="11"/>
        </w:numPr>
      </w:pPr>
      <w:r>
        <w:rPr>
          <w:b w:val="1"/>
          <w:bCs w:val="1"/>
        </w:rPr>
        <w:t xml:space="preserve">Estudiantes:</w:t>
      </w:r>
      <w:r>
        <w:rPr/>
        <w:t xml:space="preserve"> Responden individualmente y señalan con un símbolo: “Lo comprendí”, “Lo comprendo parcialmente” o “Necesito ayuda”.</w:t>
      </w:r>
    </w:p>
    <w:p>
      <w:pPr/>
      <w:r>
        <w:rPr>
          <w:b w:val="1"/>
          <w:bCs w:val="1"/>
        </w:rPr>
        <w:t xml:space="preserve">Retroalimentación, transferencia y tarea — 3 minutos</w:t>
      </w:r>
    </w:p>
    <w:p>
      <w:pPr>
        <w:numPr>
          <w:ilvl w:val="0"/>
          <w:numId w:val="12"/>
        </w:numPr>
      </w:pPr>
      <w:r>
        <w:rPr>
          <w:b w:val="1"/>
          <w:bCs w:val="1"/>
        </w:rPr>
        <w:t xml:space="preserve">Docente:</w:t>
      </w:r>
      <w:r>
        <w:rPr/>
        <w:t xml:space="preserve"> Proporciona retroalimentación inmediata mencionando dos logros observados, por ejemplo: “El equipo relacionó correctamente el crédito con la especulación” y “La mayoría explicó la conexión internacional usando el comercio”. Luego aclara un error frecuente: “No toda caída de la Bolsa causa por sí sola una crisis mundial; debemos observar sus conexiones con bancos, empresas y países”.</w:t>
      </w:r>
    </w:p>
    <w:p>
      <w:pPr>
        <w:numPr>
          <w:ilvl w:val="0"/>
          <w:numId w:val="12"/>
        </w:numPr>
      </w:pPr>
      <w:r>
        <w:rPr>
          <w:b w:val="1"/>
          <w:bCs w:val="1"/>
        </w:rPr>
        <w:t xml:space="preserve">Docente:</w:t>
      </w:r>
      <w:r>
        <w:rPr/>
        <w:t xml:space="preserve"> Conecta con la vida real: “Cuando escuchen noticias sobre desempleo, cierre de empresas o reducción del consumo, podrán preguntar qué causas y conexiones existen detrás del problema”.</w:t>
      </w:r>
    </w:p>
    <w:p>
      <w:pPr>
        <w:numPr>
          <w:ilvl w:val="0"/>
          <w:numId w:val="12"/>
        </w:numPr>
      </w:pPr>
      <w:r>
        <w:rPr>
          <w:b w:val="1"/>
          <w:bCs w:val="1"/>
        </w:rPr>
        <w:t xml:space="preserve">Estudiantes:</w:t>
      </w:r>
      <w:r>
        <w:rPr/>
        <w:t xml:space="preserve"> Como reto opcional, preguntan en casa a un adulto: “¿Qué efectos puede tener una crisis económica en una familia o comunidad?”. Registran una respuesta y la comparan con el caso de 1929 en la siguiente clase.</w:t>
      </w:r>
    </w:p>
    <w:p/>
    <w:p>
      <w:pPr/>
      <w:r>
        <w:rPr>
          <w:color w:val="2b6cb0"/>
          <w:sz w:val="28"/>
          <w:szCs w:val="28"/>
          <w:b w:val="1"/>
          <w:bCs w:val="1"/>
        </w:rPr>
        <w:t xml:space="preserve">Evaluación</w:t>
      </w:r>
    </w:p>
    <w:p>
      <w:pPr/>
      <w:r>
        <w:rPr/>
        <w:t xml:space="preserve">Tipo y momentos de evaluación</w:t>
      </w:r>
    </w:p>
    <w:p>
      <w:pPr>
        <w:numPr>
          <w:ilvl w:val="0"/>
          <w:numId w:val="13"/>
        </w:numPr>
      </w:pPr>
      <w:r>
        <w:rPr>
          <w:b w:val="1"/>
          <w:bCs w:val="1"/>
        </w:rPr>
        <w:t xml:space="preserve">Diagnóstica:</w:t>
      </w:r>
      <w:r>
        <w:rPr/>
        <w:t xml:space="preserve"> Durante el inicio, en la situación “¿Qué sucede cuando falta el dinero?”. Permite identificar ideas previas sobre economía, causas y consecuencias.</w:t>
      </w:r>
    </w:p>
    <w:p>
      <w:pPr>
        <w:numPr>
          <w:ilvl w:val="0"/>
          <w:numId w:val="13"/>
        </w:numPr>
      </w:pPr>
      <w:r>
        <w:rPr>
          <w:b w:val="1"/>
          <w:bCs w:val="1"/>
        </w:rPr>
        <w:t xml:space="preserve">Formativa:</w:t>
      </w:r>
      <w:r>
        <w:rPr/>
        <w:t xml:space="preserve"> Durante el análisis de fuentes y la elaboración del mapa causal. Se revisan la participación, la interpretación de evidencias y la colaboración.</w:t>
      </w:r>
    </w:p>
    <w:p>
      <w:pPr>
        <w:numPr>
          <w:ilvl w:val="0"/>
          <w:numId w:val="13"/>
        </w:numPr>
      </w:pPr>
      <w:r>
        <w:rPr>
          <w:b w:val="1"/>
          <w:bCs w:val="1"/>
        </w:rPr>
        <w:t xml:space="preserve">Sumativa breve:</w:t>
      </w:r>
      <w:r>
        <w:rPr/>
        <w:t xml:space="preserve"> En el cierre, mediante el ticket de salida individual y la explicación del mapa colectivo.</w:t>
      </w:r>
    </w:p>
    <w:p>
      <w:pPr/>
      <w:r>
        <w:rPr/>
        <w:t xml:space="preserve">Criterios de evaluación</w:t>
      </w:r>
    </w:p>
    <w:p>
      <w:pPr>
        <w:numPr>
          <w:ilvl w:val="0"/>
          <w:numId w:val="14"/>
        </w:numPr>
      </w:pPr>
      <w:r>
        <w:rPr>
          <w:b w:val="1"/>
          <w:bCs w:val="1"/>
        </w:rPr>
        <w:t xml:space="preserve">Identifica causas históricas</w:t>
      </w:r>
      <w:r>
        <w:rPr/>
        <w:t xml:space="preserve"> de la crisis, incluyendo al menos tres de las siguientes: sobreproducción, compra a crédito, especulación y caída de la Bolsa. Vinculado al objetivo 1.</w:t>
      </w:r>
    </w:p>
    <w:p>
      <w:pPr>
        <w:numPr>
          <w:ilvl w:val="0"/>
          <w:numId w:val="14"/>
        </w:numPr>
      </w:pPr>
      <w:r>
        <w:rPr>
          <w:b w:val="1"/>
          <w:bCs w:val="1"/>
        </w:rPr>
        <w:t xml:space="preserve">Explica la expansión internacional</w:t>
      </w:r>
      <w:r>
        <w:rPr/>
        <w:t xml:space="preserve"> utilizando correctamente las relaciones entre préstamos, comercio y reducción de la producción. Vinculado al objetivo 2.</w:t>
      </w:r>
    </w:p>
    <w:p>
      <w:pPr>
        <w:numPr>
          <w:ilvl w:val="0"/>
          <w:numId w:val="14"/>
        </w:numPr>
      </w:pPr>
      <w:r>
        <w:rPr>
          <w:b w:val="1"/>
          <w:bCs w:val="1"/>
        </w:rPr>
        <w:t xml:space="preserve">Relaciona causas y consecuencias</w:t>
      </w:r>
      <w:r>
        <w:rPr/>
        <w:t xml:space="preserve"> mediante flechas y conectores claros, incluyendo desempleo, pobreza o disminución del consumo. Vinculado al objetivo 3.</w:t>
      </w:r>
    </w:p>
    <w:p>
      <w:pPr>
        <w:numPr>
          <w:ilvl w:val="0"/>
          <w:numId w:val="14"/>
        </w:numPr>
      </w:pPr>
      <w:r>
        <w:rPr>
          <w:b w:val="1"/>
          <w:bCs w:val="1"/>
        </w:rPr>
        <w:t xml:space="preserve">Argumenta con evidencias</w:t>
      </w:r>
      <w:r>
        <w:rPr/>
        <w:t xml:space="preserve"> por qué la crisis fue mundial, mencionando información de las fuentes analizadas. Vinculado al objetivo 4.</w:t>
      </w:r>
    </w:p>
    <w:p>
      <w:pPr>
        <w:numPr>
          <w:ilvl w:val="0"/>
          <w:numId w:val="14"/>
        </w:numPr>
      </w:pPr>
      <w:r>
        <w:rPr>
          <w:b w:val="1"/>
          <w:bCs w:val="1"/>
        </w:rPr>
        <w:t xml:space="preserve">Participa responsablemente</w:t>
      </w:r>
      <w:r>
        <w:rPr/>
        <w:t xml:space="preserve"> en el equipo, cumple su rol, escucha a sus compañeros y contribuye al producto común. Vinculado a todos los objetivos y a la metodología colaborativa.</w:t>
      </w:r>
    </w:p>
    <w:p>
      <w:pPr/>
      <w:r>
        <w:rPr/>
        <w:t xml:space="preserve">Instrumentos sugeridos</w:t>
      </w:r>
    </w:p>
    <w:p>
      <w:pPr>
        <w:numPr>
          <w:ilvl w:val="0"/>
          <w:numId w:val="15"/>
        </w:numPr>
      </w:pPr>
      <w:r>
        <w:rPr/>
        <w:t xml:space="preserve">Lista de cotejo del docente para verificar participación, cumplimiento de roles, identificación de causas y uso de evidencias.</w:t>
      </w:r>
    </w:p>
    <w:p>
      <w:pPr>
        <w:numPr>
          <w:ilvl w:val="0"/>
          <w:numId w:val="15"/>
        </w:numPr>
      </w:pPr>
      <w:r>
        <w:rPr/>
        <w:t xml:space="preserve">Rúbrica breve para valorar el mapa causal: exactitud histórica, relaciones causa-consecuencia, explicación internacional y claridad.</w:t>
      </w:r>
    </w:p>
    <w:p>
      <w:pPr>
        <w:numPr>
          <w:ilvl w:val="0"/>
          <w:numId w:val="15"/>
        </w:numPr>
      </w:pPr>
      <w:r>
        <w:rPr/>
        <w:t xml:space="preserve">Observación directa durante la lectura de fuentes y la discusión grupal.</w:t>
      </w:r>
    </w:p>
    <w:p>
      <w:pPr>
        <w:numPr>
          <w:ilvl w:val="0"/>
          <w:numId w:val="15"/>
        </w:numPr>
      </w:pPr>
      <w:r>
        <w:rPr/>
        <w:t xml:space="preserve">Autoevaluación mediante el símbolo elegido en el ticket de salida.</w:t>
      </w:r>
    </w:p>
    <w:p>
      <w:pPr>
        <w:numPr>
          <w:ilvl w:val="0"/>
          <w:numId w:val="15"/>
        </w:numPr>
      </w:pPr>
      <w:r>
        <w:rPr/>
        <w:t xml:space="preserve">Coevaluación con las notas “Una idea clara” y “Una pregunta” durante la galería de mapas.</w:t>
      </w:r>
    </w:p>
    <w:p>
      <w:pPr/>
      <w:r>
        <w:rPr/>
        <w:t xml:space="preserve">Evidencias de aprendizaje</w:t>
      </w:r>
    </w:p>
    <w:p>
      <w:pPr>
        <w:numPr>
          <w:ilvl w:val="0"/>
          <w:numId w:val="16"/>
        </w:numPr>
      </w:pPr>
      <w:r>
        <w:rPr/>
        <w:t xml:space="preserve">Definiciones y respuestas individuales de activación de conocimientos previos.</w:t>
      </w:r>
    </w:p>
    <w:p>
      <w:pPr>
        <w:numPr>
          <w:ilvl w:val="0"/>
          <w:numId w:val="16"/>
        </w:numPr>
      </w:pPr>
      <w:r>
        <w:rPr/>
        <w:t xml:space="preserve">Tabla de análisis de fuentes y cadena causal construida por el equipo.</w:t>
      </w:r>
    </w:p>
    <w:p>
      <w:pPr>
        <w:numPr>
          <w:ilvl w:val="0"/>
          <w:numId w:val="16"/>
        </w:numPr>
      </w:pPr>
      <w:r>
        <w:rPr/>
        <w:t xml:space="preserve">Mapa colectivo que muestra causas, consecuencias y conexiones internacionales.</w:t>
      </w:r>
    </w:p>
    <w:p>
      <w:pPr>
        <w:numPr>
          <w:ilvl w:val="0"/>
          <w:numId w:val="16"/>
        </w:numPr>
      </w:pPr>
      <w:r>
        <w:rPr/>
        <w:t xml:space="preserve">Explicación oral del portavoz del equipo.</w:t>
      </w:r>
    </w:p>
    <w:p>
      <w:pPr>
        <w:numPr>
          <w:ilvl w:val="0"/>
          <w:numId w:val="16"/>
        </w:numPr>
      </w:pPr>
      <w:r>
        <w:rPr/>
        <w:t xml:space="preserve">Ticket de salida individual con respuestas sobre causas, consecuencias y carácter mundial de la crisis.</w:t>
      </w:r>
    </w:p>
    <w:p/>
    <w:p>
      <w:pPr/>
      <w:r>
        <w:rPr>
          <w:color w:val="2b6cb0"/>
          <w:sz w:val="28"/>
          <w:szCs w:val="28"/>
          <w:b w:val="1"/>
          <w:bCs w:val="1"/>
        </w:rPr>
        <w:t xml:space="preserve">Enriquecimientos</w:t>
      </w:r>
    </w:p>
    <w:p>
      <w:pPr/>
      <w:r>
        <w:rPr>
          <w:sz w:val="22"/>
          <w:szCs w:val="22"/>
          <w:b w:val="1"/>
          <w:bCs w:val="1"/>
        </w:rPr>
        <w:t xml:space="preserve">Cierre - Sintetizar</w:t>
      </w:r>
    </w:p>
    <w:p>
      <w:pPr/>
      <w:r>
        <w:rPr>
          <w:b w:val="1"/>
          <w:bCs w:val="1"/>
        </w:rPr>
        <w:t xml:space="preserve">Actividad de síntesis: “La cadena de la crisis de 1929”</w:t>
      </w:r>
    </w:p>
    <w:p>
      <w:pPr/>
      <w:r>
        <w:rPr>
          <w:b w:val="1"/>
          <w:bCs w:val="1"/>
        </w:rPr>
        <w:t xml:space="preserve">Momento:</w:t>
      </w:r>
      <w:r>
        <w:rPr/>
        <w:t xml:space="preserve"> Cierre de la sesión</w:t>
      </w:r>
    </w:p>
    <w:p>
      <w:pPr/>
      <w:r>
        <w:rPr>
          <w:b w:val="1"/>
          <w:bCs w:val="1"/>
        </w:rPr>
        <w:t xml:space="preserve">Duración:</w:t>
      </w:r>
      <w:r>
        <w:rPr/>
        <w:t xml:space="preserve"> 12 minutos</w:t>
      </w:r>
    </w:p>
    <w:p>
      <w:pPr/>
      <w:r>
        <w:rPr>
          <w:b w:val="1"/>
          <w:bCs w:val="1"/>
        </w:rPr>
        <w:t xml:space="preserve">Organización:</w:t>
      </w:r>
      <w:r>
        <w:rPr/>
        <w:t xml:space="preserve"> Equipos de 4 estudiantes</w:t>
      </w:r>
    </w:p>
    <w:p>
      <w:pPr/>
      <w:r>
        <w:rPr>
          <w:b w:val="1"/>
          <w:bCs w:val="1"/>
        </w:rPr>
        <w:t xml:space="preserve">Propósito</w:t>
      </w:r>
    </w:p>
    <w:p>
      <w:pPr/>
      <w:r>
        <w:rPr/>
        <w:t xml:space="preserve">Consolidar la comprensión de las principales causas y consecuencias de la crisis económica de 1929, relacionando los hechos mediante una explicación breve y colaborativa.</w:t>
      </w:r>
    </w:p>
    <w:p>
      <w:pPr/>
      <w:r>
        <w:rPr>
          <w:b w:val="1"/>
          <w:bCs w:val="1"/>
        </w:rPr>
        <w:t xml:space="preserve">Aprendizajes que se verificarán</w:t>
      </w:r>
    </w:p>
    <w:p>
      <w:pPr>
        <w:numPr>
          <w:ilvl w:val="0"/>
          <w:numId w:val="17"/>
        </w:numPr>
      </w:pPr>
      <w:r>
        <w:rPr/>
        <w:t xml:space="preserve">Identificar causas importantes de la crisis de 1929, como la especulación en la bolsa, la compra a crédito, la sobreproducción y la desigual distribución de la riqueza.</w:t>
      </w:r>
    </w:p>
    <w:p>
      <w:pPr>
        <w:numPr>
          <w:ilvl w:val="0"/>
          <w:numId w:val="17"/>
        </w:numPr>
      </w:pPr>
      <w:r>
        <w:rPr/>
        <w:t xml:space="preserve">Explicar algunas consecuencias económicas y sociales, como el cierre de empresas, el desempleo, la pobreza y la disminución del comercio.</w:t>
      </w:r>
    </w:p>
    <w:p>
      <w:pPr>
        <w:numPr>
          <w:ilvl w:val="0"/>
          <w:numId w:val="17"/>
        </w:numPr>
      </w:pPr>
      <w:r>
        <w:rPr/>
        <w:t xml:space="preserve">Relacionar causas y consecuencias mediante una secuencia lógica.</w:t>
      </w:r>
    </w:p>
    <w:p>
      <w:pPr>
        <w:numPr>
          <w:ilvl w:val="0"/>
          <w:numId w:val="17"/>
        </w:numPr>
      </w:pPr>
      <w:r>
        <w:rPr/>
        <w:t xml:space="preserve">Comunicar conclusiones de manera clara y participar responsablemente en el trabajo grupal.</w:t>
      </w:r>
    </w:p>
    <w:p>
      <w:pPr/>
      <w:r>
        <w:rPr>
          <w:b w:val="1"/>
          <w:bCs w:val="1"/>
        </w:rPr>
        <w:t xml:space="preserve">Materiales</w:t>
      </w:r>
    </w:p>
    <w:p>
      <w:pPr>
        <w:numPr>
          <w:ilvl w:val="0"/>
          <w:numId w:val="18"/>
        </w:numPr>
      </w:pPr>
      <w:r>
        <w:rPr/>
        <w:t xml:space="preserve">Tarjetas con causas, hechos y consecuencias de la crisis.</w:t>
      </w:r>
    </w:p>
    <w:p>
      <w:pPr>
        <w:numPr>
          <w:ilvl w:val="0"/>
          <w:numId w:val="18"/>
        </w:numPr>
      </w:pPr>
      <w:r>
        <w:rPr/>
        <w:t xml:space="preserve">Una hoja por equipo o una cartulina pequeña.</w:t>
      </w:r>
    </w:p>
    <w:p>
      <w:pPr>
        <w:numPr>
          <w:ilvl w:val="0"/>
          <w:numId w:val="18"/>
        </w:numPr>
      </w:pPr>
      <w:r>
        <w:rPr/>
        <w:t xml:space="preserve">Marcadores.</w:t>
      </w:r>
    </w:p>
    <w:p>
      <w:pPr>
        <w:numPr>
          <w:ilvl w:val="0"/>
          <w:numId w:val="18"/>
        </w:numPr>
      </w:pPr>
      <w:r>
        <w:rPr/>
        <w:t xml:space="preserve">Ticket de salida individual.</w:t>
      </w:r>
    </w:p>
    <w:p>
      <w:pPr/>
      <w:r>
        <w:rPr>
          <w:b w:val="1"/>
          <w:bCs w:val="1"/>
        </w:rPr>
        <w:t xml:space="preserve">Desarrollo de la actividad</w:t>
      </w:r>
    </w:p>
    <w:tbl>
      <w:tblGrid>
        <w:gridCol/>
        <w:gridCol/>
        <w:gridCol/>
      </w:tblGrid>
      <w:tblPr>
        <w:tblW w:w="0" w:type="auto"/>
        <w:tblLayout w:type="autofit"/>
      </w:tblPr>
      <w:tr>
        <w:trPr/>
        <w:tc>
          <w:tcPr>
            <w:noWrap/>
          </w:tcPr>
          <w:p>
            <w:pPr/>
            <w:r>
              <w:rPr/>
              <w:t xml:space="preserve">Tiempo</w:t>
            </w:r>
          </w:p>
        </w:tc>
        <w:tc>
          <w:tcPr>
            <w:noWrap/>
          </w:tcPr>
          <w:p>
            <w:pPr/>
            <w:r>
              <w:rPr/>
              <w:t xml:space="preserve">Acción docente</w:t>
            </w:r>
          </w:p>
        </w:tc>
        <w:tc>
          <w:tcPr>
            <w:noWrap/>
          </w:tcPr>
          <w:p>
            <w:pPr/>
            <w:r>
              <w:rPr/>
              <w:t xml:space="preserve">Acción de los estudiantes</w:t>
            </w:r>
          </w:p>
        </w:tc>
      </w:tr>
      <w:tr>
        <w:trPr/>
        <w:tc>
          <w:tcPr>
            <w:noWrap/>
          </w:tcPr>
          <w:p>
            <w:pPr/>
            <w:r>
              <w:rPr/>
              <w:t xml:space="preserve">2 minutos</w:t>
            </w:r>
          </w:p>
        </w:tc>
        <w:tc>
          <w:tcPr>
            <w:noWrap/>
          </w:tcPr>
          <w:p>
            <w:pPr/>
            <w:r>
              <w:rPr/>
              <w:t xml:space="preserve">Organiza equipos de cuatro integrantes y entrega un conjunto de tarjetas.</w:t>
            </w:r>
          </w:p>
        </w:tc>
        <w:tc>
          <w:tcPr>
            <w:noWrap/>
          </w:tcPr>
          <w:p>
            <w:pPr/>
            <w:r>
              <w:rPr/>
              <w:t xml:space="preserve">Asumen roles: coordinador, lector, organizador y portavoz.</w:t>
            </w:r>
          </w:p>
        </w:tc>
      </w:tr>
      <w:tr>
        <w:trPr/>
        <w:tc>
          <w:tcPr>
            <w:noWrap/>
          </w:tcPr>
          <w:p>
            <w:pPr/>
            <w:r>
              <w:rPr/>
              <w:t xml:space="preserve">5 minutos</w:t>
            </w:r>
          </w:p>
        </w:tc>
        <w:tc>
          <w:tcPr>
            <w:noWrap/>
          </w:tcPr>
          <w:p>
            <w:pPr/>
            <w:r>
              <w:rPr/>
              <w:t xml:space="preserve">Indica que deben ordenar las tarjetas formando una cadena que explique cómo se produjo la crisis y cuáles fueron sus consecuencias.</w:t>
            </w:r>
          </w:p>
        </w:tc>
        <w:tc>
          <w:tcPr>
            <w:noWrap/>
          </w:tcPr>
          <w:p>
            <w:pPr/>
            <w:r>
              <w:rPr/>
              <w:t xml:space="preserve">Ordenan las tarjetas y las conectan con flechas. Después, escriben una frase que explique la relación entre una causa y una consecuencia.</w:t>
            </w:r>
          </w:p>
        </w:tc>
      </w:tr>
      <w:tr>
        <w:trPr/>
        <w:tc>
          <w:tcPr>
            <w:noWrap/>
          </w:tcPr>
          <w:p>
            <w:pPr/>
            <w:r>
              <w:rPr/>
              <w:t xml:space="preserve">3 minutos</w:t>
            </w:r>
          </w:p>
        </w:tc>
        <w:tc>
          <w:tcPr>
            <w:noWrap/>
          </w:tcPr>
          <w:p>
            <w:pPr/>
            <w:r>
              <w:rPr/>
              <w:t xml:space="preserve">Solicita que cada equipo revise su cadena y prepare una explicación de un minuto.</w:t>
            </w:r>
          </w:p>
        </w:tc>
        <w:tc>
          <w:tcPr>
            <w:noWrap/>
          </w:tcPr>
          <w:p>
            <w:pPr/>
            <w:r>
              <w:rPr/>
              <w:t xml:space="preserve">Revisan si la secuencia es lógica y acuerdan qué explicará el portavoz.</w:t>
            </w:r>
          </w:p>
        </w:tc>
      </w:tr>
      <w:tr>
        <w:trPr/>
        <w:tc>
          <w:tcPr>
            <w:noWrap/>
          </w:tcPr>
          <w:p>
            <w:pPr/>
            <w:r>
              <w:rPr/>
              <w:t xml:space="preserve">2 minutos</w:t>
            </w:r>
          </w:p>
        </w:tc>
        <w:tc>
          <w:tcPr>
            <w:noWrap/>
          </w:tcPr>
          <w:p>
            <w:pPr/>
            <w:r>
              <w:rPr/>
              <w:t xml:space="preserve">Escucha las presentaciones breves de dos o tres equipos y corrige o complementa las ideas principales.</w:t>
            </w:r>
          </w:p>
        </w:tc>
        <w:tc>
          <w:tcPr>
            <w:noWrap/>
          </w:tcPr>
          <w:p>
            <w:pPr/>
            <w:r>
              <w:rPr/>
              <w:t xml:space="preserve">Presentan su cadena y escuchan las explicaciones de sus compañeros.</w:t>
            </w:r>
          </w:p>
        </w:tc>
      </w:tr>
    </w:tbl>
    <w:p>
      <w:pPr/>
      <w:r>
        <w:rPr>
          <w:b w:val="1"/>
          <w:bCs w:val="1"/>
        </w:rPr>
        <w:t xml:space="preserve">Tarjetas sugeridas</w:t>
      </w:r>
    </w:p>
    <w:p>
      <w:pPr>
        <w:numPr>
          <w:ilvl w:val="0"/>
          <w:numId w:val="19"/>
        </w:numPr>
      </w:pPr>
      <w:r>
        <w:rPr/>
        <w:t xml:space="preserve">Se compraban acciones esperando venderlas más caras.</w:t>
      </w:r>
    </w:p>
    <w:p>
      <w:pPr>
        <w:numPr>
          <w:ilvl w:val="0"/>
          <w:numId w:val="19"/>
        </w:numPr>
      </w:pPr>
      <w:r>
        <w:rPr/>
        <w:t xml:space="preserve">Muchas personas compraban productos y acciones a crédito.</w:t>
      </w:r>
    </w:p>
    <w:p>
      <w:pPr>
        <w:numPr>
          <w:ilvl w:val="0"/>
          <w:numId w:val="19"/>
        </w:numPr>
      </w:pPr>
      <w:r>
        <w:rPr/>
        <w:t xml:space="preserve">Las empresas producían más bienes de los que podían vender.</w:t>
      </w:r>
    </w:p>
    <w:p>
      <w:pPr>
        <w:numPr>
          <w:ilvl w:val="0"/>
          <w:numId w:val="19"/>
        </w:numPr>
      </w:pPr>
      <w:r>
        <w:rPr/>
        <w:t xml:space="preserve">Los precios de las acciones cayeron rápidamente en la bolsa de Nueva York.</w:t>
      </w:r>
    </w:p>
    <w:p>
      <w:pPr>
        <w:numPr>
          <w:ilvl w:val="0"/>
          <w:numId w:val="19"/>
        </w:numPr>
      </w:pPr>
      <w:r>
        <w:rPr/>
        <w:t xml:space="preserve">Los bancos y empresas perdieron dinero y algunos cerraron.</w:t>
      </w:r>
    </w:p>
    <w:p>
      <w:pPr>
        <w:numPr>
          <w:ilvl w:val="0"/>
          <w:numId w:val="19"/>
        </w:numPr>
      </w:pPr>
      <w:r>
        <w:rPr/>
        <w:t xml:space="preserve">Muchas personas perdieron sus ahorros y sus empleos.</w:t>
      </w:r>
    </w:p>
    <w:p>
      <w:pPr>
        <w:numPr>
          <w:ilvl w:val="0"/>
          <w:numId w:val="19"/>
        </w:numPr>
      </w:pPr>
      <w:r>
        <w:rPr/>
        <w:t xml:space="preserve">Disminuyeron el consumo, la producción y el comercio internacional.</w:t>
      </w:r>
    </w:p>
    <w:p>
      <w:pPr>
        <w:numPr>
          <w:ilvl w:val="0"/>
          <w:numId w:val="19"/>
        </w:numPr>
      </w:pPr>
      <w:r>
        <w:rPr/>
        <w:t xml:space="preserve">La crisis afectó a otros países, aunque comenzó en Estados Unidos.</w:t>
      </w:r>
    </w:p>
    <w:p>
      <w:pPr/>
      <w:r>
        <w:rPr>
          <w:b w:val="1"/>
          <w:bCs w:val="1"/>
        </w:rPr>
        <w:t xml:space="preserve">Ticket de salida individual</w:t>
      </w:r>
    </w:p>
    <w:p>
      <w:pPr/>
      <w:r>
        <w:rPr/>
        <w:t xml:space="preserve">Antes de terminar la clase, cada estudiante responde en una papeleta:</w:t>
      </w:r>
    </w:p>
    <w:p>
      <w:pPr>
        <w:numPr>
          <w:ilvl w:val="0"/>
          <w:numId w:val="20"/>
        </w:numPr>
      </w:pPr>
      <w:r>
        <w:rPr/>
        <w:t xml:space="preserve">Una causa de la crisis de 1929 fue...</w:t>
      </w:r>
    </w:p>
    <w:p>
      <w:pPr>
        <w:numPr>
          <w:ilvl w:val="0"/>
          <w:numId w:val="20"/>
        </w:numPr>
      </w:pPr>
      <w:r>
        <w:rPr/>
        <w:t xml:space="preserve">Una consecuencia económica o social fue...</w:t>
      </w:r>
    </w:p>
    <w:p>
      <w:pPr>
        <w:numPr>
          <w:ilvl w:val="0"/>
          <w:numId w:val="20"/>
        </w:numPr>
      </w:pPr>
      <w:r>
        <w:rPr/>
        <w:t xml:space="preserve">La crisis se extendió a otros países porque...</w:t>
      </w:r>
    </w:p>
    <w:p>
      <w:pPr/>
      <w:r>
        <w:rPr>
          <w:b w:val="1"/>
          <w:bCs w:val="1"/>
        </w:rPr>
        <w:t xml:space="preserve">Evaluación rápida</w:t>
      </w:r>
    </w:p>
    <w:tbl>
      <w:tblGrid>
        <w:gridCol/>
        <w:gridCol/>
        <w:gridCol/>
      </w:tblGrid>
      <w:tblPr>
        <w:tblW w:w="0" w:type="auto"/>
        <w:tblLayout w:type="autofit"/>
      </w:tblPr>
      <w:tr>
        <w:trPr/>
        <w:tc>
          <w:tcPr>
            <w:noWrap/>
          </w:tcPr>
          <w:p>
            <w:pPr/>
            <w:r>
              <w:rPr/>
              <w:t xml:space="preserve">Criterio</w:t>
            </w:r>
          </w:p>
        </w:tc>
        <w:tc>
          <w:tcPr>
            <w:noWrap/>
          </w:tcPr>
          <w:p>
            <w:pPr/>
            <w:r>
              <w:rPr/>
              <w:t xml:space="preserve">Logrado</w:t>
            </w:r>
          </w:p>
        </w:tc>
        <w:tc>
          <w:tcPr>
            <w:noWrap/>
          </w:tcPr>
          <w:p>
            <w:pPr/>
            <w:r>
              <w:rPr/>
              <w:t xml:space="preserve">En proceso</w:t>
            </w:r>
          </w:p>
        </w:tc>
      </w:tr>
      <w:tr>
        <w:trPr/>
        <w:tc>
          <w:tcPr>
            <w:noWrap/>
          </w:tcPr>
          <w:p>
            <w:pPr/>
            <w:r>
              <w:rPr/>
              <w:t xml:space="preserve">Identifica al menos dos causas de la crisis.</w:t>
            </w:r>
          </w:p>
        </w:tc>
        <w:tc>
          <w:tcPr>
            <w:noWrap/>
          </w:tcPr>
          <w:p>
            <w:pPr/>
            <w:r>
              <w:rPr/>
              <w:t xml:space="preserve">Reconoce causas correctas y relevantes.</w:t>
            </w:r>
          </w:p>
        </w:tc>
        <w:tc>
          <w:tcPr>
            <w:noWrap/>
          </w:tcPr>
          <w:p>
            <w:pPr/>
            <w:r>
              <w:rPr/>
              <w:t xml:space="preserve">Confunde causas con consecuencias o menciona información incompleta.</w:t>
            </w:r>
          </w:p>
        </w:tc>
      </w:tr>
      <w:tr>
        <w:trPr/>
        <w:tc>
          <w:tcPr>
            <w:noWrap/>
          </w:tcPr>
          <w:p>
            <w:pPr/>
            <w:r>
              <w:rPr/>
              <w:t xml:space="preserve">Explica consecuencias económicas y sociales.</w:t>
            </w:r>
          </w:p>
        </w:tc>
        <w:tc>
          <w:tcPr>
            <w:noWrap/>
          </w:tcPr>
          <w:p>
            <w:pPr/>
            <w:r>
              <w:rPr/>
              <w:t xml:space="preserve">Relaciona la crisis con el desempleo, la pobreza, el cierre de empresas o la disminución del comercio.</w:t>
            </w:r>
          </w:p>
        </w:tc>
        <w:tc>
          <w:tcPr>
            <w:noWrap/>
          </w:tcPr>
          <w:p>
            <w:pPr/>
            <w:r>
              <w:rPr/>
              <w:t xml:space="preserve">Menciona consecuencias sin explicar su relación con la crisis.</w:t>
            </w:r>
          </w:p>
        </w:tc>
      </w:tr>
      <w:tr>
        <w:trPr/>
        <w:tc>
          <w:tcPr>
            <w:noWrap/>
          </w:tcPr>
          <w:p>
            <w:pPr/>
            <w:r>
              <w:rPr/>
              <w:t xml:space="preserve">Establece relaciones de causa y consecuencia.</w:t>
            </w:r>
          </w:p>
        </w:tc>
        <w:tc>
          <w:tcPr>
            <w:noWrap/>
          </w:tcPr>
          <w:p>
            <w:pPr/>
            <w:r>
              <w:rPr/>
              <w:t xml:space="preserve">Organiza la cadena de manera lógica y utiliza conectores como “porque”, “por eso” o “como consecuencia”.</w:t>
            </w:r>
          </w:p>
        </w:tc>
        <w:tc>
          <w:tcPr>
            <w:noWrap/>
          </w:tcPr>
          <w:p>
            <w:pPr/>
            <w:r>
              <w:rPr/>
              <w:t xml:space="preserve">Presenta una secuencia poco clara o sin conexiones.</w:t>
            </w:r>
          </w:p>
        </w:tc>
      </w:tr>
      <w:tr>
        <w:trPr/>
        <w:tc>
          <w:tcPr>
            <w:noWrap/>
          </w:tcPr>
          <w:p>
            <w:pPr/>
            <w:r>
              <w:rPr/>
              <w:t xml:space="preserve">Participa en el trabajo colaborativo.</w:t>
            </w:r>
          </w:p>
        </w:tc>
        <w:tc>
          <w:tcPr>
            <w:noWrap/>
          </w:tcPr>
          <w:p>
            <w:pPr/>
            <w:r>
              <w:rPr/>
              <w:t xml:space="preserve">Cumple su rol, escucha y aporta ideas.</w:t>
            </w:r>
          </w:p>
        </w:tc>
        <w:tc>
          <w:tcPr>
            <w:noWrap/>
          </w:tcPr>
          <w:p>
            <w:pPr/>
            <w:r>
              <w:rPr/>
              <w:t xml:space="preserve">Participa de forma limitada o dificulta la organización del equipo.</w:t>
            </w:r>
          </w:p>
        </w:tc>
      </w:tr>
    </w:tbl>
    <w:p>
      <w:pPr/>
      <w:r>
        <w:rPr>
          <w:b w:val="1"/>
          <w:bCs w:val="1"/>
        </w:rPr>
        <w:t xml:space="preserve">Cierre docente</w:t>
      </w:r>
    </w:p>
    <w:p>
      <w:pPr/>
      <w:r>
        <w:rPr/>
        <w:t xml:space="preserve">Para finalizar, el docente puede resumir: “La crisis de 1929 no fue causada por un solo hecho. La especulación, el crédito excesivo y la sobreproducción provocaron el colapso de la bolsa. Sus efectos se extendieron a la economía y a la vida cotidiana de millones de personas en distintos países”.</w:t>
      </w:r>
    </w:p>
    <w:p/>
    <w:p>
      <w:pPr/>
      <w:r>
        <w:rPr>
          <w:sz w:val="22"/>
          <w:szCs w:val="22"/>
          <w:b w:val="1"/>
          <w:bCs w:val="1"/>
        </w:rPr>
        <w:t xml:space="preserve">Inicio - Rubrica</w:t>
      </w:r>
    </w:p>
    <w:p>
      <w:pPr/>
      <w:r>
        <w:rPr>
          <w:b w:val="1"/>
          <w:bCs w:val="1"/>
        </w:rPr>
        <w:t xml:space="preserve">Rúbrica de evaluación: participación y disposición en la fase de inicio</w:t>
      </w:r>
    </w:p>
    <w:p>
      <w:pPr/>
      <w:r>
        <w:rPr>
          <w:b w:val="1"/>
          <w:bCs w:val="1"/>
        </w:rPr>
        <w:t xml:space="preserve">Plan de clase:</w:t>
      </w:r>
      <w:r>
        <w:rPr/>
        <w:t xml:space="preserve"> Cuando la economía se detuvo: investigamos la crisis de 1929</w:t>
      </w:r>
    </w:p>
    <w:p>
      <w:pPr/>
      <w:r>
        <w:rPr>
          <w:b w:val="1"/>
          <w:bCs w:val="1"/>
        </w:rPr>
        <w:t xml:space="preserve">Asignatura:</w:t>
      </w:r>
      <w:r>
        <w:rPr/>
        <w:t xml:space="preserve"> Ciencias Sociales – Historia</w:t>
      </w:r>
    </w:p>
    <w:p>
      <w:pPr/>
      <w:r>
        <w:rPr>
          <w:b w:val="1"/>
          <w:bCs w:val="1"/>
        </w:rPr>
        <w:t xml:space="preserve">Nivel:</w:t>
      </w:r>
      <w:r>
        <w:rPr/>
        <w:t xml:space="preserve"> Secundaria, 12 a 15 años</w:t>
      </w:r>
    </w:p>
    <w:p>
      <w:pPr/>
      <w:r>
        <w:rPr>
          <w:b w:val="1"/>
          <w:bCs w:val="1"/>
        </w:rPr>
        <w:t xml:space="preserve">Duración de la fase de inicio:</w:t>
      </w:r>
      <w:r>
        <w:rPr/>
        <w:t xml:space="preserve"> 10 a 15 minutos</w:t>
      </w:r>
    </w:p>
    <w:p>
      <w:pPr/>
      <w:r>
        <w:rPr>
          <w:b w:val="1"/>
          <w:bCs w:val="1"/>
        </w:rPr>
        <w:t xml:space="preserve">Propósito:</w:t>
      </w:r>
      <w:r>
        <w:rPr/>
        <w:t xml:space="preserve"> Valorar la disposición del estudiante para involucrarse en la actividad inicial, expresar sus ideas y colaborar con sus compañeros al explorar la crisis económica de 1929.</w:t>
      </w:r>
    </w:p>
    <w:p>
      <w:pPr/>
      <w:r>
        <w:rPr>
          <w:b w:val="1"/>
          <w:bCs w:val="1"/>
        </w:rPr>
        <w:t xml:space="preserve">Criterios de evaluación</w:t>
      </w:r>
    </w:p>
    <w:tbl>
      <w:tblGrid>
        <w:gridCol/>
        <w:gridCol/>
        <w:gridCol/>
        <w:gridCol/>
        <w:gridCol/>
      </w:tblGrid>
      <w:tblPr>
        <w:tblW w:w="0" w:type="auto"/>
        <w:tblLayout w:type="autofit"/>
      </w:tblPr>
      <w:tr>
        <w:trPr>
          <w:tblHeader w:val="1"/>
        </w:trPr>
        <w:tc>
          <w:tcPr>
            <w:noWrap/>
          </w:tcPr>
          <w:p>
            <w:pPr/>
            <w:r>
              <w:rPr/>
              <w:t xml:space="preserve">Criterio observable</w:t>
            </w:r>
          </w:p>
        </w:tc>
        <w:tc>
          <w:tcPr>
            <w:noWrap/>
          </w:tcPr>
          <w:p>
            <w:pPr/>
            <w:r>
              <w:rPr/>
              <w:t xml:space="preserve">4. Logro destacado</w:t>
            </w:r>
          </w:p>
        </w:tc>
        <w:tc>
          <w:tcPr>
            <w:noWrap/>
          </w:tcPr>
          <w:p>
            <w:pPr/>
            <w:r>
              <w:rPr/>
              <w:t xml:space="preserve">3. Logro esperado</w:t>
            </w:r>
          </w:p>
        </w:tc>
        <w:tc>
          <w:tcPr>
            <w:noWrap/>
          </w:tcPr>
          <w:p>
            <w:pPr/>
            <w:r>
              <w:rPr/>
              <w:t xml:space="preserve">2. En proceso</w:t>
            </w:r>
          </w:p>
        </w:tc>
        <w:tc>
          <w:tcPr>
            <w:noWrap/>
          </w:tcPr>
          <w:p>
            <w:pPr/>
            <w:r>
              <w:rPr/>
              <w:t xml:space="preserve">1. Requiere apoyo</w:t>
            </w:r>
          </w:p>
        </w:tc>
      </w:tr>
      <w:tr>
        <w:trPr/>
        <w:tc>
          <w:tcPr>
            <w:noWrap/>
          </w:tcPr>
          <w:p>
            <w:pPr/>
            <w:r>
              <w:rPr/>
              <w:t xml:space="preserve">Participación en la actividad inicial</w:t>
            </w:r>
          </w:p>
        </w:tc>
        <w:tc>
          <w:tcPr>
            <w:noWrap/>
          </w:tcPr>
          <w:p>
            <w:pPr/>
            <w:r>
              <w:rPr/>
              <w:t xml:space="preserve">Participa de manera voluntaria en varios momentos, aporta ideas relacionadas con la imagen, pregunta o situación presentada y ayuda a mantener activa la conversación.</w:t>
            </w:r>
          </w:p>
        </w:tc>
        <w:tc>
          <w:tcPr>
            <w:noWrap/>
          </w:tcPr>
          <w:p>
            <w:pPr/>
            <w:r>
              <w:rPr/>
              <w:t xml:space="preserve">Participa al menos una vez y aporta una idea relacionada con la actividad inicial.</w:t>
            </w:r>
          </w:p>
        </w:tc>
        <w:tc>
          <w:tcPr>
            <w:noWrap/>
          </w:tcPr>
          <w:p>
            <w:pPr/>
            <w:r>
              <w:rPr/>
              <w:t xml:space="preserve">Participa únicamente cuando se le solicita o sus aportes se relacionan poco con la actividad.</w:t>
            </w:r>
          </w:p>
        </w:tc>
        <w:tc>
          <w:tcPr>
            <w:noWrap/>
          </w:tcPr>
          <w:p>
            <w:pPr/>
            <w:r>
              <w:rPr/>
              <w:t xml:space="preserve">No participa, evita involucrarse o necesita recordatorios constantes para integrarse.</w:t>
            </w:r>
          </w:p>
        </w:tc>
      </w:tr>
      <w:tr>
        <w:trPr/>
        <w:tc>
          <w:tcPr>
            <w:noWrap/>
          </w:tcPr>
          <w:p>
            <w:pPr/>
            <w:r>
              <w:rPr/>
              <w:t xml:space="preserve">Expresión de ideas y conocimientos previos</w:t>
            </w:r>
          </w:p>
        </w:tc>
        <w:tc>
          <w:tcPr>
            <w:noWrap/>
          </w:tcPr>
          <w:p>
            <w:pPr/>
            <w:r>
              <w:rPr/>
              <w:t xml:space="preserve">Expresa sus ideas con claridad, explica brevemente por qué piensa así y relaciona sus comentarios con posibles causas o consecuencias de una crisis económica.</w:t>
            </w:r>
          </w:p>
        </w:tc>
        <w:tc>
          <w:tcPr>
            <w:noWrap/>
          </w:tcPr>
          <w:p>
            <w:pPr/>
            <w:r>
              <w:rPr/>
              <w:t xml:space="preserve">Expresa una idea comprensible sobre lo que observa o sabe, aunque necesite alguna pregunta orientadora.</w:t>
            </w:r>
          </w:p>
        </w:tc>
        <w:tc>
          <w:tcPr>
            <w:noWrap/>
          </w:tcPr>
          <w:p>
            <w:pPr/>
            <w:r>
              <w:rPr/>
              <w:t xml:space="preserve">Expresa ideas muy breves, confusas o poco relacionadas con el tema.</w:t>
            </w:r>
          </w:p>
        </w:tc>
        <w:tc>
          <w:tcPr>
            <w:noWrap/>
          </w:tcPr>
          <w:p>
            <w:pPr/>
            <w:r>
              <w:rPr/>
              <w:t xml:space="preserve">No expresa ideas o responde sin relación con la actividad, incluso después de recibir apoyo.</w:t>
            </w:r>
          </w:p>
        </w:tc>
      </w:tr>
      <w:tr>
        <w:trPr/>
        <w:tc>
          <w:tcPr>
            <w:noWrap/>
          </w:tcPr>
          <w:p>
            <w:pPr/>
            <w:r>
              <w:rPr/>
              <w:t xml:space="preserve">Escucha y respeto por las opiniones</w:t>
            </w:r>
          </w:p>
        </w:tc>
        <w:tc>
          <w:tcPr>
            <w:noWrap/>
          </w:tcPr>
          <w:p>
            <w:pPr/>
            <w:r>
              <w:rPr/>
              <w:t xml:space="preserve">Escucha atentamente, respeta los turnos, no interrumpe y responde de forma respetuosa a las ideas de sus compañeros.</w:t>
            </w:r>
          </w:p>
        </w:tc>
        <w:tc>
          <w:tcPr>
            <w:noWrap/>
          </w:tcPr>
          <w:p>
            <w:pPr/>
            <w:r>
              <w:rPr/>
              <w:t xml:space="preserve">Escucha y respeta las opiniones de los demás durante la mayor parte de la actividad.</w:t>
            </w:r>
          </w:p>
        </w:tc>
        <w:tc>
          <w:tcPr>
            <w:noWrap/>
          </w:tcPr>
          <w:p>
            <w:pPr/>
            <w:r>
              <w:rPr/>
              <w:t xml:space="preserve">A veces interrumpe, se distrae o muestra poca atención a las intervenciones de sus compañeros.</w:t>
            </w:r>
          </w:p>
        </w:tc>
        <w:tc>
          <w:tcPr>
            <w:noWrap/>
          </w:tcPr>
          <w:p>
            <w:pPr/>
            <w:r>
              <w:rPr/>
              <w:t xml:space="preserve">Interrumpe constantemente, se burla o descalifica las opiniones de los demás.</w:t>
            </w:r>
          </w:p>
        </w:tc>
      </w:tr>
      <w:tr>
        <w:trPr/>
        <w:tc>
          <w:tcPr>
            <w:noWrap/>
          </w:tcPr>
          <w:p>
            <w:pPr/>
            <w:r>
              <w:rPr/>
              <w:t xml:space="preserve">Colaboración con el equipo</w:t>
            </w:r>
          </w:p>
        </w:tc>
        <w:tc>
          <w:tcPr>
            <w:noWrap/>
          </w:tcPr>
          <w:p>
            <w:pPr/>
            <w:r>
              <w:rPr/>
              <w:t xml:space="preserve">Comparte ideas, invita a participar a sus compañeros, cumple el rol acordado y contribuye a construir una respuesta grupal.</w:t>
            </w:r>
          </w:p>
        </w:tc>
        <w:tc>
          <w:tcPr>
            <w:noWrap/>
          </w:tcPr>
          <w:p>
            <w:pPr/>
            <w:r>
              <w:rPr/>
              <w:t xml:space="preserve">Trabaja con su equipo, comparte materiales o ideas y cumple la tarea asignada.</w:t>
            </w:r>
          </w:p>
        </w:tc>
        <w:tc>
          <w:tcPr>
            <w:noWrap/>
          </w:tcPr>
          <w:p>
            <w:pPr/>
            <w:r>
              <w:rPr/>
              <w:t xml:space="preserve">Colabora de forma irregular o participa poco en la tarea grupal.</w:t>
            </w:r>
          </w:p>
        </w:tc>
        <w:tc>
          <w:tcPr>
            <w:noWrap/>
          </w:tcPr>
          <w:p>
            <w:pPr/>
            <w:r>
              <w:rPr/>
              <w:t xml:space="preserve">Se niega a colaborar, dificulta el trabajo del equipo o no cumple la tarea asignada.</w:t>
            </w:r>
          </w:p>
        </w:tc>
      </w:tr>
      <w:tr>
        <w:trPr/>
        <w:tc>
          <w:tcPr>
            <w:noWrap/>
          </w:tcPr>
          <w:p>
            <w:pPr/>
            <w:r>
              <w:rPr/>
              <w:t xml:space="preserve">Disposición y actitud frente al aprendizaje</w:t>
            </w:r>
          </w:p>
        </w:tc>
        <w:tc>
          <w:tcPr>
            <w:noWrap/>
          </w:tcPr>
          <w:p>
            <w:pPr/>
            <w:r>
              <w:rPr/>
              <w:t xml:space="preserve">Se muestra interesado, observa los recursos presentados, formula preguntas y mantiene una actitud activa y respetuosa.</w:t>
            </w:r>
          </w:p>
        </w:tc>
        <w:tc>
          <w:tcPr>
            <w:noWrap/>
          </w:tcPr>
          <w:p>
            <w:pPr/>
            <w:r>
              <w:rPr/>
              <w:t xml:space="preserve">Se muestra dispuesto a trabajar y mantiene una actitud adecuada durante la actividad.</w:t>
            </w:r>
          </w:p>
        </w:tc>
        <w:tc>
          <w:tcPr>
            <w:noWrap/>
          </w:tcPr>
          <w:p>
            <w:pPr/>
            <w:r>
              <w:rPr/>
              <w:t xml:space="preserve">Presenta interés intermitente, se distrae o necesita varios recordatorios para continuar.</w:t>
            </w:r>
          </w:p>
        </w:tc>
        <w:tc>
          <w:tcPr>
            <w:noWrap/>
          </w:tcPr>
          <w:p>
            <w:pPr/>
            <w:r>
              <w:rPr/>
              <w:t xml:space="preserve">Muestra desinterés constante, no sigue las indicaciones o afecta el desarrollo de la actividad.</w:t>
            </w:r>
          </w:p>
        </w:tc>
      </w:tr>
    </w:tbl>
    <w:p>
      <w:pPr/>
      <w:r>
        <w:rPr>
          <w:b w:val="1"/>
          <w:bCs w:val="1"/>
        </w:rPr>
        <w:t xml:space="preserve">Puntuación e interpretación</w:t>
      </w:r>
    </w:p>
    <w:p>
      <w:pPr/>
      <w:r>
        <w:rPr/>
        <w:t xml:space="preserve">Asigne de 1 a 4 puntos por cada criterio. La puntuación máxima es de 20 puntos.</w:t>
      </w:r>
    </w:p>
    <w:tbl>
      <w:tblGrid>
        <w:gridCol/>
        <w:gridCol/>
        <w:gridCol/>
      </w:tblGrid>
      <w:tblPr>
        <w:tblW w:w="0" w:type="auto"/>
        <w:tblLayout w:type="autofit"/>
      </w:tblPr>
      <w:tr>
        <w:trPr>
          <w:tblHeader w:val="1"/>
        </w:trPr>
        <w:tc>
          <w:tcPr>
            <w:noWrap/>
          </w:tcPr>
          <w:p>
            <w:pPr/>
            <w:r>
              <w:rPr/>
              <w:t xml:space="preserve">Puntaje</w:t>
            </w:r>
          </w:p>
        </w:tc>
        <w:tc>
          <w:tcPr>
            <w:noWrap/>
          </w:tcPr>
          <w:p>
            <w:pPr/>
            <w:r>
              <w:rPr/>
              <w:t xml:space="preserve">Nivel de desempeño</w:t>
            </w:r>
          </w:p>
        </w:tc>
        <w:tc>
          <w:tcPr>
            <w:noWrap/>
          </w:tcPr>
          <w:p>
            <w:pPr/>
            <w:r>
              <w:rPr/>
              <w:t xml:space="preserve">Interpretación</w:t>
            </w:r>
          </w:p>
        </w:tc>
      </w:tr>
      <w:tr>
        <w:trPr/>
        <w:tc>
          <w:tcPr>
            <w:noWrap/>
          </w:tcPr>
          <w:p>
            <w:pPr/>
            <w:r>
              <w:rPr/>
              <w:t xml:space="preserve">17 a 20 puntos</w:t>
            </w:r>
          </w:p>
        </w:tc>
        <w:tc>
          <w:tcPr>
            <w:noWrap/>
          </w:tcPr>
          <w:p>
            <w:pPr/>
            <w:r>
              <w:rPr/>
              <w:t xml:space="preserve">Logro destacado</w:t>
            </w:r>
          </w:p>
        </w:tc>
        <w:tc>
          <w:tcPr>
            <w:noWrap/>
          </w:tcPr>
          <w:p>
            <w:pPr/>
            <w:r>
              <w:rPr/>
              <w:t xml:space="preserve">Participa activamente, colabora y demuestra una disposición muy favorable para iniciar la investigación histórica.</w:t>
            </w:r>
          </w:p>
        </w:tc>
      </w:tr>
      <w:tr>
        <w:trPr/>
        <w:tc>
          <w:tcPr>
            <w:noWrap/>
          </w:tcPr>
          <w:p>
            <w:pPr/>
            <w:r>
              <w:rPr/>
              <w:t xml:space="preserve">13 a 16 puntos</w:t>
            </w:r>
          </w:p>
        </w:tc>
        <w:tc>
          <w:tcPr>
            <w:noWrap/>
          </w:tcPr>
          <w:p>
            <w:pPr/>
            <w:r>
              <w:rPr/>
              <w:t xml:space="preserve">Logro esperado</w:t>
            </w:r>
          </w:p>
        </w:tc>
        <w:tc>
          <w:tcPr>
            <w:noWrap/>
          </w:tcPr>
          <w:p>
            <w:pPr/>
            <w:r>
              <w:rPr/>
              <w:t xml:space="preserve">Se integra adecuadamente a la actividad y cumple con las expectativas de participación y colaboración.</w:t>
            </w:r>
          </w:p>
        </w:tc>
      </w:tr>
      <w:tr>
        <w:trPr/>
        <w:tc>
          <w:tcPr>
            <w:noWrap/>
          </w:tcPr>
          <w:p>
            <w:pPr/>
            <w:r>
              <w:rPr/>
              <w:t xml:space="preserve">9 a 12 puntos</w:t>
            </w:r>
          </w:p>
        </w:tc>
        <w:tc>
          <w:tcPr>
            <w:noWrap/>
          </w:tcPr>
          <w:p>
            <w:pPr/>
            <w:r>
              <w:rPr/>
              <w:t xml:space="preserve">En proceso</w:t>
            </w:r>
          </w:p>
        </w:tc>
        <w:tc>
          <w:tcPr>
            <w:noWrap/>
          </w:tcPr>
          <w:p>
            <w:pPr/>
            <w:r>
              <w:rPr/>
              <w:t xml:space="preserve">Necesita algunos apoyos o recordatorios para participar, escuchar y colaborar de manera constante.</w:t>
            </w:r>
          </w:p>
        </w:tc>
      </w:tr>
      <w:tr>
        <w:trPr/>
        <w:tc>
          <w:tcPr>
            <w:noWrap/>
          </w:tcPr>
          <w:p>
            <w:pPr/>
            <w:r>
              <w:rPr/>
              <w:t xml:space="preserve">5 a 8 puntos</w:t>
            </w:r>
          </w:p>
        </w:tc>
        <w:tc>
          <w:tcPr>
            <w:noWrap/>
          </w:tcPr>
          <w:p>
            <w:pPr/>
            <w:r>
              <w:rPr/>
              <w:t xml:space="preserve">Requiere apoyo</w:t>
            </w:r>
          </w:p>
        </w:tc>
        <w:tc>
          <w:tcPr>
            <w:noWrap/>
          </w:tcPr>
          <w:p>
            <w:pPr/>
            <w:r>
              <w:rPr/>
              <w:t xml:space="preserve">Necesita acompañamiento cercano y estrategias específicas para involucrarse en la actividad inicial.</w:t>
            </w:r>
          </w:p>
        </w:tc>
      </w:tr>
    </w:tbl>
    <w:p>
      <w:pPr/>
      <w:r>
        <w:rPr>
          <w:b w:val="1"/>
          <w:bCs w:val="1"/>
        </w:rPr>
        <w:t xml:space="preserve">Instrumento de registro rápido para el docente</w:t>
      </w:r>
    </w:p>
    <w:p>
      <w:pPr>
        <w:numPr>
          <w:ilvl w:val="0"/>
          <w:numId w:val="21"/>
        </w:numPr>
      </w:pPr>
      <w:r>
        <w:rPr/>
        <w:t xml:space="preserve">Observe a los estudiantes durante la presentación de una imagen, titular o pregunta relacionada con la crisis de 1929.</w:t>
      </w:r>
    </w:p>
    <w:p>
      <w:pPr>
        <w:numPr>
          <w:ilvl w:val="0"/>
          <w:numId w:val="21"/>
        </w:numPr>
      </w:pPr>
      <w:r>
        <w:rPr/>
        <w:t xml:space="preserve">Registre evidencias concretas, por ejemplo: “explicó una posible consecuencia del desempleo” o “escuchó y retomó la idea de un compañero”.</w:t>
      </w:r>
    </w:p>
    <w:p>
      <w:pPr>
        <w:numPr>
          <w:ilvl w:val="0"/>
          <w:numId w:val="21"/>
        </w:numPr>
      </w:pPr>
      <w:r>
        <w:rPr/>
        <w:t xml:space="preserve">No evalúe si la respuesta histórica es correcta en esta fase, sino la disposición para pensar, participar y colaborar.</w:t>
      </w:r>
    </w:p>
    <w:p>
      <w:pPr>
        <w:numPr>
          <w:ilvl w:val="0"/>
          <w:numId w:val="21"/>
        </w:numPr>
      </w:pPr>
      <w:r>
        <w:rPr/>
        <w:t xml:space="preserve">Considere la participación oral, escrita o mediante la elaboración de ideas en equipo para incluir a estudiantes con diferentes formas de expresarse.</w:t>
      </w:r>
    </w:p>
    <w:p>
      <w:pPr/>
      <w:r>
        <w:rPr>
          <w:b w:val="1"/>
          <w:bCs w:val="1"/>
        </w:rPr>
        <w:t xml:space="preserve">Retroalimentación sugerida</w:t>
      </w:r>
    </w:p>
    <w:p>
      <w:pPr/>
      <w:r>
        <w:rPr/>
        <w:t xml:space="preserve">Al finalizar la fase de inicio, proporcione una retroalimentación breve y específica:</w:t>
      </w:r>
    </w:p>
    <w:p>
      <w:pPr>
        <w:numPr>
          <w:ilvl w:val="0"/>
          <w:numId w:val="22"/>
        </w:numPr>
      </w:pPr>
      <w:r>
        <w:rPr>
          <w:b w:val="1"/>
          <w:bCs w:val="1"/>
        </w:rPr>
        <w:t xml:space="preserve">Reconocimiento:</w:t>
      </w:r>
      <w:r>
        <w:rPr/>
        <w:t xml:space="preserve"> “Escuchaste la opinión de tu equipo y agregaste una idea sobre cómo una crisis económica puede afectar a las familias”.</w:t>
      </w:r>
    </w:p>
    <w:p>
      <w:pPr>
        <w:numPr>
          <w:ilvl w:val="0"/>
          <w:numId w:val="22"/>
        </w:numPr>
      </w:pPr>
      <w:r>
        <w:rPr>
          <w:b w:val="1"/>
          <w:bCs w:val="1"/>
        </w:rPr>
        <w:t xml:space="preserve">Orientación:</w:t>
      </w:r>
      <w:r>
        <w:rPr/>
        <w:t xml:space="preserve"> “En la siguiente actividad, intenta explicar por qué piensas eso y relacionarlo con la información histórica”.</w:t>
      </w:r>
    </w:p>
    <w:p>
      <w:pPr>
        <w:numPr>
          <w:ilvl w:val="0"/>
          <w:numId w:val="22"/>
        </w:numPr>
      </w:pPr>
      <w:r>
        <w:rPr>
          <w:b w:val="1"/>
          <w:bCs w:val="1"/>
        </w:rPr>
        <w:t xml:space="preserve">Proyección:</w:t>
      </w:r>
      <w:r>
        <w:rPr/>
        <w:t xml:space="preserve"> “Mantén esta disposición para investigar qué ocurrió en 1929 y quiénes fueron afectados por la crisis”.</w:t>
      </w:r>
    </w:p>
    <w:p/>
    <w:p>
      <w:pPr/>
      <w:r>
        <w:rPr>
          <w:sz w:val="22"/>
          <w:szCs w:val="22"/>
          <w:b w:val="1"/>
          <w:bCs w:val="1"/>
        </w:rPr>
        <w:t xml:space="preserve">Desarrollo - Ejemplos</w:t>
      </w:r>
    </w:p>
    <w:p>
      <w:pPr/>
      <w:r>
        <w:rPr>
          <w:b w:val="1"/>
          <w:bCs w:val="1"/>
        </w:rPr>
        <w:t xml:space="preserve">Objetivos de aprendizaje</w:t>
      </w:r>
    </w:p>
    <w:p>
      <w:pPr/>
      <w:r>
        <w:rPr/>
        <w:t xml:space="preserve">Al finalizar la sesión, los estudiantes podrán:</w:t>
      </w:r>
    </w:p>
    <w:p>
      <w:pPr>
        <w:numPr>
          <w:ilvl w:val="0"/>
          <w:numId w:val="23"/>
        </w:numPr>
      </w:pPr>
      <w:r>
        <w:rPr/>
        <w:t xml:space="preserve">Explicar con sus propias palabras qué fue la crisis económica de 1929 y por qué comenzó en Estados Unidos.</w:t>
      </w:r>
    </w:p>
    <w:p>
      <w:pPr>
        <w:numPr>
          <w:ilvl w:val="0"/>
          <w:numId w:val="23"/>
        </w:numPr>
      </w:pPr>
      <w:r>
        <w:rPr/>
        <w:t xml:space="preserve">Identificar algunas causas relacionadas con la crisis, como la especulación, la compra de acciones a crédito, la sobreproducción y la disminución del consumo.</w:t>
      </w:r>
    </w:p>
    <w:p>
      <w:pPr>
        <w:numPr>
          <w:ilvl w:val="0"/>
          <w:numId w:val="23"/>
        </w:numPr>
      </w:pPr>
      <w:r>
        <w:rPr/>
        <w:t xml:space="preserve">Relacionar la caída de la Bolsa de Nueva York con sus consecuencias para las familias, los trabajadores, las empresas y otros países.</w:t>
      </w:r>
    </w:p>
    <w:p>
      <w:pPr>
        <w:numPr>
          <w:ilvl w:val="0"/>
          <w:numId w:val="23"/>
        </w:numPr>
      </w:pPr>
      <w:r>
        <w:rPr/>
        <w:t xml:space="preserve">Analizar información breve en equipo y utilizar evidencias para explicar cómo una crisis económica afecta la vida cotidiana.</w:t>
      </w:r>
    </w:p>
    <w:p>
      <w:pPr>
        <w:numPr>
          <w:ilvl w:val="0"/>
          <w:numId w:val="23"/>
        </w:numPr>
      </w:pPr>
      <w:r>
        <w:rPr/>
        <w:t xml:space="preserve">Participar en una conclusión colaborativa sobre las semejanzas y diferencias entre una crisis histórica y una situación económica actual, sin afirmar que son exactamente iguales.</w:t>
      </w:r>
    </w:p>
    <w:p>
      <w:pPr/>
      <w:r>
        <w:rPr>
          <w:b w:val="1"/>
          <w:bCs w:val="1"/>
        </w:rPr>
        <w:t xml:space="preserve">Organización colaborativa de la sesión</w:t>
      </w:r>
    </w:p>
    <w:tbl>
      <w:tblGrid>
        <w:gridCol/>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Organización</w:t>
            </w:r>
          </w:p>
        </w:tc>
        <w:tc>
          <w:tcPr>
            <w:noWrap/>
          </w:tcPr>
          <w:p>
            <w:pPr/>
            <w:r>
              <w:rPr/>
              <w:t xml:space="preserve">Producto</w:t>
            </w:r>
          </w:p>
        </w:tc>
      </w:tr>
      <w:tr>
        <w:trPr/>
        <w:tc>
          <w:tcPr>
            <w:noWrap/>
          </w:tcPr>
          <w:p>
            <w:pPr/>
            <w:r>
              <w:rPr/>
              <w:t xml:space="preserve">5 minutos</w:t>
            </w:r>
          </w:p>
        </w:tc>
        <w:tc>
          <w:tcPr>
            <w:noWrap/>
          </w:tcPr>
          <w:p>
            <w:pPr/>
            <w:r>
              <w:rPr/>
              <w:t xml:space="preserve">Pregunta inicial y activación de conocimientos previos</w:t>
            </w:r>
          </w:p>
        </w:tc>
        <w:tc>
          <w:tcPr>
            <w:noWrap/>
          </w:tcPr>
          <w:p>
            <w:pPr/>
            <w:r>
              <w:rPr/>
              <w:t xml:space="preserve">Trabajo individual y diálogo con un compañero</w:t>
            </w:r>
          </w:p>
        </w:tc>
        <w:tc>
          <w:tcPr>
            <w:noWrap/>
          </w:tcPr>
          <w:p>
            <w:pPr/>
            <w:r>
              <w:rPr/>
              <w:t xml:space="preserve">Hipótesis sobre qué ocurre cuando las personas dejan de comprar</w:t>
            </w:r>
          </w:p>
        </w:tc>
      </w:tr>
      <w:tr>
        <w:trPr/>
        <w:tc>
          <w:tcPr>
            <w:noWrap/>
          </w:tcPr>
          <w:p>
            <w:pPr/>
            <w:r>
              <w:rPr/>
              <w:t xml:space="preserve">5 minutos</w:t>
            </w:r>
          </w:p>
        </w:tc>
        <w:tc>
          <w:tcPr>
            <w:noWrap/>
          </w:tcPr>
          <w:p>
            <w:pPr/>
            <w:r>
              <w:rPr/>
              <w:t xml:space="preserve">Formación de equipos y distribución de roles</w:t>
            </w:r>
          </w:p>
        </w:tc>
        <w:tc>
          <w:tcPr>
            <w:noWrap/>
          </w:tcPr>
          <w:p>
            <w:pPr/>
            <w:r>
              <w:rPr/>
              <w:t xml:space="preserve">Equipos de cuatro estudiantes</w:t>
            </w:r>
          </w:p>
        </w:tc>
        <w:tc>
          <w:tcPr>
            <w:noWrap/>
          </w:tcPr>
          <w:p>
            <w:pPr/>
            <w:r>
              <w:rPr/>
              <w:t xml:space="preserve">Roles asignados</w:t>
            </w:r>
          </w:p>
        </w:tc>
      </w:tr>
      <w:tr>
        <w:trPr/>
        <w:tc>
          <w:tcPr>
            <w:noWrap/>
          </w:tcPr>
          <w:p>
            <w:pPr/>
            <w:r>
              <w:rPr/>
              <w:t xml:space="preserve">20 minutos</w:t>
            </w:r>
          </w:p>
        </w:tc>
        <w:tc>
          <w:tcPr>
            <w:noWrap/>
          </w:tcPr>
          <w:p>
            <w:pPr/>
            <w:r>
              <w:rPr/>
              <w:t xml:space="preserve">Análisis de casos de estudio</w:t>
            </w:r>
          </w:p>
        </w:tc>
        <w:tc>
          <w:tcPr>
            <w:noWrap/>
          </w:tcPr>
          <w:p>
            <w:pPr/>
            <w:r>
              <w:rPr/>
              <w:t xml:space="preserve">Trabajo colaborativo por equipos</w:t>
            </w:r>
          </w:p>
        </w:tc>
        <w:tc>
          <w:tcPr>
            <w:noWrap/>
          </w:tcPr>
          <w:p>
            <w:pPr/>
            <w:r>
              <w:rPr/>
              <w:t xml:space="preserve">Ficha de análisis</w:t>
            </w:r>
          </w:p>
        </w:tc>
      </w:tr>
      <w:tr>
        <w:trPr/>
        <w:tc>
          <w:tcPr>
            <w:noWrap/>
          </w:tcPr>
          <w:p>
            <w:pPr/>
            <w:r>
              <w:rPr/>
              <w:t xml:space="preserve">15 minutos</w:t>
            </w:r>
          </w:p>
        </w:tc>
        <w:tc>
          <w:tcPr>
            <w:noWrap/>
          </w:tcPr>
          <w:p>
            <w:pPr/>
            <w:r>
              <w:rPr/>
              <w:t xml:space="preserve">Rompecabezas de expertos o intercambio entre equipos</w:t>
            </w:r>
          </w:p>
        </w:tc>
        <w:tc>
          <w:tcPr>
            <w:noWrap/>
          </w:tcPr>
          <w:p>
            <w:pPr/>
            <w:r>
              <w:rPr/>
              <w:t xml:space="preserve">Un representante de cada caso comparte sus conclusiones</w:t>
            </w:r>
          </w:p>
        </w:tc>
        <w:tc>
          <w:tcPr>
            <w:noWrap/>
          </w:tcPr>
          <w:p>
            <w:pPr/>
            <w:r>
              <w:rPr/>
              <w:t xml:space="preserve">Cuadro común de causas y consecuencias</w:t>
            </w:r>
          </w:p>
        </w:tc>
      </w:tr>
      <w:tr>
        <w:trPr/>
        <w:tc>
          <w:tcPr>
            <w:noWrap/>
          </w:tcPr>
          <w:p>
            <w:pPr/>
            <w:r>
              <w:rPr/>
              <w:t xml:space="preserve">10 minutos</w:t>
            </w:r>
          </w:p>
        </w:tc>
        <w:tc>
          <w:tcPr>
            <w:noWrap/>
          </w:tcPr>
          <w:p>
            <w:pPr/>
            <w:r>
              <w:rPr/>
              <w:t xml:space="preserve">Puesta en común y construcción de una explicación</w:t>
            </w:r>
          </w:p>
        </w:tc>
        <w:tc>
          <w:tcPr>
            <w:noWrap/>
          </w:tcPr>
          <w:p>
            <w:pPr/>
            <w:r>
              <w:rPr/>
              <w:t xml:space="preserve">Discusión guiada por el docente</w:t>
            </w:r>
          </w:p>
        </w:tc>
        <w:tc>
          <w:tcPr>
            <w:noWrap/>
          </w:tcPr>
          <w:p>
            <w:pPr/>
            <w:r>
              <w:rPr/>
              <w:t xml:space="preserve">Cadena causa-consecuencia</w:t>
            </w:r>
          </w:p>
        </w:tc>
      </w:tr>
      <w:tr>
        <w:trPr/>
        <w:tc>
          <w:tcPr>
            <w:noWrap/>
          </w:tcPr>
          <w:p>
            <w:pPr/>
            <w:r>
              <w:rPr/>
              <w:t xml:space="preserve">5 minutos</w:t>
            </w:r>
          </w:p>
        </w:tc>
        <w:tc>
          <w:tcPr>
            <w:noWrap/>
          </w:tcPr>
          <w:p>
            <w:pPr/>
            <w:r>
              <w:rPr/>
              <w:t xml:space="preserve">Ticket de salida</w:t>
            </w:r>
          </w:p>
        </w:tc>
        <w:tc>
          <w:tcPr>
            <w:noWrap/>
          </w:tcPr>
          <w:p>
            <w:pPr/>
            <w:r>
              <w:rPr/>
              <w:t xml:space="preserve">Trabajo individual</w:t>
            </w:r>
          </w:p>
        </w:tc>
        <w:tc>
          <w:tcPr>
            <w:noWrap/>
          </w:tcPr>
          <w:p>
            <w:pPr/>
            <w:r>
              <w:rPr/>
              <w:t xml:space="preserve">Respuesta breve de evaluación</w:t>
            </w:r>
          </w:p>
        </w:tc>
      </w:tr>
    </w:tbl>
    <w:p>
      <w:pPr/>
      <w:r>
        <w:rPr>
          <w:b w:val="1"/>
          <w:bCs w:val="1"/>
        </w:rPr>
        <w:t xml:space="preserve">Roles para el trabajo colaborativo</w:t>
      </w:r>
    </w:p>
    <w:p>
      <w:pPr>
        <w:numPr>
          <w:ilvl w:val="0"/>
          <w:numId w:val="24"/>
        </w:numPr>
      </w:pPr>
      <w:r>
        <w:rPr>
          <w:b w:val="1"/>
          <w:bCs w:val="1"/>
        </w:rPr>
        <w:t xml:space="preserve">Coordinador:</w:t>
      </w:r>
      <w:r>
        <w:rPr/>
        <w:t xml:space="preserve"> organiza los turnos de participación y ayuda a que el equipo se concentre.</w:t>
      </w:r>
    </w:p>
    <w:p>
      <w:pPr>
        <w:numPr>
          <w:ilvl w:val="0"/>
          <w:numId w:val="24"/>
        </w:numPr>
      </w:pPr>
      <w:r>
        <w:rPr>
          <w:b w:val="1"/>
          <w:bCs w:val="1"/>
        </w:rPr>
        <w:t xml:space="preserve">Lector:</w:t>
      </w:r>
      <w:r>
        <w:rPr/>
        <w:t xml:space="preserve"> lee el caso y aclara las palabras difíciles.</w:t>
      </w:r>
    </w:p>
    <w:p>
      <w:pPr>
        <w:numPr>
          <w:ilvl w:val="0"/>
          <w:numId w:val="24"/>
        </w:numPr>
      </w:pPr>
      <w:r>
        <w:rPr>
          <w:b w:val="1"/>
          <w:bCs w:val="1"/>
        </w:rPr>
        <w:t xml:space="preserve">Analista de evidencias:</w:t>
      </w:r>
      <w:r>
        <w:rPr/>
        <w:t xml:space="preserve"> identifica datos o frases que apoyan las respuestas.</w:t>
      </w:r>
    </w:p>
    <w:p>
      <w:pPr>
        <w:numPr>
          <w:ilvl w:val="0"/>
          <w:numId w:val="24"/>
        </w:numPr>
      </w:pPr>
      <w:r>
        <w:rPr>
          <w:b w:val="1"/>
          <w:bCs w:val="1"/>
        </w:rPr>
        <w:t xml:space="preserve">Relator:</w:t>
      </w:r>
      <w:r>
        <w:rPr/>
        <w:t xml:space="preserve"> registra las conclusiones y las presenta al grupo.</w:t>
      </w:r>
    </w:p>
    <w:p>
      <w:pPr/>
      <w:r>
        <w:rPr/>
        <w:t xml:space="preserve">Los roles pueden cambiar durante la actividad para asegurar que todos participen. El docente debe recordar que el equipo no solo debe llegar a una respuesta, sino explicar cómo obtuvo sus conclusiones.</w:t>
      </w:r>
    </w:p>
    <w:p>
      <w:pPr/>
      <w:r>
        <w:rPr>
          <w:b w:val="1"/>
          <w:bCs w:val="1"/>
        </w:rPr>
        <w:t xml:space="preserve">Actividad inicial: “¿Qué pasa si todos dejan de comprar?”</w:t>
      </w:r>
    </w:p>
    <w:p>
      <w:pPr/>
      <w:r>
        <w:rPr/>
        <w:t xml:space="preserve">El docente presenta esta situación:</w:t>
      </w:r>
    </w:p>
    <w:p>
      <w:pPr/>
      <w:r>
        <w:rPr/>
        <w:t xml:space="preserve">“En una comunidad, las familias comienzan a preocuparse porque algunas personas pierden su empleo. Para ahorrar dinero, dejan de comprar ropa, alimentos no esenciales y otros productos. Los comerciantes venden menos y reducen sus pedidos a las fábricas. Algunas fábricas disminuyen la producción y despiden trabajadores. ¿Qué podría ocurrir después?”</w:t>
      </w:r>
    </w:p>
    <w:p>
      <w:pPr/>
      <w:r>
        <w:rPr/>
        <w:t xml:space="preserve">Los estudiantes responden individualmente y luego comparan sus ideas con un compañero. Después, algunos comparten sus respuestas con el grupo.</w:t>
      </w:r>
    </w:p>
    <w:p>
      <w:pPr/>
      <w:r>
        <w:rPr/>
        <w:t xml:space="preserve">Esta situación prepara a los estudiantes para comprender que una crisis económica puede formar una cadena: menos confianza, menos compras, menor producción, despidos y todavía menos consumo.</w:t>
      </w:r>
    </w:p>
    <w:p>
      <w:pPr/>
      <w:r>
        <w:rPr>
          <w:b w:val="1"/>
          <w:bCs w:val="1"/>
        </w:rPr>
        <w:t xml:space="preserve">Casos de estudio para equipos</w:t>
      </w:r>
    </w:p>
    <w:p>
      <w:pPr/>
      <w:r>
        <w:rPr/>
        <w:t xml:space="preserve">Se recomienda entregar un caso diferente a cada equipo. Los textos pueden imprimirse como fichas breves. Cada grupo debe leer, subrayar evidencias y responder las preguntas de análisis.</w:t>
      </w:r>
    </w:p>
    <w:p>
      <w:pPr/>
      <w:r>
        <w:rPr>
          <w:b w:val="1"/>
          <w:bCs w:val="1"/>
        </w:rPr>
        <w:t xml:space="preserve">Caso 1: La caída de las acciones</w:t>
      </w:r>
    </w:p>
    <w:p>
      <w:pPr/>
      <w:r>
        <w:rPr/>
        <w:t xml:space="preserve">Durante la década de 1920, muchas personas pensaban que el precio de las acciones siempre continuaría subiendo. Algunas compraban acciones prestando dinero, con la esperanza de venderlas después a un precio mayor. Sin embargo, varias empresas no obtenían las ganancias esperadas y algunos inversionistas comenzaron a vender sus acciones. Al aumentar las ventas, los precios cayeron rápidamente. Muchas personas no pudieron devolver el dinero que habían pedido prestado y perdieron sus ahorros.</w:t>
      </w:r>
    </w:p>
    <w:p>
      <w:pPr/>
      <w:r>
        <w:rPr>
          <w:b w:val="1"/>
          <w:bCs w:val="1"/>
        </w:rPr>
        <w:t xml:space="preserve">Preguntas para el equipo:</w:t>
      </w:r>
    </w:p>
    <w:p>
      <w:pPr>
        <w:numPr>
          <w:ilvl w:val="0"/>
          <w:numId w:val="25"/>
        </w:numPr>
      </w:pPr>
      <w:r>
        <w:rPr/>
        <w:t xml:space="preserve">¿Qué esperaban conseguir las personas que compraban acciones?</w:t>
      </w:r>
    </w:p>
    <w:p>
      <w:pPr>
        <w:numPr>
          <w:ilvl w:val="0"/>
          <w:numId w:val="25"/>
        </w:numPr>
      </w:pPr>
      <w:r>
        <w:rPr/>
        <w:t xml:space="preserve">¿Por qué era peligroso comprar acciones con dinero prestado?</w:t>
      </w:r>
    </w:p>
    <w:p>
      <w:pPr>
        <w:numPr>
          <w:ilvl w:val="0"/>
          <w:numId w:val="25"/>
        </w:numPr>
      </w:pPr>
      <w:r>
        <w:rPr/>
        <w:t xml:space="preserve">¿Cómo pudo la caída de los precios afectar a las familias?</w:t>
      </w:r>
    </w:p>
    <w:p>
      <w:pPr>
        <w:numPr>
          <w:ilvl w:val="0"/>
          <w:numId w:val="25"/>
        </w:numPr>
      </w:pPr>
      <w:r>
        <w:rPr/>
        <w:t xml:space="preserve">¿Qué relación encuentran entre este caso y la pérdida de confianza?</w:t>
      </w:r>
    </w:p>
    <w:p>
      <w:pPr/>
      <w:r>
        <w:rPr>
          <w:b w:val="1"/>
          <w:bCs w:val="1"/>
        </w:rPr>
        <w:t xml:space="preserve">Idea central esperada:</w:t>
      </w:r>
      <w:r>
        <w:rPr/>
        <w:t xml:space="preserve"> la especulación y la compra de acciones a crédito aumentaron el riesgo. Cuando los precios bajaron, las pérdidas se extendieron a muchas personas.</w:t>
      </w:r>
    </w:p>
    <w:p>
      <w:pPr/>
      <w:r>
        <w:rPr>
          <w:b w:val="1"/>
          <w:bCs w:val="1"/>
        </w:rPr>
        <w:t xml:space="preserve">Caso 2: La fábrica que producía demasiado</w:t>
      </w:r>
    </w:p>
    <w:p>
      <w:pPr/>
      <w:r>
        <w:rPr/>
        <w:t xml:space="preserve">Una fábrica de radios creció rápidamente porque muchas familias compraban ese producto. Animada por las buenas ventas, la empresa fabricó más radios de los que las personas podían comprar. Cuando las familias comenzaron a preocuparse por su dinero, dejaron de comprar productos que no eran indispensables. La fábrica acumuló mercancía, redujo la producción y despidió a parte de sus trabajadores.</w:t>
      </w:r>
    </w:p>
    <w:p>
      <w:pPr/>
      <w:r>
        <w:rPr>
          <w:b w:val="1"/>
          <w:bCs w:val="1"/>
        </w:rPr>
        <w:t xml:space="preserve">Preguntas para el equipo:</w:t>
      </w:r>
    </w:p>
    <w:p>
      <w:pPr>
        <w:numPr>
          <w:ilvl w:val="0"/>
          <w:numId w:val="26"/>
        </w:numPr>
      </w:pPr>
      <w:r>
        <w:rPr/>
        <w:t xml:space="preserve">¿Qué significa que una empresa produzca más de lo que puede vender?</w:t>
      </w:r>
    </w:p>
    <w:p>
      <w:pPr>
        <w:numPr>
          <w:ilvl w:val="0"/>
          <w:numId w:val="26"/>
        </w:numPr>
      </w:pPr>
      <w:r>
        <w:rPr/>
        <w:t xml:space="preserve">¿Por qué disminuyeron las compras de las familias?</w:t>
      </w:r>
    </w:p>
    <w:p>
      <w:pPr>
        <w:numPr>
          <w:ilvl w:val="0"/>
          <w:numId w:val="26"/>
        </w:numPr>
      </w:pPr>
      <w:r>
        <w:rPr/>
        <w:t xml:space="preserve">¿Qué consecuencias tuvo la reducción de la producción?</w:t>
      </w:r>
    </w:p>
    <w:p>
      <w:pPr>
        <w:numPr>
          <w:ilvl w:val="0"/>
          <w:numId w:val="26"/>
        </w:numPr>
      </w:pPr>
      <w:r>
        <w:rPr/>
        <w:t xml:space="preserve">¿Cómo se relacionan el consumo, el empleo y la producción?</w:t>
      </w:r>
    </w:p>
    <w:p>
      <w:pPr/>
      <w:r>
        <w:rPr>
          <w:b w:val="1"/>
          <w:bCs w:val="1"/>
        </w:rPr>
        <w:t xml:space="preserve">Idea central esperada:</w:t>
      </w:r>
      <w:r>
        <w:rPr/>
        <w:t xml:space="preserve"> la sobreproducción y la disminución del consumo provocaron pérdidas empresariales y desempleo.</w:t>
      </w:r>
    </w:p>
    <w:p>
      <w:pPr/>
      <w:r>
        <w:rPr>
          <w:b w:val="1"/>
          <w:bCs w:val="1"/>
        </w:rPr>
        <w:t xml:space="preserve">Caso 3: La familia de un trabajador desempleado</w:t>
      </w:r>
    </w:p>
    <w:p>
      <w:pPr/>
      <w:r>
        <w:rPr/>
        <w:t xml:space="preserve">James trabajaba en una fábrica de automóviles. Después de la crisis, la fábrica recibió menos pedidos y redujo su personal. James perdió su empleo. Su familia tuvo que gastar menos, posponer la compra de ropa y pedir ayuda a familiares o a organizaciones de la comunidad. Sus hijos continuaron asistiendo a la escuela, pero en casa comenzaron a preocuparse por la falta de dinero.</w:t>
      </w:r>
    </w:p>
    <w:p>
      <w:pPr/>
      <w:r>
        <w:rPr>
          <w:b w:val="1"/>
          <w:bCs w:val="1"/>
        </w:rPr>
        <w:t xml:space="preserve">Preguntas para el equipo:</w:t>
      </w:r>
    </w:p>
    <w:p>
      <w:pPr>
        <w:numPr>
          <w:ilvl w:val="0"/>
          <w:numId w:val="27"/>
        </w:numPr>
      </w:pPr>
      <w:r>
        <w:rPr/>
        <w:t xml:space="preserve">¿Qué cambios experimentó la familia de James?</w:t>
      </w:r>
    </w:p>
    <w:p>
      <w:pPr>
        <w:numPr>
          <w:ilvl w:val="0"/>
          <w:numId w:val="27"/>
        </w:numPr>
      </w:pPr>
      <w:r>
        <w:rPr/>
        <w:t xml:space="preserve">¿Qué necesidades pudieron atender primero?</w:t>
      </w:r>
    </w:p>
    <w:p>
      <w:pPr>
        <w:numPr>
          <w:ilvl w:val="0"/>
          <w:numId w:val="27"/>
        </w:numPr>
      </w:pPr>
      <w:r>
        <w:rPr/>
        <w:t xml:space="preserve">¿Cómo afecta el desempleo a personas que no trabajan en la misma fábrica?</w:t>
      </w:r>
    </w:p>
    <w:p>
      <w:pPr>
        <w:numPr>
          <w:ilvl w:val="0"/>
          <w:numId w:val="27"/>
        </w:numPr>
      </w:pPr>
      <w:r>
        <w:rPr/>
        <w:t xml:space="preserve">¿Qué sentimientos pudieron experimentar los miembros de la familia?</w:t>
      </w:r>
    </w:p>
    <w:p>
      <w:pPr/>
      <w:r>
        <w:rPr>
          <w:b w:val="1"/>
          <w:bCs w:val="1"/>
        </w:rPr>
        <w:t xml:space="preserve">Idea central esperada:</w:t>
      </w:r>
      <w:r>
        <w:rPr/>
        <w:t xml:space="preserve"> el desempleo redujo los ingresos y modificó la vida cotidiana de las familias. También afectó al comercio local porque las personas compraban menos.</w:t>
      </w:r>
    </w:p>
    <w:p>
      <w:pPr/>
      <w:r>
        <w:rPr>
          <w:b w:val="1"/>
          <w:bCs w:val="1"/>
        </w:rPr>
        <w:t xml:space="preserve">Caso 4: La crisis se extiende a otros países</w:t>
      </w:r>
    </w:p>
    <w:p>
      <w:pPr/>
      <w:r>
        <w:rPr/>
        <w:t xml:space="preserve">La crisis comenzó en Estados Unidos, pero sus efectos llegaron a otros países. Los bancos estadounidenses redujeron los préstamos y algunas empresas compraron menos productos del extranjero. Los países que dependían de la venta de materias primas, como café, trigo o minerales, recibieron menos ingresos. En algunas regiones, bajaron los precios de esos productos y aumentaron las dificultades para trabajadores, agricultores y comerciantes.</w:t>
      </w:r>
    </w:p>
    <w:p>
      <w:pPr/>
      <w:r>
        <w:rPr>
          <w:b w:val="1"/>
          <w:bCs w:val="1"/>
        </w:rPr>
        <w:t xml:space="preserve">Preguntas para el equipo:</w:t>
      </w:r>
    </w:p>
    <w:p>
      <w:pPr>
        <w:numPr>
          <w:ilvl w:val="0"/>
          <w:numId w:val="28"/>
        </w:numPr>
      </w:pPr>
      <w:r>
        <w:rPr/>
        <w:t xml:space="preserve">¿Por qué una crisis iniciada en un país podía afectar a otros?</w:t>
      </w:r>
    </w:p>
    <w:p>
      <w:pPr>
        <w:numPr>
          <w:ilvl w:val="0"/>
          <w:numId w:val="28"/>
        </w:numPr>
      </w:pPr>
      <w:r>
        <w:rPr/>
        <w:t xml:space="preserve">¿Qué ocurrió con los países que vendían materias primas?</w:t>
      </w:r>
    </w:p>
    <w:p>
      <w:pPr>
        <w:numPr>
          <w:ilvl w:val="0"/>
          <w:numId w:val="28"/>
        </w:numPr>
      </w:pPr>
      <w:r>
        <w:rPr/>
        <w:t xml:space="preserve">¿Cómo pudieron verse afectados los agricultores y comerciantes?</w:t>
      </w:r>
    </w:p>
    <w:p>
      <w:pPr>
        <w:numPr>
          <w:ilvl w:val="0"/>
          <w:numId w:val="28"/>
        </w:numPr>
      </w:pPr>
      <w:r>
        <w:rPr/>
        <w:t xml:space="preserve">¿Qué muestra este caso sobre la relación entre las economías?</w:t>
      </w:r>
    </w:p>
    <w:p>
      <w:pPr/>
      <w:r>
        <w:rPr>
          <w:b w:val="1"/>
          <w:bCs w:val="1"/>
        </w:rPr>
        <w:t xml:space="preserve">Idea central esperada:</w:t>
      </w:r>
      <w:r>
        <w:rPr/>
        <w:t xml:space="preserve"> las economías estaban conectadas mediante préstamos, compras y ventas internacionales. Por eso, una crisis en un país podía tener consecuencias en otras regiones.</w:t>
      </w:r>
    </w:p>
    <w:p>
      <w:pPr/>
      <w:r>
        <w:rPr>
          <w:b w:val="1"/>
          <w:bCs w:val="1"/>
        </w:rPr>
        <w:t xml:space="preserve">Ficha de análisis para los estudiantes</w:t>
      </w:r>
    </w:p>
    <w:tbl>
      <w:tblGrid>
        <w:gridCol/>
        <w:gridCol/>
      </w:tblGrid>
      <w:tblPr>
        <w:tblW w:w="0" w:type="auto"/>
        <w:tblLayout w:type="autofit"/>
      </w:tblPr>
      <w:tr>
        <w:trPr/>
        <w:tc>
          <w:tcPr>
            <w:noWrap/>
          </w:tcPr>
          <w:p>
            <w:pPr/>
            <w:r>
              <w:rPr/>
              <w:t xml:space="preserve">Elemento</w:t>
            </w:r>
          </w:p>
        </w:tc>
        <w:tc>
          <w:tcPr>
            <w:noWrap/>
          </w:tcPr>
          <w:p>
            <w:pPr/>
            <w:r>
              <w:rPr/>
              <w:t xml:space="preserve">Respuesta del equipo</w:t>
            </w:r>
          </w:p>
        </w:tc>
      </w:tr>
      <w:tr>
        <w:trPr/>
        <w:tc>
          <w:tcPr>
            <w:noWrap/>
          </w:tcPr>
          <w:p>
            <w:pPr/>
            <w:r>
              <w:rPr/>
              <w:t xml:space="preserve">¿Cuál es el problema principal del caso?</w:t>
            </w:r>
          </w:p>
        </w:tc>
        <w:tc>
          <w:tcPr>
            <w:noWrap/>
          </w:tcPr>
          <w:p>
            <w:pPr/>
          </w:p>
        </w:tc>
      </w:tr>
      <w:tr>
        <w:trPr/>
        <w:tc>
          <w:tcPr>
            <w:noWrap/>
          </w:tcPr>
          <w:p>
            <w:pPr/>
            <w:r>
              <w:rPr/>
              <w:t xml:space="preserve">¿Qué causas aparecen?</w:t>
            </w:r>
          </w:p>
        </w:tc>
        <w:tc>
          <w:tcPr>
            <w:noWrap/>
          </w:tcPr>
          <w:p>
            <w:pPr/>
          </w:p>
        </w:tc>
      </w:tr>
      <w:tr>
        <w:trPr/>
        <w:tc>
          <w:tcPr>
            <w:noWrap/>
          </w:tcPr>
          <w:p>
            <w:pPr/>
            <w:r>
              <w:rPr/>
              <w:t xml:space="preserve">¿Qué consecuencias se observan?</w:t>
            </w:r>
          </w:p>
        </w:tc>
        <w:tc>
          <w:tcPr>
            <w:noWrap/>
          </w:tcPr>
          <w:p>
            <w:pPr/>
          </w:p>
        </w:tc>
      </w:tr>
      <w:tr>
        <w:trPr/>
        <w:tc>
          <w:tcPr>
            <w:noWrap/>
          </w:tcPr>
          <w:p>
            <w:pPr/>
            <w:r>
              <w:rPr/>
              <w:t xml:space="preserve">¿Qué evidencia del texto apoya la respuesta?</w:t>
            </w:r>
          </w:p>
        </w:tc>
        <w:tc>
          <w:tcPr>
            <w:noWrap/>
          </w:tcPr>
          <w:p>
            <w:pPr/>
          </w:p>
        </w:tc>
      </w:tr>
      <w:tr>
        <w:trPr/>
        <w:tc>
          <w:tcPr>
            <w:noWrap/>
          </w:tcPr>
          <w:p>
            <w:pPr/>
            <w:r>
              <w:rPr/>
              <w:t xml:space="preserve">¿Quiénes fueron afectados?</w:t>
            </w:r>
          </w:p>
        </w:tc>
        <w:tc>
          <w:tcPr>
            <w:noWrap/>
          </w:tcPr>
          <w:p>
            <w:pPr/>
          </w:p>
        </w:tc>
      </w:tr>
      <w:tr>
        <w:trPr/>
        <w:tc>
          <w:tcPr>
            <w:noWrap/>
          </w:tcPr>
          <w:p>
            <w:pPr/>
            <w:r>
              <w:rPr/>
              <w:t xml:space="preserve">¿Cómo explicarían el caso en una oración?</w:t>
            </w:r>
          </w:p>
        </w:tc>
        <w:tc>
          <w:tcPr>
            <w:noWrap/>
          </w:tcPr>
          <w:p>
            <w:pPr/>
          </w:p>
        </w:tc>
      </w:tr>
    </w:tbl>
    <w:p>
      <w:pPr/>
      <w:r>
        <w:rPr>
          <w:b w:val="1"/>
          <w:bCs w:val="1"/>
        </w:rPr>
        <w:t xml:space="preserve">Actividad de intercambio: “La cadena de la crisis”</w:t>
      </w:r>
    </w:p>
    <w:p>
      <w:pPr/>
      <w:r>
        <w:rPr/>
        <w:t xml:space="preserve">Después de analizar los casos, cada equipo escribe en tarjetas las ideas principales encontradas. Se sugiere preparar tarjetas con conceptos como:</w:t>
      </w:r>
    </w:p>
    <w:p>
      <w:pPr>
        <w:numPr>
          <w:ilvl w:val="0"/>
          <w:numId w:val="29"/>
        </w:numPr>
      </w:pPr>
      <w:r>
        <w:rPr/>
        <w:t xml:space="preserve">Compra de acciones a crédito.</w:t>
      </w:r>
    </w:p>
    <w:p>
      <w:pPr>
        <w:numPr>
          <w:ilvl w:val="0"/>
          <w:numId w:val="29"/>
        </w:numPr>
      </w:pPr>
      <w:r>
        <w:rPr/>
        <w:t xml:space="preserve">Caída del precio de las acciones.</w:t>
      </w:r>
    </w:p>
    <w:p>
      <w:pPr>
        <w:numPr>
          <w:ilvl w:val="0"/>
          <w:numId w:val="29"/>
        </w:numPr>
      </w:pPr>
      <w:r>
        <w:rPr/>
        <w:t xml:space="preserve">Pérdida de ahorros.</w:t>
      </w:r>
    </w:p>
    <w:p>
      <w:pPr>
        <w:numPr>
          <w:ilvl w:val="0"/>
          <w:numId w:val="29"/>
        </w:numPr>
      </w:pPr>
      <w:r>
        <w:rPr/>
        <w:t xml:space="preserve">Disminución del consumo.</w:t>
      </w:r>
    </w:p>
    <w:p>
      <w:pPr>
        <w:numPr>
          <w:ilvl w:val="0"/>
          <w:numId w:val="29"/>
        </w:numPr>
      </w:pPr>
      <w:r>
        <w:rPr/>
        <w:t xml:space="preserve">Exceso de productos.</w:t>
      </w:r>
    </w:p>
    <w:p>
      <w:pPr>
        <w:numPr>
          <w:ilvl w:val="0"/>
          <w:numId w:val="29"/>
        </w:numPr>
      </w:pPr>
      <w:r>
        <w:rPr/>
        <w:t xml:space="preserve">Reducción de la producción.</w:t>
      </w:r>
    </w:p>
    <w:p>
      <w:pPr>
        <w:numPr>
          <w:ilvl w:val="0"/>
          <w:numId w:val="29"/>
        </w:numPr>
      </w:pPr>
      <w:r>
        <w:rPr/>
        <w:t xml:space="preserve">Desempleo.</w:t>
      </w:r>
    </w:p>
    <w:p>
      <w:pPr>
        <w:numPr>
          <w:ilvl w:val="0"/>
          <w:numId w:val="29"/>
        </w:numPr>
      </w:pPr>
      <w:r>
        <w:rPr/>
        <w:t xml:space="preserve">Menores ingresos familiares.</w:t>
      </w:r>
    </w:p>
    <w:p>
      <w:pPr>
        <w:numPr>
          <w:ilvl w:val="0"/>
          <w:numId w:val="29"/>
        </w:numPr>
      </w:pPr>
      <w:r>
        <w:rPr/>
        <w:t xml:space="preserve">Disminución del comercio internacional.</w:t>
      </w:r>
    </w:p>
    <w:p>
      <w:pPr/>
      <w:r>
        <w:rPr/>
        <w:t xml:space="preserve">Los equipos deben ordenar las tarjetas para construir una cadena de causas y consecuencias. Es posible que existan varias respuestas correctas. Lo importante es que puedan justificar el orden elegido.</w:t>
      </w:r>
    </w:p>
    <w:p>
      <w:pPr/>
      <w:r>
        <w:rPr/>
        <w:t xml:space="preserve">Una posible cadena es:</w:t>
      </w:r>
    </w:p>
    <w:p>
      <w:pPr/>
      <w:r>
        <w:rPr/>
        <w:t xml:space="preserve">Especulación y compra de acciones a crédito → caída de los precios → pérdida de ahorros y confianza → disminución del consumo → reducción de la producción → desempleo → menor consumo y expansión de la crisis.</w:t>
      </w:r>
    </w:p>
    <w:p>
      <w:pPr/>
      <w:r>
        <w:rPr>
          <w:b w:val="1"/>
          <w:bCs w:val="1"/>
        </w:rPr>
        <w:t xml:space="preserve">Pregunta de conexión con la vida cotidiana</w:t>
      </w:r>
    </w:p>
    <w:p>
      <w:pPr/>
      <w:r>
        <w:rPr/>
        <w:t xml:space="preserve">El docente puede plantear la siguiente pregunta, cuidando que los estudiantes no confundan automáticamente la crisis de 1929 con situaciones actuales:</w:t>
      </w:r>
    </w:p>
    <w:p>
      <w:pPr/>
      <w:r>
        <w:rPr/>
        <w:t xml:space="preserve">“Si hoy una empresa importante de una comunidad cerrara, ¿qué personas o actividades podrían verse afectadas además de sus trabajadores?”</w:t>
      </w:r>
    </w:p>
    <w:p>
      <w:pPr/>
      <w:r>
        <w:rPr/>
        <w:t xml:space="preserve">Los estudiantes responden en equipo mencionando, por ejemplo, a las familias, los comercios, los proveedores, el transporte y los servicios locales. Después deben señalar una diferencia importante entre esa situación hipotética y la crisis mundial de 1929.</w:t>
      </w:r>
    </w:p>
    <w:p>
      <w:pPr/>
      <w:r>
        <w:rPr>
          <w:b w:val="1"/>
          <w:bCs w:val="1"/>
        </w:rPr>
        <w:t xml:space="preserve">Evaluación formativa</w:t>
      </w:r>
    </w:p>
    <w:p>
      <w:pPr/>
      <w:r>
        <w:rPr/>
        <w:t xml:space="preserve">Durante el trabajo, el docente puede observar si los estudiantes:</w:t>
      </w:r>
    </w:p>
    <w:p>
      <w:pPr>
        <w:numPr>
          <w:ilvl w:val="0"/>
          <w:numId w:val="30"/>
        </w:numPr>
      </w:pPr>
      <w:r>
        <w:rPr/>
        <w:t xml:space="preserve">Distinguen entre causas y consecuencias.</w:t>
      </w:r>
    </w:p>
    <w:p>
      <w:pPr>
        <w:numPr>
          <w:ilvl w:val="0"/>
          <w:numId w:val="30"/>
        </w:numPr>
      </w:pPr>
      <w:r>
        <w:rPr/>
        <w:t xml:space="preserve">Usan información del caso para justificar sus respuestas.</w:t>
      </w:r>
    </w:p>
    <w:p>
      <w:pPr>
        <w:numPr>
          <w:ilvl w:val="0"/>
          <w:numId w:val="30"/>
        </w:numPr>
      </w:pPr>
      <w:r>
        <w:rPr/>
        <w:t xml:space="preserve">Escuchan y consideran las ideas de sus compañeros.</w:t>
      </w:r>
    </w:p>
    <w:p>
      <w:pPr>
        <w:numPr>
          <w:ilvl w:val="0"/>
          <w:numId w:val="30"/>
        </w:numPr>
      </w:pPr>
      <w:r>
        <w:rPr/>
        <w:t xml:space="preserve">Relacionan la economía con la vida cotidiana.</w:t>
      </w:r>
    </w:p>
    <w:p>
      <w:pPr>
        <w:numPr>
          <w:ilvl w:val="0"/>
          <w:numId w:val="30"/>
        </w:numPr>
      </w:pPr>
      <w:r>
        <w:rPr/>
        <w:t xml:space="preserve">Participan en la construcción de una explicación común.</w:t>
      </w:r>
    </w:p>
    <w:p>
      <w:pPr/>
      <w:r>
        <w:rPr/>
        <w:t xml:space="preserve">Como instrumento rápido, puede utilizarse la siguiente escala:</w:t>
      </w:r>
    </w:p>
    <w:tbl>
      <w:tblGrid>
        <w:gridCol/>
        <w:gridCol/>
        <w:gridCol/>
      </w:tblGrid>
      <w:tblPr>
        <w:tblW w:w="0" w:type="auto"/>
        <w:tblLayout w:type="autofit"/>
      </w:tblPr>
      <w:tr>
        <w:trPr/>
        <w:tc>
          <w:tcPr>
            <w:noWrap/>
          </w:tcPr>
          <w:p>
            <w:pPr/>
            <w:r>
              <w:rPr/>
              <w:t xml:space="preserve">Criterio</w:t>
            </w:r>
          </w:p>
        </w:tc>
        <w:tc>
          <w:tcPr>
            <w:noWrap/>
          </w:tcPr>
          <w:p>
            <w:pPr/>
            <w:r>
              <w:rPr/>
              <w:t xml:space="preserve">Logrado</w:t>
            </w:r>
          </w:p>
        </w:tc>
        <w:tc>
          <w:tcPr>
            <w:noWrap/>
          </w:tcPr>
          <w:p>
            <w:pPr/>
            <w:r>
              <w:rPr/>
              <w:t xml:space="preserve">En proceso</w:t>
            </w:r>
          </w:p>
        </w:tc>
      </w:tr>
      <w:tr>
        <w:trPr/>
        <w:tc>
          <w:tcPr>
            <w:noWrap/>
          </w:tcPr>
          <w:p>
            <w:pPr/>
            <w:r>
              <w:rPr/>
              <w:t xml:space="preserve">Explica una causa de la crisis de 1929.</w:t>
            </w:r>
          </w:p>
        </w:tc>
        <w:tc>
          <w:tcPr>
            <w:noWrap/>
          </w:tcPr>
          <w:p>
            <w:pPr/>
            <w:r>
              <w:rPr/>
              <w:t xml:space="preserve">La explica claramente y utiliza un ejemplo.</w:t>
            </w:r>
          </w:p>
        </w:tc>
        <w:tc>
          <w:tcPr>
            <w:noWrap/>
          </w:tcPr>
          <w:p>
            <w:pPr/>
            <w:r>
              <w:rPr/>
              <w:t xml:space="preserve">La menciona, pero necesita precisar su significado.</w:t>
            </w:r>
          </w:p>
        </w:tc>
      </w:tr>
      <w:tr>
        <w:trPr/>
        <w:tc>
          <w:tcPr>
            <w:noWrap/>
          </w:tcPr>
          <w:p>
            <w:pPr/>
            <w:r>
              <w:rPr/>
              <w:t xml:space="preserve">Explica una consecuencia.</w:t>
            </w:r>
          </w:p>
        </w:tc>
        <w:tc>
          <w:tcPr>
            <w:noWrap/>
          </w:tcPr>
          <w:p>
            <w:pPr/>
            <w:r>
              <w:rPr/>
              <w:t xml:space="preserve">Relaciona la consecuencia con personas o grupos afectados.</w:t>
            </w:r>
          </w:p>
        </w:tc>
        <w:tc>
          <w:tcPr>
            <w:noWrap/>
          </w:tcPr>
          <w:p>
            <w:pPr/>
            <w:r>
              <w:rPr/>
              <w:t xml:space="preserve">Identifica la consecuencia, pero no explica sus efectos.</w:t>
            </w:r>
          </w:p>
        </w:tc>
      </w:tr>
      <w:tr>
        <w:trPr/>
        <w:tc>
          <w:tcPr>
            <w:noWrap/>
          </w:tcPr>
          <w:p>
            <w:pPr/>
            <w:r>
              <w:rPr/>
              <w:t xml:space="preserve">Utiliza evidencias.</w:t>
            </w:r>
          </w:p>
        </w:tc>
        <w:tc>
          <w:tcPr>
            <w:noWrap/>
          </w:tcPr>
          <w:p>
            <w:pPr/>
            <w:r>
              <w:rPr/>
              <w:t xml:space="preserve">Retoma datos o ideas concretas del caso.</w:t>
            </w:r>
          </w:p>
        </w:tc>
        <w:tc>
          <w:tcPr>
            <w:noWrap/>
          </w:tcPr>
          <w:p>
            <w:pPr/>
            <w:r>
              <w:rPr/>
              <w:t xml:space="preserve">Da una opinión sin apoyarla en el texto.</w:t>
            </w:r>
          </w:p>
        </w:tc>
      </w:tr>
      <w:tr>
        <w:trPr/>
        <w:tc>
          <w:tcPr>
            <w:noWrap/>
          </w:tcPr>
          <w:p>
            <w:pPr/>
            <w:r>
              <w:rPr/>
              <w:t xml:space="preserve">Colabora con el equipo.</w:t>
            </w:r>
          </w:p>
        </w:tc>
        <w:tc>
          <w:tcPr>
            <w:noWrap/>
          </w:tcPr>
          <w:p>
            <w:pPr/>
            <w:r>
              <w:rPr/>
              <w:t xml:space="preserve">Participa, escucha y cumple su rol.</w:t>
            </w:r>
          </w:p>
        </w:tc>
        <w:tc>
          <w:tcPr>
            <w:noWrap/>
          </w:tcPr>
          <w:p>
            <w:pPr/>
            <w:r>
              <w:rPr/>
              <w:t xml:space="preserve">Participa poco o necesita apoyo para cumplir su rol.</w:t>
            </w:r>
          </w:p>
        </w:tc>
      </w:tr>
    </w:tbl>
    <w:p>
      <w:pPr/>
      <w:r>
        <w:rPr>
          <w:b w:val="1"/>
          <w:bCs w:val="1"/>
        </w:rPr>
        <w:t xml:space="preserve">Ticket de salida</w:t>
      </w:r>
    </w:p>
    <w:p>
      <w:pPr/>
      <w:r>
        <w:rPr/>
        <w:t xml:space="preserve">Antes de terminar la sesión, cada estudiante responde individualmente:</w:t>
      </w:r>
    </w:p>
    <w:p>
      <w:pPr>
        <w:numPr>
          <w:ilvl w:val="0"/>
          <w:numId w:val="31"/>
        </w:numPr>
      </w:pPr>
      <w:r>
        <w:rPr/>
        <w:t xml:space="preserve">Una causa de la crisis de 1929 fue...</w:t>
      </w:r>
    </w:p>
    <w:p>
      <w:pPr>
        <w:numPr>
          <w:ilvl w:val="0"/>
          <w:numId w:val="31"/>
        </w:numPr>
      </w:pPr>
      <w:r>
        <w:rPr/>
        <w:t xml:space="preserve">Una consecuencia para las familias o los trabajadores fue...</w:t>
      </w:r>
    </w:p>
    <w:p>
      <w:pPr>
        <w:numPr>
          <w:ilvl w:val="0"/>
          <w:numId w:val="31"/>
        </w:numPr>
      </w:pPr>
      <w:r>
        <w:rPr/>
        <w:t xml:space="preserve">La crisis pudo extenderse a otros países porque...</w:t>
      </w:r>
    </w:p>
    <w:p>
      <w:pPr>
        <w:numPr>
          <w:ilvl w:val="0"/>
          <w:numId w:val="31"/>
        </w:numPr>
      </w:pPr>
      <w:r>
        <w:rPr/>
        <w:t xml:space="preserve">La idea más importante que aprendí hoy es...</w:t>
      </w:r>
    </w:p>
    <w:p>
      <w:pPr/>
      <w:r>
        <w:rPr/>
        <w:t xml:space="preserve">Estas respuestas permiten comprobar el aprendizaje individual después del trabajo colaborativo y detectar qué conceptos necesitan ser retomados en la siguiente clase.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La fase de desarrollo puede ocupar aproximadamente 35 minutos de la sesión. Se propone una misión colaborativa en la que los estudiantes investigan la crisis económica de 1929 a partir de fuentes breves y reúnen evidencias para explicar sus causas, desarrollo y consecuencias.</w:t>
      </w:r>
    </w:p>
    <w:p>
      <w:pPr/>
      <w:r>
        <w:rPr>
          <w:b w:val="1"/>
          <w:bCs w:val="1"/>
        </w:rPr>
        <w:t xml:space="preserve">Objetivos de aprendizaje sugeridos</w:t>
      </w:r>
    </w:p>
    <w:p>
      <w:pPr>
        <w:numPr>
          <w:ilvl w:val="0"/>
          <w:numId w:val="32"/>
        </w:numPr>
      </w:pPr>
      <w:r>
        <w:rPr/>
        <w:t xml:space="preserve">Identificar algunas causas de la crisis económica de 1929, como la sobreproducción, la especulación bursátil y el endeudamiento.</w:t>
      </w:r>
    </w:p>
    <w:p>
      <w:pPr>
        <w:numPr>
          <w:ilvl w:val="0"/>
          <w:numId w:val="32"/>
        </w:numPr>
      </w:pPr>
      <w:r>
        <w:rPr/>
        <w:t xml:space="preserve">Explicar de manera sencilla cómo el colapso de la Bolsa de Nueva York afectó a bancos, empresas, trabajadores y familias.</w:t>
      </w:r>
    </w:p>
    <w:p>
      <w:pPr>
        <w:numPr>
          <w:ilvl w:val="0"/>
          <w:numId w:val="32"/>
        </w:numPr>
      </w:pPr>
      <w:r>
        <w:rPr/>
        <w:t xml:space="preserve">Relacionar la crisis de 1929 con sus consecuencias sociales y económicas en Estados Unidos y otros países.</w:t>
      </w:r>
    </w:p>
    <w:p>
      <w:pPr>
        <w:numPr>
          <w:ilvl w:val="0"/>
          <w:numId w:val="32"/>
        </w:numPr>
      </w:pPr>
      <w:r>
        <w:rPr/>
        <w:t xml:space="preserve">Analizar fuentes históricas breves y construir una explicación colaborativa basada en evidencias.</w:t>
      </w:r>
    </w:p>
    <w:p>
      <w:pPr/>
      <w:r>
        <w:rPr>
          <w:b w:val="1"/>
          <w:bCs w:val="1"/>
        </w:rPr>
        <w:t xml:space="preserve">Nombre de la misión</w:t>
      </w:r>
    </w:p>
    <w:p>
      <w:pPr/>
      <w:r>
        <w:rPr>
          <w:b w:val="1"/>
          <w:bCs w:val="1"/>
        </w:rPr>
        <w:t xml:space="preserve">Operación 1929: reconstruir una economía detenida</w:t>
      </w:r>
    </w:p>
    <w:p>
      <w:pPr/>
      <w:r>
        <w:rPr/>
        <w:t xml:space="preserve">El docente presenta el siguiente desafío:</w:t>
      </w:r>
    </w:p>
    <w:p>
      <w:pPr/>
      <w:r>
        <w:rPr/>
        <w:t xml:space="preserve">“La economía mundial se ha detenido. Su equipo ha sido convocado como un grupo de investigadores históricos. Deberán reunir evidencias para descubrir qué ocurrió en 1929, por qué sucedió y cómo afectó a la población. Al final, tendrán que presentar una explicación histórica clara y fundamentada”.</w:t>
      </w:r>
    </w:p>
    <w:p>
      <w:pPr/>
      <w:r>
        <w:rPr>
          <w:b w:val="1"/>
          <w:bCs w:val="1"/>
        </w:rPr>
        <w:t xml:space="preserve">Mecánicas de juego</w:t>
      </w:r>
    </w:p>
    <w:tbl>
      <w:tblGrid>
        <w:gridCol/>
        <w:gridCol/>
        <w:gridCol/>
      </w:tblGrid>
      <w:tblPr>
        <w:tblW w:w="0" w:type="auto"/>
        <w:tblLayout w:type="autofit"/>
      </w:tblPr>
      <w:tr>
        <w:trPr>
          <w:tblHeader w:val="1"/>
        </w:trPr>
        <w:tc>
          <w:tcPr>
            <w:noWrap/>
          </w:tcPr>
          <w:p>
            <w:pPr/>
            <w:r>
              <w:rPr/>
              <w:t xml:space="preserve">Mecánica</w:t>
            </w:r>
          </w:p>
        </w:tc>
        <w:tc>
          <w:tcPr>
            <w:noWrap/>
          </w:tcPr>
          <w:p>
            <w:pPr/>
            <w:r>
              <w:rPr/>
              <w:t xml:space="preserve">Aplicación en el aula</w:t>
            </w:r>
          </w:p>
        </w:tc>
        <w:tc>
          <w:tcPr>
            <w:noWrap/>
          </w:tcPr>
          <w:p>
            <w:pPr/>
            <w:r>
              <w:rPr/>
              <w:t xml:space="preserve">Propósito educativo</w:t>
            </w:r>
          </w:p>
        </w:tc>
      </w:tr>
      <w:tr>
        <w:trPr/>
        <w:tc>
          <w:tcPr>
            <w:noWrap/>
          </w:tcPr>
          <w:p>
            <w:pPr/>
            <w:r>
              <w:rPr/>
              <w:t xml:space="preserve">Misiones</w:t>
            </w:r>
          </w:p>
        </w:tc>
        <w:tc>
          <w:tcPr>
            <w:noWrap/>
          </w:tcPr>
          <w:p>
            <w:pPr/>
            <w:r>
              <w:rPr/>
              <w:t xml:space="preserve">Cada equipo debe completar tres desafíos: descubrir causas, reconstruir la cadena de acontecimientos e identificar consecuencias.</w:t>
            </w:r>
          </w:p>
        </w:tc>
        <w:tc>
          <w:tcPr>
            <w:noWrap/>
          </w:tcPr>
          <w:p>
            <w:pPr/>
            <w:r>
              <w:rPr/>
              <w:t xml:space="preserve">Organizar el aprendizaje y orientar la investigación.</w:t>
            </w:r>
          </w:p>
        </w:tc>
      </w:tr>
      <w:tr>
        <w:trPr/>
        <w:tc>
          <w:tcPr>
            <w:noWrap/>
          </w:tcPr>
          <w:p>
            <w:pPr/>
            <w:r>
              <w:rPr/>
              <w:t xml:space="preserve">Equipos de investigadores</w:t>
            </w:r>
          </w:p>
        </w:tc>
        <w:tc>
          <w:tcPr>
            <w:noWrap/>
          </w:tcPr>
          <w:p>
            <w:pPr/>
            <w:r>
              <w:rPr/>
              <w:t xml:space="preserve">Se forman equipos de cuatro estudiantes con roles distribuidos.</w:t>
            </w:r>
          </w:p>
        </w:tc>
        <w:tc>
          <w:tcPr>
            <w:noWrap/>
          </w:tcPr>
          <w:p>
            <w:pPr/>
            <w:r>
              <w:rPr/>
              <w:t xml:space="preserve">Favorecer la participación y la responsabilidad compartida.</w:t>
            </w:r>
          </w:p>
        </w:tc>
      </w:tr>
      <w:tr>
        <w:trPr/>
        <w:tc>
          <w:tcPr>
            <w:noWrap/>
          </w:tcPr>
          <w:p>
            <w:pPr/>
            <w:r>
              <w:rPr/>
              <w:t xml:space="preserve">Tarjetas de evidencia</w:t>
            </w:r>
          </w:p>
        </w:tc>
        <w:tc>
          <w:tcPr>
            <w:noWrap/>
          </w:tcPr>
          <w:p>
            <w:pPr/>
            <w:r>
              <w:rPr/>
              <w:t xml:space="preserve">Los estudiantes reciben fragmentos de textos, datos, imágenes o testimonios breves.</w:t>
            </w:r>
          </w:p>
        </w:tc>
        <w:tc>
          <w:tcPr>
            <w:noWrap/>
          </w:tcPr>
          <w:p>
            <w:pPr/>
            <w:r>
              <w:rPr/>
              <w:t xml:space="preserve">Desarrollar la interpretación de fuentes históricas.</w:t>
            </w:r>
          </w:p>
        </w:tc>
      </w:tr>
      <w:tr>
        <w:trPr/>
        <w:tc>
          <w:tcPr>
            <w:noWrap/>
          </w:tcPr>
          <w:p>
            <w:pPr/>
            <w:r>
              <w:rPr/>
              <w:t xml:space="preserve">Puntos de evidencia</w:t>
            </w:r>
          </w:p>
        </w:tc>
        <w:tc>
          <w:tcPr>
            <w:noWrap/>
          </w:tcPr>
          <w:p>
            <w:pPr/>
            <w:r>
              <w:rPr/>
              <w:t xml:space="preserve">Los equipos obtienen puntos por justificar sus respuestas con información de las fuentes, no por terminar más rápido.</w:t>
            </w:r>
          </w:p>
        </w:tc>
        <w:tc>
          <w:tcPr>
            <w:noWrap/>
          </w:tcPr>
          <w:p>
            <w:pPr/>
            <w:r>
              <w:rPr/>
              <w:t xml:space="preserve">Priorizar el razonamiento histórico sobre la competencia.</w:t>
            </w:r>
          </w:p>
        </w:tc>
      </w:tr>
      <w:tr>
        <w:trPr/>
        <w:tc>
          <w:tcPr>
            <w:noWrap/>
          </w:tcPr>
          <w:p>
            <w:pPr/>
            <w:r>
              <w:rPr/>
              <w:t xml:space="preserve">Insignias de aprendizaje</w:t>
            </w:r>
          </w:p>
        </w:tc>
        <w:tc>
          <w:tcPr>
            <w:noWrap/>
          </w:tcPr>
          <w:p>
            <w:pPr/>
            <w:r>
              <w:rPr/>
              <w:t xml:space="preserve">Se entregan reconocimientos simbólicos por explicar causas, relacionar consecuencias y colaborar.</w:t>
            </w:r>
          </w:p>
        </w:tc>
        <w:tc>
          <w:tcPr>
            <w:noWrap/>
          </w:tcPr>
          <w:p>
            <w:pPr/>
            <w:r>
              <w:rPr/>
              <w:t xml:space="preserve">Motivar distintos tipos de logros y valorar el trabajo en equipo.</w:t>
            </w:r>
          </w:p>
        </w:tc>
      </w:tr>
      <w:tr>
        <w:trPr/>
        <w:tc>
          <w:tcPr>
            <w:noWrap/>
          </w:tcPr>
          <w:p>
            <w:pPr/>
            <w:r>
              <w:rPr/>
              <w:t xml:space="preserve">Progreso visible</w:t>
            </w:r>
          </w:p>
        </w:tc>
        <w:tc>
          <w:tcPr>
            <w:noWrap/>
          </w:tcPr>
          <w:p>
            <w:pPr/>
            <w:r>
              <w:rPr/>
              <w:t xml:space="preserve">Cada equipo completa un “tablero de investigación” con tres casillas: causas, acontecimientos y consecuencias.</w:t>
            </w:r>
          </w:p>
        </w:tc>
        <w:tc>
          <w:tcPr>
            <w:noWrap/>
          </w:tcPr>
          <w:p>
            <w:pPr/>
            <w:r>
              <w:rPr/>
              <w:t xml:space="preserve">Hacer visible el avance sin convertir la actividad en una competencia excesiva.</w:t>
            </w:r>
          </w:p>
        </w:tc>
      </w:tr>
    </w:tbl>
    <w:p>
      <w:pPr/>
      <w:r>
        <w:rPr>
          <w:b w:val="1"/>
          <w:bCs w:val="1"/>
        </w:rPr>
        <w:t xml:space="preserve">Organización de los equipos y roles</w:t>
      </w:r>
    </w:p>
    <w:p>
      <w:pPr>
        <w:numPr>
          <w:ilvl w:val="0"/>
          <w:numId w:val="33"/>
        </w:numPr>
      </w:pPr>
      <w:r>
        <w:rPr>
          <w:b w:val="1"/>
          <w:bCs w:val="1"/>
        </w:rPr>
        <w:t xml:space="preserve">Coordinador:</w:t>
      </w:r>
      <w:r>
        <w:rPr/>
        <w:t xml:space="preserve"> organiza los turnos de participación y verifica que todos aporten ideas.</w:t>
      </w:r>
    </w:p>
    <w:p>
      <w:pPr>
        <w:numPr>
          <w:ilvl w:val="0"/>
          <w:numId w:val="33"/>
        </w:numPr>
      </w:pPr>
      <w:r>
        <w:rPr>
          <w:b w:val="1"/>
          <w:bCs w:val="1"/>
        </w:rPr>
        <w:t xml:space="preserve">Analista de fuentes:</w:t>
      </w:r>
      <w:r>
        <w:rPr/>
        <w:t xml:space="preserve"> lee los textos o interpreta las imágenes y señala la información importante.</w:t>
      </w:r>
    </w:p>
    <w:p>
      <w:pPr>
        <w:numPr>
          <w:ilvl w:val="0"/>
          <w:numId w:val="33"/>
        </w:numPr>
      </w:pPr>
      <w:r>
        <w:rPr>
          <w:b w:val="1"/>
          <w:bCs w:val="1"/>
        </w:rPr>
        <w:t xml:space="preserve">Relacionador:</w:t>
      </w:r>
      <w:r>
        <w:rPr/>
        <w:t xml:space="preserve"> conecta las evidencias con las causas o consecuencias de la crisis.</w:t>
      </w:r>
    </w:p>
    <w:p>
      <w:pPr>
        <w:numPr>
          <w:ilvl w:val="0"/>
          <w:numId w:val="33"/>
        </w:numPr>
      </w:pPr>
      <w:r>
        <w:rPr>
          <w:b w:val="1"/>
          <w:bCs w:val="1"/>
        </w:rPr>
        <w:t xml:space="preserve">Portavoz:</w:t>
      </w:r>
      <w:r>
        <w:rPr/>
        <w:t xml:space="preserve"> comunica las conclusiones del equipo al resto de la clase.</w:t>
      </w:r>
    </w:p>
    <w:p>
      <w:pPr/>
      <w:r>
        <w:rPr/>
        <w:t xml:space="preserve">Los roles pueden cambiar durante la actividad para evitar que un solo estudiante concentre todas las tareas.</w:t>
      </w:r>
    </w:p>
    <w:p>
      <w:pPr/>
      <w:r>
        <w:rPr>
          <w:b w:val="1"/>
          <w:bCs w:val="1"/>
        </w:rPr>
        <w:t xml:space="preserve">Desarrollo de la misión</w:t>
      </w:r>
    </w:p>
    <w:tbl>
      <w:tblGrid>
        <w:gridCol/>
        <w:gridCol/>
        <w:gridCol/>
        <w:gridCol/>
      </w:tblGrid>
      <w:tblPr>
        <w:tblW w:w="0" w:type="auto"/>
        <w:tblLayout w:type="autofit"/>
      </w:tblPr>
      <w:tr>
        <w:trPr>
          <w:tblHeader w:val="1"/>
        </w:trPr>
        <w:tc>
          <w:tcPr>
            <w:noWrap/>
          </w:tcPr>
          <w:p>
            <w:pPr/>
            <w:r>
              <w:rPr/>
              <w:t xml:space="preserve">Tiempo</w:t>
            </w:r>
          </w:p>
        </w:tc>
        <w:tc>
          <w:tcPr>
            <w:noWrap/>
          </w:tcPr>
          <w:p>
            <w:pPr/>
            <w:r>
              <w:rPr/>
              <w:t xml:space="preserve">Actividad</w:t>
            </w:r>
          </w:p>
        </w:tc>
        <w:tc>
          <w:tcPr>
            <w:noWrap/>
          </w:tcPr>
          <w:p>
            <w:pPr/>
            <w:r>
              <w:rPr/>
              <w:t xml:space="preserve">Acción de los estudiantes</w:t>
            </w:r>
          </w:p>
        </w:tc>
        <w:tc>
          <w:tcPr>
            <w:noWrap/>
          </w:tcPr>
          <w:p>
            <w:pPr/>
            <w:r>
              <w:rPr/>
              <w:t xml:space="preserve">Producto</w:t>
            </w:r>
          </w:p>
        </w:tc>
      </w:tr>
      <w:tr>
        <w:trPr/>
        <w:tc>
          <w:tcPr>
            <w:noWrap/>
          </w:tcPr>
          <w:p>
            <w:pPr/>
            <w:r>
              <w:rPr/>
              <w:t xml:space="preserve">5 minutos</w:t>
            </w:r>
          </w:p>
        </w:tc>
        <w:tc>
          <w:tcPr>
            <w:noWrap/>
          </w:tcPr>
          <w:p>
            <w:pPr/>
            <w:r>
              <w:rPr/>
              <w:t xml:space="preserve">Presentación de la misión</w:t>
            </w:r>
          </w:p>
        </w:tc>
        <w:tc>
          <w:tcPr>
            <w:noWrap/>
          </w:tcPr>
          <w:p>
            <w:pPr/>
            <w:r>
              <w:rPr/>
              <w:t xml:space="preserve">Escuchan el desafío, forman equipos y reciben sus roles.</w:t>
            </w:r>
          </w:p>
        </w:tc>
        <w:tc>
          <w:tcPr>
            <w:noWrap/>
          </w:tcPr>
          <w:p>
            <w:pPr/>
            <w:r>
              <w:rPr/>
              <w:t xml:space="preserve">Equipo organizado y tablero de investigación.</w:t>
            </w:r>
          </w:p>
        </w:tc>
      </w:tr>
      <w:tr>
        <w:trPr/>
        <w:tc>
          <w:tcPr>
            <w:noWrap/>
          </w:tcPr>
          <w:p>
            <w:pPr/>
            <w:r>
              <w:rPr/>
              <w:t xml:space="preserve">10 minutos</w:t>
            </w:r>
          </w:p>
        </w:tc>
        <w:tc>
          <w:tcPr>
            <w:noWrap/>
          </w:tcPr>
          <w:p>
            <w:pPr/>
            <w:r>
              <w:rPr/>
              <w:t xml:space="preserve">Desafío 1: ¿Por qué comenzó la crisis?</w:t>
            </w:r>
          </w:p>
        </w:tc>
        <w:tc>
          <w:tcPr>
            <w:noWrap/>
          </w:tcPr>
          <w:p>
            <w:pPr/>
            <w:r>
              <w:rPr/>
              <w:t xml:space="preserve">Analizan tarjetas sobre sobreproducción, especulación bursátil, compra a crédito y debilidad bancaria. Seleccionan las tres evidencias más importantes.</w:t>
            </w:r>
          </w:p>
        </w:tc>
        <w:tc>
          <w:tcPr>
            <w:noWrap/>
          </w:tcPr>
          <w:p>
            <w:pPr/>
            <w:r>
              <w:rPr/>
              <w:t xml:space="preserve">Explicación breve de las causas.</w:t>
            </w:r>
          </w:p>
        </w:tc>
      </w:tr>
      <w:tr>
        <w:trPr/>
        <w:tc>
          <w:tcPr>
            <w:noWrap/>
          </w:tcPr>
          <w:p>
            <w:pPr/>
            <w:r>
              <w:rPr/>
              <w:t xml:space="preserve">10 minutos</w:t>
            </w:r>
          </w:p>
        </w:tc>
        <w:tc>
          <w:tcPr>
            <w:noWrap/>
          </w:tcPr>
          <w:p>
            <w:pPr/>
            <w:r>
              <w:rPr/>
              <w:t xml:space="preserve">Desafío 2: Reconstruir la cadena de la crisis</w:t>
            </w:r>
          </w:p>
        </w:tc>
        <w:tc>
          <w:tcPr>
            <w:noWrap/>
          </w:tcPr>
          <w:p>
            <w:pPr/>
            <w:r>
              <w:rPr/>
              <w:t xml:space="preserve">Ordenan tarjetas con acontecimientos: caída de acciones, quiebras bancarias, cierre de empresas, desempleo y disminución del consumo.</w:t>
            </w:r>
          </w:p>
        </w:tc>
        <w:tc>
          <w:tcPr>
            <w:noWrap/>
          </w:tcPr>
          <w:p>
            <w:pPr/>
            <w:r>
              <w:rPr/>
              <w:t xml:space="preserve">Cadena cronológica con flechas y conectores.</w:t>
            </w:r>
          </w:p>
        </w:tc>
      </w:tr>
      <w:tr>
        <w:trPr/>
        <w:tc>
          <w:tcPr>
            <w:noWrap/>
          </w:tcPr>
          <w:p>
            <w:pPr/>
            <w:r>
              <w:rPr/>
              <w:t xml:space="preserve">7 minutos</w:t>
            </w:r>
          </w:p>
        </w:tc>
        <w:tc>
          <w:tcPr>
            <w:noWrap/>
          </w:tcPr>
          <w:p>
            <w:pPr/>
            <w:r>
              <w:rPr/>
              <w:t xml:space="preserve">Desafío 3: ¿A quiénes afectó?</w:t>
            </w:r>
          </w:p>
        </w:tc>
        <w:tc>
          <w:tcPr>
            <w:noWrap/>
          </w:tcPr>
          <w:p>
            <w:pPr/>
            <w:r>
              <w:rPr/>
              <w:t xml:space="preserve">Relacionan testimonios o datos con grupos sociales afectados en Estados Unidos y otros países.</w:t>
            </w:r>
          </w:p>
        </w:tc>
        <w:tc>
          <w:tcPr>
            <w:noWrap/>
          </w:tcPr>
          <w:p>
            <w:pPr/>
            <w:r>
              <w:rPr/>
              <w:t xml:space="preserve">Mapa de consecuencias sociales y económicas.</w:t>
            </w:r>
          </w:p>
        </w:tc>
      </w:tr>
      <w:tr>
        <w:trPr/>
        <w:tc>
          <w:tcPr>
            <w:noWrap/>
          </w:tcPr>
          <w:p>
            <w:pPr/>
            <w:r>
              <w:rPr/>
              <w:t xml:space="preserve">3 minutos</w:t>
            </w:r>
          </w:p>
        </w:tc>
        <w:tc>
          <w:tcPr>
            <w:noWrap/>
          </w:tcPr>
          <w:p>
            <w:pPr/>
            <w:r>
              <w:rPr/>
              <w:t xml:space="preserve">Verificación de evidencias</w:t>
            </w:r>
          </w:p>
        </w:tc>
        <w:tc>
          <w:tcPr>
            <w:noWrap/>
          </w:tcPr>
          <w:p>
            <w:pPr/>
            <w:r>
              <w:rPr/>
              <w:t xml:space="preserve">Revisan si cada conclusión está respaldada por una tarjeta o dato.</w:t>
            </w:r>
          </w:p>
        </w:tc>
        <w:tc>
          <w:tcPr>
            <w:noWrap/>
          </w:tcPr>
          <w:p>
            <w:pPr/>
            <w:r>
              <w:rPr/>
              <w:t xml:space="preserve">Tablero de investigación completo.</w:t>
            </w:r>
          </w:p>
        </w:tc>
      </w:tr>
    </w:tbl>
    <w:p>
      <w:pPr/>
      <w:r>
        <w:rPr>
          <w:b w:val="1"/>
          <w:bCs w:val="1"/>
        </w:rPr>
        <w:t xml:space="preserve">Ejemplos de tarjetas de evidencia</w:t>
      </w:r>
    </w:p>
    <w:p>
      <w:pPr/>
      <w:r>
        <w:rPr/>
        <w:t xml:space="preserve">Las tarjetas deben ser breves y utilizar un lenguaje accesible. Pueden incluir una fuente, una imagen o un dato acompañado de una pregunta.</w:t>
      </w:r>
    </w:p>
    <w:p>
      <w:pPr>
        <w:numPr>
          <w:ilvl w:val="0"/>
          <w:numId w:val="34"/>
        </w:numPr>
      </w:pPr>
      <w:r>
        <w:rPr>
          <w:b w:val="1"/>
          <w:bCs w:val="1"/>
        </w:rPr>
        <w:t xml:space="preserve">Tarjeta 1: Sobreproducción.</w:t>
      </w:r>
      <w:r>
        <w:rPr/>
        <w:t xml:space="preserve"> “Las fábricas producían más bienes de los que muchas personas podían comprar. Cuando las ventas disminuyeron, varias empresas redujeron su producción y despidieron trabajadores”. Pregunta: ¿qué problema económico muestra esta información?</w:t>
      </w:r>
    </w:p>
    <w:p>
      <w:pPr>
        <w:numPr>
          <w:ilvl w:val="0"/>
          <w:numId w:val="34"/>
        </w:numPr>
      </w:pPr>
      <w:r>
        <w:rPr>
          <w:b w:val="1"/>
          <w:bCs w:val="1"/>
        </w:rPr>
        <w:t xml:space="preserve">Tarjeta 2: Especulación.</w:t>
      </w:r>
      <w:r>
        <w:rPr/>
        <w:t xml:space="preserve"> “Muchas personas compraron acciones esperando venderlas después a un precio más alto. El valor de las acciones subió rápidamente, aunque la situación real de algunas empresas no era tan favorable”. Pregunta: ¿por qué esta situación podía ser peligrosa?</w:t>
      </w:r>
    </w:p>
    <w:p>
      <w:pPr>
        <w:numPr>
          <w:ilvl w:val="0"/>
          <w:numId w:val="34"/>
        </w:numPr>
      </w:pPr>
      <w:r>
        <w:rPr>
          <w:b w:val="1"/>
          <w:bCs w:val="1"/>
        </w:rPr>
        <w:t xml:space="preserve">Tarjeta 3: Caída de la Bolsa.</w:t>
      </w:r>
      <w:r>
        <w:rPr/>
        <w:t xml:space="preserve"> “En octubre de 1929, los precios de muchas acciones cayeron de manera acelerada. Numerosos inversionistas intentaron vender al mismo tiempo”. Pregunta: ¿qué efecto pudo tener esta venta masiva?</w:t>
      </w:r>
    </w:p>
    <w:p>
      <w:pPr>
        <w:numPr>
          <w:ilvl w:val="0"/>
          <w:numId w:val="34"/>
        </w:numPr>
      </w:pPr>
      <w:r>
        <w:rPr>
          <w:b w:val="1"/>
          <w:bCs w:val="1"/>
        </w:rPr>
        <w:t xml:space="preserve">Tarjeta 4: Bancos.</w:t>
      </w:r>
      <w:r>
        <w:rPr/>
        <w:t xml:space="preserve"> “Algunos bancos habían prestado dinero para comprar acciones. Cuando los deudores no pudieron pagar, varios bancos enfrentaron dificultades y algunas personas perdieron sus ahorros”. Pregunta: ¿cómo afectó la crisis a las familias?</w:t>
      </w:r>
    </w:p>
    <w:p>
      <w:pPr>
        <w:numPr>
          <w:ilvl w:val="0"/>
          <w:numId w:val="34"/>
        </w:numPr>
      </w:pPr>
      <w:r>
        <w:rPr>
          <w:b w:val="1"/>
          <w:bCs w:val="1"/>
        </w:rPr>
        <w:t xml:space="preserve">Tarjeta 5: Desempleo.</w:t>
      </w:r>
      <w:r>
        <w:rPr/>
        <w:t xml:space="preserve"> “El cierre o reducción de empresas dejó a muchas personas sin trabajo. Al tener menos ingresos, las familias compraron menos productos”. Pregunta: ¿cómo podía este fenómeno empeorar la crisis?</w:t>
      </w:r>
    </w:p>
    <w:p>
      <w:pPr>
        <w:numPr>
          <w:ilvl w:val="0"/>
          <w:numId w:val="34"/>
        </w:numPr>
      </w:pPr>
      <w:r>
        <w:rPr>
          <w:b w:val="1"/>
          <w:bCs w:val="1"/>
        </w:rPr>
        <w:t xml:space="preserve">Tarjeta 6: Impacto internacional.</w:t>
      </w:r>
      <w:r>
        <w:rPr/>
        <w:t xml:space="preserve"> “La crisis se extendió a otros países mediante la disminución del comercio y la reducción de préstamos e inversiones”. Pregunta: ¿por qué un problema iniciado en Estados Unidos pudo afectar a otros lugares?</w:t>
      </w:r>
    </w:p>
    <w:p>
      <w:pPr/>
      <w:r>
        <w:rPr>
          <w:b w:val="1"/>
          <w:bCs w:val="1"/>
        </w:rPr>
        <w:t xml:space="preserve">Sistema de puntos de evidencia</w:t>
      </w:r>
    </w:p>
    <w:p>
      <w:pPr/>
      <w:r>
        <w:rPr/>
        <w:t xml:space="preserve">Los puntos no se otorgan por velocidad, sino por la calidad de las explicaciones y la colaboración.</w:t>
      </w:r>
    </w:p>
    <w:tbl>
      <w:tblGrid>
        <w:gridCol/>
        <w:gridCol/>
      </w:tblGrid>
      <w:tblPr>
        <w:tblW w:w="0" w:type="auto"/>
        <w:tblLayout w:type="autofit"/>
      </w:tblPr>
      <w:tr>
        <w:trPr>
          <w:tblHeader w:val="1"/>
        </w:trPr>
        <w:tc>
          <w:tcPr>
            <w:noWrap/>
          </w:tcPr>
          <w:p>
            <w:pPr/>
            <w:r>
              <w:rPr/>
              <w:t xml:space="preserve">Acción del equipo</w:t>
            </w:r>
          </w:p>
        </w:tc>
        <w:tc>
          <w:tcPr>
            <w:noWrap/>
          </w:tcPr>
          <w:p>
            <w:pPr/>
            <w:r>
              <w:rPr/>
              <w:t xml:space="preserve">Puntos</w:t>
            </w:r>
          </w:p>
        </w:tc>
      </w:tr>
      <w:tr>
        <w:trPr/>
        <w:tc>
          <w:tcPr>
            <w:noWrap/>
          </w:tcPr>
          <w:p>
            <w:pPr/>
            <w:r>
              <w:rPr/>
              <w:t xml:space="preserve">Identifica correctamente una causa y la relaciona con una evidencia.</w:t>
            </w:r>
          </w:p>
        </w:tc>
        <w:tc>
          <w:tcPr>
            <w:noWrap/>
          </w:tcPr>
          <w:p>
            <w:pPr/>
            <w:r>
              <w:rPr/>
              <w:t xml:space="preserve">2 puntos</w:t>
            </w:r>
          </w:p>
        </w:tc>
      </w:tr>
      <w:tr>
        <w:trPr/>
        <w:tc>
          <w:tcPr>
            <w:noWrap/>
          </w:tcPr>
          <w:p>
            <w:pPr/>
            <w:r>
              <w:rPr/>
              <w:t xml:space="preserve">Ordena correctamente la cadena de acontecimientos.</w:t>
            </w:r>
          </w:p>
        </w:tc>
        <w:tc>
          <w:tcPr>
            <w:noWrap/>
          </w:tcPr>
          <w:p>
            <w:pPr/>
            <w:r>
              <w:rPr/>
              <w:t xml:space="preserve">2 puntos</w:t>
            </w:r>
          </w:p>
        </w:tc>
      </w:tr>
      <w:tr>
        <w:trPr/>
        <w:tc>
          <w:tcPr>
            <w:noWrap/>
          </w:tcPr>
          <w:p>
            <w:pPr/>
            <w:r>
              <w:rPr/>
              <w:t xml:space="preserve">Explica una consecuencia social o económica con sus propias palabras.</w:t>
            </w:r>
          </w:p>
        </w:tc>
        <w:tc>
          <w:tcPr>
            <w:noWrap/>
          </w:tcPr>
          <w:p>
            <w:pPr/>
            <w:r>
              <w:rPr/>
              <w:t xml:space="preserve">2 puntos</w:t>
            </w:r>
          </w:p>
        </w:tc>
      </w:tr>
      <w:tr>
        <w:trPr/>
        <w:tc>
          <w:tcPr>
            <w:noWrap/>
          </w:tcPr>
          <w:p>
            <w:pPr/>
            <w:r>
              <w:rPr/>
              <w:t xml:space="preserve">Relaciona dos acontecimientos mediante un conector causal, como “porque”, “por eso” o “como consecuencia”.</w:t>
            </w:r>
          </w:p>
        </w:tc>
        <w:tc>
          <w:tcPr>
            <w:noWrap/>
          </w:tcPr>
          <w:p>
            <w:pPr/>
            <w:r>
              <w:rPr/>
              <w:t xml:space="preserve">1 punto</w:t>
            </w:r>
          </w:p>
        </w:tc>
      </w:tr>
      <w:tr>
        <w:trPr/>
        <w:tc>
          <w:tcPr>
            <w:noWrap/>
          </w:tcPr>
          <w:p>
            <w:pPr/>
            <w:r>
              <w:rPr/>
              <w:t xml:space="preserve">Todos los integrantes participan y cumplen su rol.</w:t>
            </w:r>
          </w:p>
        </w:tc>
        <w:tc>
          <w:tcPr>
            <w:noWrap/>
          </w:tcPr>
          <w:p>
            <w:pPr/>
            <w:r>
              <w:rPr/>
              <w:t xml:space="preserve">1 punto</w:t>
            </w:r>
          </w:p>
        </w:tc>
      </w:tr>
      <w:tr>
        <w:trPr/>
        <w:tc>
          <w:tcPr>
            <w:noWrap/>
          </w:tcPr>
          <w:p>
            <w:pPr/>
            <w:r>
              <w:rPr/>
              <w:t xml:space="preserve">El equipo revisa sus respuestas y corrige una idea utilizando una fuente.</w:t>
            </w:r>
          </w:p>
        </w:tc>
        <w:tc>
          <w:tcPr>
            <w:noWrap/>
          </w:tcPr>
          <w:p>
            <w:pPr/>
            <w:r>
              <w:rPr/>
              <w:t xml:space="preserve">1 punto</w:t>
            </w:r>
          </w:p>
        </w:tc>
      </w:tr>
    </w:tbl>
    <w:p>
      <w:pPr/>
      <w:r>
        <w:rPr/>
        <w:t xml:space="preserve">El docente puede establecer que el objetivo sea alcanzar, por ejemplo, 7 de 10 puntos de evidencia. Así, todos los equipos pueden completar la misión y no solamente el grupo con mayor puntaje.</w:t>
      </w:r>
    </w:p>
    <w:p>
      <w:pPr/>
      <w:r>
        <w:rPr>
          <w:b w:val="1"/>
          <w:bCs w:val="1"/>
        </w:rPr>
        <w:t xml:space="preserve">Insignias de aprendizaje</w:t>
      </w:r>
    </w:p>
    <w:p>
      <w:pPr>
        <w:numPr>
          <w:ilvl w:val="0"/>
          <w:numId w:val="35"/>
        </w:numPr>
      </w:pPr>
      <w:r>
        <w:rPr>
          <w:b w:val="1"/>
          <w:bCs w:val="1"/>
        </w:rPr>
        <w:t xml:space="preserve">Detectives de las causas:</w:t>
      </w:r>
      <w:r>
        <w:rPr/>
        <w:t xml:space="preserve"> para el equipo que explique con claridad al menos dos causas de la crisis.</w:t>
      </w:r>
    </w:p>
    <w:p>
      <w:pPr>
        <w:numPr>
          <w:ilvl w:val="0"/>
          <w:numId w:val="35"/>
        </w:numPr>
      </w:pPr>
      <w:r>
        <w:rPr>
          <w:b w:val="1"/>
          <w:bCs w:val="1"/>
        </w:rPr>
        <w:t xml:space="preserve">Constructores de conexiones:</w:t>
      </w:r>
      <w:r>
        <w:rPr/>
        <w:t xml:space="preserve"> para el equipo que relacione correctamente las causas con sus consecuencias.</w:t>
      </w:r>
    </w:p>
    <w:p>
      <w:pPr>
        <w:numPr>
          <w:ilvl w:val="0"/>
          <w:numId w:val="35"/>
        </w:numPr>
      </w:pPr>
      <w:r>
        <w:rPr>
          <w:b w:val="1"/>
          <w:bCs w:val="1"/>
        </w:rPr>
        <w:t xml:space="preserve">Voces de la sociedad:</w:t>
      </w:r>
      <w:r>
        <w:rPr/>
        <w:t xml:space="preserve"> para el equipo que incluya el impacto de la crisis en trabajadores, familias o empresas.</w:t>
      </w:r>
    </w:p>
    <w:p>
      <w:pPr>
        <w:numPr>
          <w:ilvl w:val="0"/>
          <w:numId w:val="35"/>
        </w:numPr>
      </w:pPr>
      <w:r>
        <w:rPr>
          <w:b w:val="1"/>
          <w:bCs w:val="1"/>
        </w:rPr>
        <w:t xml:space="preserve">Equipo colaborativo:</w:t>
      </w:r>
      <w:r>
        <w:rPr/>
        <w:t xml:space="preserve"> para el equipo en el que todos sus integrantes participen de manera equilibrada.</w:t>
      </w:r>
    </w:p>
    <w:p>
      <w:pPr/>
      <w:r>
        <w:rPr/>
        <w:t xml:space="preserve">Las insignias pueden ser tarjetas de papel, sellos en el tablero o reconocimientos verbales. No es necesario entregar premios materiales.</w:t>
      </w:r>
    </w:p>
    <w:p>
      <w:pPr/>
      <w:r>
        <w:rPr>
          <w:b w:val="1"/>
          <w:bCs w:val="1"/>
        </w:rPr>
        <w:t xml:space="preserve">Producto final de la fase</w:t>
      </w:r>
    </w:p>
    <w:p>
      <w:pPr/>
      <w:r>
        <w:rPr/>
        <w:t xml:space="preserve">Cada equipo completa una ficha titulada </w:t>
      </w:r>
      <w:r>
        <w:rPr>
          <w:b w:val="1"/>
          <w:bCs w:val="1"/>
        </w:rPr>
        <w:t xml:space="preserve">“La cadena de la crisis de 1929”</w:t>
      </w:r>
      <w:r>
        <w:rPr/>
        <w:t xml:space="preserve"> con la siguiente estructura:</w:t>
      </w:r>
    </w:p>
    <w:p>
      <w:pPr>
        <w:numPr>
          <w:ilvl w:val="0"/>
          <w:numId w:val="36"/>
        </w:numPr>
      </w:pPr>
      <w:r>
        <w:rPr>
          <w:b w:val="1"/>
          <w:bCs w:val="1"/>
        </w:rPr>
        <w:t xml:space="preserve">Una causa:</w:t>
      </w:r>
      <w:r>
        <w:rPr/>
        <w:t xml:space="preserve"> ¿qué condiciones favorecieron la crisis?</w:t>
      </w:r>
    </w:p>
    <w:p>
      <w:pPr>
        <w:numPr>
          <w:ilvl w:val="0"/>
          <w:numId w:val="36"/>
        </w:numPr>
      </w:pPr>
      <w:r>
        <w:rPr>
          <w:b w:val="1"/>
          <w:bCs w:val="1"/>
        </w:rPr>
        <w:t xml:space="preserve">Un acontecimiento clave:</w:t>
      </w:r>
      <w:r>
        <w:rPr/>
        <w:t xml:space="preserve"> ¿qué ocurrió en octubre de 1929?</w:t>
      </w:r>
    </w:p>
    <w:p>
      <w:pPr>
        <w:numPr>
          <w:ilvl w:val="0"/>
          <w:numId w:val="36"/>
        </w:numPr>
      </w:pPr>
      <w:r>
        <w:rPr>
          <w:b w:val="1"/>
          <w:bCs w:val="1"/>
        </w:rPr>
        <w:t xml:space="preserve">Dos consecuencias:</w:t>
      </w:r>
      <w:r>
        <w:rPr/>
        <w:t xml:space="preserve"> ¿cómo afectó a la economía y a la sociedad?</w:t>
      </w:r>
    </w:p>
    <w:p>
      <w:pPr>
        <w:numPr>
          <w:ilvl w:val="0"/>
          <w:numId w:val="36"/>
        </w:numPr>
      </w:pPr>
      <w:r>
        <w:rPr>
          <w:b w:val="1"/>
          <w:bCs w:val="1"/>
        </w:rPr>
        <w:t xml:space="preserve">Una explicación completa:</w:t>
      </w:r>
      <w:r>
        <w:rPr/>
        <w:t xml:space="preserve"> “La crisis de 1929 se produjo porque… Esto provocó que… Como consecuencia…”</w:t>
      </w:r>
    </w:p>
    <w:p>
      <w:pPr/>
      <w:r>
        <w:rPr>
          <w:b w:val="1"/>
          <w:bCs w:val="1"/>
        </w:rPr>
        <w:t xml:space="preserve">Orientaciones para el docente</w:t>
      </w:r>
    </w:p>
    <w:p>
      <w:pPr>
        <w:numPr>
          <w:ilvl w:val="0"/>
          <w:numId w:val="37"/>
        </w:numPr>
      </w:pPr>
      <w:r>
        <w:rPr/>
        <w:t xml:space="preserve">Presentar la gamificación como una forma de investigar, no como una competencia centrada en ganar.</w:t>
      </w:r>
    </w:p>
    <w:p>
      <w:pPr>
        <w:numPr>
          <w:ilvl w:val="0"/>
          <w:numId w:val="37"/>
        </w:numPr>
      </w:pPr>
      <w:r>
        <w:rPr/>
        <w:t xml:space="preserve">Entregar fuentes breves, legibles y adecuadas para estudiantes de 12 a 15 años.</w:t>
      </w:r>
    </w:p>
    <w:p>
      <w:pPr>
        <w:numPr>
          <w:ilvl w:val="0"/>
          <w:numId w:val="37"/>
        </w:numPr>
      </w:pPr>
      <w:r>
        <w:rPr/>
        <w:t xml:space="preserve">Evitar que los puntos premien únicamente la rapidez o la memorización.</w:t>
      </w:r>
    </w:p>
    <w:p>
      <w:pPr>
        <w:numPr>
          <w:ilvl w:val="0"/>
          <w:numId w:val="37"/>
        </w:numPr>
      </w:pPr>
      <w:r>
        <w:rPr/>
        <w:t xml:space="preserve">Solicitar siempre que las respuestas se apoyen en una tarjeta, dato o imagen.</w:t>
      </w:r>
    </w:p>
    <w:p>
      <w:pPr>
        <w:numPr>
          <w:ilvl w:val="0"/>
          <w:numId w:val="37"/>
        </w:numPr>
      </w:pPr>
      <w:r>
        <w:rPr/>
        <w:t xml:space="preserve">Supervisar que los estudiantes diferencien entre la caída de la Bolsa y el conjunto de factores que provocaron la crisis.</w:t>
      </w:r>
    </w:p>
    <w:p>
      <w:pPr>
        <w:numPr>
          <w:ilvl w:val="0"/>
          <w:numId w:val="37"/>
        </w:numPr>
      </w:pPr>
      <w:r>
        <w:rPr/>
        <w:t xml:space="preserve">Utilizar preguntas de apoyo, como: “¿Qué evidencia respalda esa idea?” o “¿Qué relación existe entre el desempleo y la disminución del consumo?”.</w:t>
      </w:r>
    </w:p>
    <w:p>
      <w:pPr/>
      <w:r>
        <w:rPr>
          <w:b w:val="1"/>
          <w:bCs w:val="1"/>
        </w:rPr>
        <w:t xml:space="preserve">Evaluación rápida de la fase</w:t>
      </w:r>
    </w:p>
    <w:p>
      <w:pPr/>
      <w:r>
        <w:rPr/>
        <w:t xml:space="preserve">Al finalizar, el docente revisa el producto de cada equipo utilizando tres criterios:</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Logrado</w:t>
            </w:r>
          </w:p>
        </w:tc>
        <w:tc>
          <w:tcPr>
            <w:noWrap/>
          </w:tcPr>
          <w:p>
            <w:pPr/>
            <w:r>
              <w:rPr/>
              <w:t xml:space="preserve">En proceso</w:t>
            </w:r>
          </w:p>
        </w:tc>
      </w:tr>
      <w:tr>
        <w:trPr/>
        <w:tc>
          <w:tcPr>
            <w:noWrap/>
          </w:tcPr>
          <w:p>
            <w:pPr/>
            <w:r>
              <w:rPr/>
              <w:t xml:space="preserve">Identifica causas relevantes de la crisis.</w:t>
            </w:r>
          </w:p>
        </w:tc>
        <w:tc>
          <w:tcPr>
            <w:noWrap/>
          </w:tcPr>
          <w:p>
            <w:pPr/>
            <w:r>
              <w:rPr/>
              <w:t xml:space="preserve">Reconoce al menos dos causas y las explica.</w:t>
            </w:r>
          </w:p>
        </w:tc>
        <w:tc>
          <w:tcPr>
            <w:noWrap/>
          </w:tcPr>
          <w:p>
            <w:pPr/>
            <w:r>
              <w:rPr/>
              <w:t xml:space="preserve">Menciona causas sin explicar su relación.</w:t>
            </w:r>
          </w:p>
        </w:tc>
      </w:tr>
      <w:tr>
        <w:trPr/>
        <w:tc>
          <w:tcPr>
            <w:noWrap/>
          </w:tcPr>
          <w:p>
            <w:pPr/>
            <w:r>
              <w:rPr/>
              <w:t xml:space="preserve">Relaciona acontecimientos y consecuencias.</w:t>
            </w:r>
          </w:p>
        </w:tc>
        <w:tc>
          <w:tcPr>
            <w:noWrap/>
          </w:tcPr>
          <w:p>
            <w:pPr/>
            <w:r>
              <w:rPr/>
              <w:t xml:space="preserve">Construye una cadena lógica y ordenada.</w:t>
            </w:r>
          </w:p>
        </w:tc>
        <w:tc>
          <w:tcPr>
            <w:noWrap/>
          </w:tcPr>
          <w:p>
            <w:pPr/>
            <w:r>
              <w:rPr/>
              <w:t xml:space="preserve">Enumera hechos, pero no establece relaciones claras.</w:t>
            </w:r>
          </w:p>
        </w:tc>
      </w:tr>
      <w:tr>
        <w:trPr/>
        <w:tc>
          <w:tcPr>
            <w:noWrap/>
          </w:tcPr>
          <w:p>
            <w:pPr/>
            <w:r>
              <w:rPr/>
              <w:t xml:space="preserve">Utiliza evidencias y colabora.</w:t>
            </w:r>
          </w:p>
        </w:tc>
        <w:tc>
          <w:tcPr>
            <w:noWrap/>
          </w:tcPr>
          <w:p>
            <w:pPr/>
            <w:r>
              <w:rPr/>
              <w:t xml:space="preserve">Apoya sus ideas en fuentes y todos participan.</w:t>
            </w:r>
          </w:p>
        </w:tc>
        <w:tc>
          <w:tcPr>
            <w:noWrap/>
          </w:tcPr>
          <w:p>
            <w:pPr/>
            <w:r>
              <w:rPr/>
              <w:t xml:space="preserve">Usa pocas evidencias o la participación es desigual.</w:t>
            </w:r>
          </w:p>
        </w:tc>
      </w:tr>
    </w:tbl>
    <w:p/>
    <w:p>
      <w:pPr/>
      <w:r>
        <w:rPr>
          <w:sz w:val="22"/>
          <w:szCs w:val="22"/>
          <w:b w:val="1"/>
          <w:bCs w:val="1"/>
        </w:rPr>
        <w:t xml:space="preserve">Cierre - Retroalimentar</w:t>
      </w:r>
    </w:p>
    <w:p>
      <w:pPr/>
      <w:r>
        <w:rPr/>
        <w:t xml:space="preserve">Objetivos de aprendizaje para orientar la retroalimentación
Al finalizar la sesión, se espera que los estudiantes puedan:
Explicar, con sus propias palabras, algunas causas de la crisis económica de 1929, como la sobreproducción, la especulación y la caída de la Bolsa de Nueva York.
Identificar consecuencias económicas y sociales de la crisis en Estados Unidos y otros países.
Relacionar causas y consecuencias mediante una explicación ordenada y basada en la información trabajada en equipo.
Escuchar las ideas de sus compañeros, argumentar respetuosamente y mejorar sus conclusiones a partir de la retroalimentación recibida.
Estrategia de cierre: “Semáforo de comprensión y mejora”
Duración: 15 minutos.
Esta estrategia permite revisar los aprendizajes de manera rápida, colaborativa y formativa. La retroalimentación se centra en lo que el estudiante logró, lo que necesita mejorar y cómo puede hacerlo.
Verde: una idea que comprendí bien.
Amarillo: una idea que todavía necesito revisar.
Rojo: una duda o confusión que aún tengo.
Cada estudiante escribe una respuesta breve para cada color. Después, comparte sus respuestas con su equipo. El grupo selecciona una idea verde, una amarilla y una roja para comentar al curso.
El docente recoge las respuestas y ofrece una retroalimentación general, aclarando especialmente las confusiones más frecuentes. Por ejemplo, puede explicar que la crisis no fue causada únicamente por la caída de la Bolsa, sino que también estuvo relacionada con problemas como la sobreproducción, el endeudamiento y la especulación.
Preguntas de retroalimentación para el docente
Aspecto a revisar
Pregunta orientadora
Retroalimentación específica
Comprensión de las causas
¿Qué factores explican que la economía entrara en crisis?
“Reconocieron la especulación y la sobreproducción. Para fortalecer la explicación, indiquen cómo cada factor aumentó el riesgo de una crisis.”
Comprensión de las consecuencias
¿Cómo afectó la crisis a las personas y a las familias?
“Mencionaron el desempleo. Pueden mejorar la respuesta explicando cómo este provocó pobreza, dificultades para comprar productos y migraciones.”
Relación entre causas y consecuencias
¿La explicación muestra qué ocurrió primero y qué ocurrió después?
“La idea es correcta, pero deben ordenar la secuencia: sobreproducción, menor consumo, cierre de empresas, desempleo y pobreza.”
Uso de evidencias
¿Qué información de la fuente o actividad respalda su conclusión?
“La conclusión es interesante. Agreguen un dato, ejemplo o información de la fuente para demostrar por qué la crisis tuvo un impacto social tan fuerte.”
Trabajo colaborativo
¿Cómo contribuyó cada integrante a la respuesta del equipo?
“El equipo integró varias ideas. En la próxima actividad, procuren que todos expliquen al menos una parte de la conclusión.”
Estrategia: “Dos logros y un próximo paso”
Duración: 5 minutos.
Cada equipo intercambia su conclusión con otro grupo. El equipo receptor escribe:
Dos logros: aspectos claros, correctos o bien fundamentados.
Un próximo paso: una sugerencia concreta para mejorar la explicación.
Se recomienda utilizar frases como:
“Una fortaleza de su explicación es…”
“La relación entre __________ y __________ está clara porque…”
“Para mejorar, podrían explicar…”
“Falta incluir una consecuencia relacionada con…”
El docente debe recordar que la retroalimentación se refiere al trabajo y no a la persona. En lugar de decir “su respuesta está mal”, se puede decir: “La respuesta identifica una consecuencia, pero necesita explicar cuál fue su relación con la crisis de 1929”.
Ticket de salida: “Causa, consecuencia y aprendizaje”
Duración: 5 minutos.
Cada estudiante responde individualmente en una tarjeta o en su cuaderno:
Una causa importante de la crisis de 1929 fue __________ porque __________.
Una consecuencia social o económica fue __________.
La relación entre esa causa y esa consecuencia es __________.
Una pregunta que todavía tengo es __________.
El docente revisa las respuestas para identificar quiénes lograron explicar la relación entre causa y consecuencia y quiénes solo mencionaron datos aislados. Esta información permite decidir si se requiere una breve aclaración en la siguiente clase.
Ejemplos de retroalimentación constructiva
Respuesta del estudiante
Retroalimentación sugerida
“La crisis ocurrió porque cayó la Bolsa.”
“Identificaste un hecho importante. Para completar la explicación, agrega qué problemas existían antes de la caída, como la especulación, el endeudamiento y la sobreproducción.”
“La gente perdió su trabajo y hubo pobreza.”
“Reconociste dos consecuencias sociales relevantes. Ahora explica cómo el cierre de empresas produjo desempleo y cómo este afectó a las familias.”
“Las empresas producían mucho, pero las personas compraban menos.”
“Muy bien: estableces una relación entre sobreproducción y disminución del consumo. Puedes fortalecerla indicando que esto provocó pérdidas, despidos y cierres de empresas.”
“La crisis afectó solo a Estados Unidos.”
“La respuesta considera el lugar donde comenzó la crisis, pero necesita ampliarse. Explica cómo las relaciones comerciales y financieras hicieron que también afectara a otros países.”
“Mi equipo trabajó bien porque todos participamos.”
“Es positivo que reconozcan la participación. Para demostrarlo, mencionen qué aporte realizó cada integrante en la investigación.”
Ruta de cierre de 15 minutos
Tiempo
Actividad
Acción del docente
5 minutos
Semáforo de comprensión individual.
Solicitar respuestas breves y observar las dudas más frecuentes.
4 minutos
Comparación de respuestas en equipos.
Promover la escucha, el respeto de turnos y la construcción de una respuesta común.
3 minutos
Dos logros y un próximo paso entre equipos.
Modelar comentarios específicos y evitar juicios generales.
3 minutos
Ticket de salida individual.
Recoger evidencias del aprendizaje de cada estudiante y registrar necesidades de refuerzo.
Indicadores para valorar el logro
Explica al menos dos causas de la crisis de 1929 sin limitarse a enumerarlas.
Identifica consecuencias económicas y sociales concretas.
Relaciona una causa con una consecuencia mediante conectores como “porque”, “por eso” o “como resultado”.
Utiliza información revisada durante la clase para respaldar sus ideas.
Formula y recibe sugerencias de mejora de manera respetuosa.
El cierre debe finalizar destacando que aprender historia no consiste solo en memorizar fechas, sino en comprender relaciones entre hechos, analizar sus efectos en las personas y revisar las propias explicaciones con ayuda de otros.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C0B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F5E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590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4CC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51B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695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AA9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C9C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AA5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965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055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54F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3AE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620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F30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DE6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2B9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B75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8949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4BCB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E76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63BA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D0DC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C58E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2F8E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9479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22E0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DA12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12CA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2DD4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D752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B699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8DC6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CCED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7E11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7CBD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2EC3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2026-09-25T22:00:59-05:00</dcterms:created>
  <dcterms:modified xsi:type="dcterms:W3CDTF">2026-09-25T22:00:59-05:00</dcterms:modified>
</cp:coreProperties>
</file>

<file path=docProps/custom.xml><?xml version="1.0" encoding="utf-8"?>
<Properties xmlns="http://schemas.openxmlformats.org/officeDocument/2006/custom-properties" xmlns:vt="http://schemas.openxmlformats.org/officeDocument/2006/docPropsVTypes"/>
</file>