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los números: construimos una feria de primos, multiplicaciones y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se convertirán en detectives y diseñadores matemáticos. A lo largo de cinco sesiones repasarán y aplicarán conocimientos sobre multiplicaciones, divisiones y números primos para crear, en equipos, un juego de mesa o una estación matemática para una pequeña “Feria de los números”.</w:t>
      </w:r>
    </w:p>
    <w:p>
      <w:pPr/>
      <w:r>
        <w:rPr/>
        <w:t xml:space="preserve">La primera sesión funcionará como repaso: los niños recordarán el significado de multiplicar y dividir, practicarán hechos básicos y distinguirán números pares, impares, primos y compuestos. Después, resolverán retos relacionados con repartir objetos, formar grupos iguales, descubrir factores y comprobar respuestas mediante la operación inversa.</w:t>
      </w:r>
    </w:p>
    <w:p>
      <w:pPr/>
      <w:r>
        <w:rPr/>
        <w:t xml:space="preserve">El proyecto se relaciona con situaciones cotidianas como repartir materiales justamente, organizar equipos, preparar paquetes, contar objetos y seguir reglas de juegos. El trabajo colaborativo permitirá que cada estudiante asuma una responsabilidad: lector de retos, calculador, verificador, diseñador o explicador. El producto final será un juego con tablero, tarjetas de preguntas, fichas y reglas claras. Durante el proceso, los estudiantes explicarán sus procedimientos, corregirán errores y justificarán sus respuestas con dibujos, agrupaciones, tablas o cálculos.</w:t>
      </w:r>
    </w:p>
    <w:p>
      <w:pPr/>
      <w:r>
        <w:rPr/>
        <w:t xml:space="preserve">La propuesta favorece el aprendizaje activo, la autonomía y la comunicación matemática. Las actividades pueden adaptarse a estudiantes de 6 a 11 años seleccionando números más pequeños o más grandes según sus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resolver multiplicaciones y divisiones sencillas usando agrupaciones, arreglos, dibujos, cálculo mental y algoritmos apropiados.</w:t>
      </w:r>
    </w:p>
    <w:p>
      <w:pPr>
        <w:numPr>
          <w:ilvl w:val="0"/>
          <w:numId w:val="1"/>
        </w:numPr>
      </w:pPr>
      <w:r>
        <w:rPr/>
        <w:t xml:space="preserve">Identificar y clasificar números primos y compuestos mediante sus divisores y factores.</w:t>
      </w:r>
    </w:p>
    <w:p>
      <w:pPr>
        <w:numPr>
          <w:ilvl w:val="0"/>
          <w:numId w:val="1"/>
        </w:numPr>
      </w:pPr>
      <w:r>
        <w:rPr/>
        <w:t xml:space="preserve">Relacionar la multiplicación con la división y comprobar resultados mediante la operación inversa.</w:t>
      </w:r>
    </w:p>
    <w:p>
      <w:pPr>
        <w:numPr>
          <w:ilvl w:val="0"/>
          <w:numId w:val="1"/>
        </w:numPr>
      </w:pPr>
      <w:r>
        <w:rPr/>
        <w:t xml:space="preserve">Diseñar colaborativamente un juego matemático que incluya retos correctos sobre números primos, multiplicaciones y divisiones.</w:t>
      </w:r>
    </w:p>
    <w:p>
      <w:pPr>
        <w:numPr>
          <w:ilvl w:val="0"/>
          <w:numId w:val="1"/>
        </w:numPr>
      </w:pPr>
      <w:r>
        <w:rPr/>
        <w:t xml:space="preserve">Explicar los procedimientos utilizados, revisar respuestas y valorar el trabajo propio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números del 1 al 100, al menos un juego por equipo.</w:t>
      </w:r>
    </w:p>
    <w:p>
      <w:pPr>
        <w:numPr>
          <w:ilvl w:val="0"/>
          <w:numId w:val="2"/>
        </w:numPr>
      </w:pPr>
      <w:r>
        <w:rPr/>
        <w:t xml:space="preserve">Tapas, fichas, botones o bloques: aproximadamente 30 por equipo.</w:t>
      </w:r>
    </w:p>
    <w:p>
      <w:pPr>
        <w:numPr>
          <w:ilvl w:val="0"/>
          <w:numId w:val="2"/>
        </w:numPr>
      </w:pPr>
      <w:r>
        <w:rPr/>
        <w:t xml:space="preserve">Dados: dos por equipo.</w:t>
      </w:r>
    </w:p>
    <w:p>
      <w:pPr>
        <w:numPr>
          <w:ilvl w:val="0"/>
          <w:numId w:val="2"/>
        </w:numPr>
      </w:pPr>
      <w:r>
        <w:rPr/>
        <w:t xml:space="preserve">Hojas cuadriculadas, hojas blancas y cartulinas: una cartulina por equipo.</w:t>
      </w:r>
    </w:p>
    <w:p>
      <w:pPr>
        <w:numPr>
          <w:ilvl w:val="0"/>
          <w:numId w:val="2"/>
        </w:numPr>
      </w:pPr>
      <w:r>
        <w:rPr/>
        <w:t xml:space="preserve">Lápices, colores, marcadores, regla, tijeras y pegamento.</w:t>
      </w:r>
    </w:p>
    <w:p>
      <w:pPr>
        <w:numPr>
          <w:ilvl w:val="0"/>
          <w:numId w:val="2"/>
        </w:numPr>
      </w:pPr>
      <w:r>
        <w:rPr/>
        <w:t xml:space="preserve">Platos de papel o círculos de cartulina para representar grupos.</w:t>
      </w:r>
    </w:p>
    <w:p>
      <w:pPr>
        <w:numPr>
          <w:ilvl w:val="0"/>
          <w:numId w:val="2"/>
        </w:numPr>
      </w:pPr>
      <w:r>
        <w:rPr/>
        <w:t xml:space="preserve">Tablas de multiplicar impresas y tablas de divisores.</w:t>
      </w:r>
    </w:p>
    <w:p>
      <w:pPr>
        <w:numPr>
          <w:ilvl w:val="0"/>
          <w:numId w:val="2"/>
        </w:numPr>
      </w:pPr>
      <w:r>
        <w:rPr/>
        <w:t xml:space="preserve">Plantillas impresas para diseñar el tablero, las tarjetas y las reglas.</w:t>
      </w:r>
    </w:p>
    <w:p>
      <w:pPr>
        <w:numPr>
          <w:ilvl w:val="0"/>
          <w:numId w:val="2"/>
        </w:numPr>
      </w:pPr>
      <w:r>
        <w:rPr/>
        <w:t xml:space="preserve">Lista de cotejo del docente y rúbrica sencilla del producto final.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Presentación digital elaborada en PowerPoint, Google Slides o Canva con imágenes de agrupaciones y retos.</w:t>
      </w:r>
    </w:p>
    <w:p>
      <w:pPr>
        <w:numPr>
          <w:ilvl w:val="0"/>
          <w:numId w:val="2"/>
        </w:numPr>
      </w:pPr>
      <w:r>
        <w:rPr/>
        <w:t xml:space="preserve">Temporizador o reloj visible.</w:t>
      </w:r>
    </w:p>
    <w:p>
      <w:pPr>
        <w:numPr>
          <w:ilvl w:val="0"/>
          <w:numId w:val="2"/>
        </w:numPr>
      </w:pPr>
      <w:r>
        <w:rPr/>
        <w:t xml:space="preserve">Video corto opcional, de 2 a 3 minutos, sobre agrupaciones y reparto equitativo, por ejemplo, un recurso educativo de Khan Academy Kids o de YouTube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 hacia adelante y hacia atrás, al menos hasta 100, según el nivel del grupo.</w:t>
      </w:r>
    </w:p>
    <w:p>
      <w:pPr>
        <w:numPr>
          <w:ilvl w:val="0"/>
          <w:numId w:val="3"/>
        </w:numPr>
      </w:pPr>
      <w:r>
        <w:rPr/>
        <w:t xml:space="preserve">Reconocer sumas repetidas y relacionarlas con la multiplicación.</w:t>
      </w:r>
    </w:p>
    <w:p>
      <w:pPr>
        <w:numPr>
          <w:ilvl w:val="0"/>
          <w:numId w:val="3"/>
        </w:numPr>
      </w:pPr>
      <w:r>
        <w:rPr/>
        <w:t xml:space="preserve">Comprender situaciones sencillas de repartir objetos en partes iguales.</w:t>
      </w:r>
    </w:p>
    <w:p>
      <w:pPr>
        <w:numPr>
          <w:ilvl w:val="0"/>
          <w:numId w:val="3"/>
        </w:numPr>
      </w:pPr>
      <w:r>
        <w:rPr/>
        <w:t xml:space="preserve">Conocer o estar comenzando a practicar las tablas de multiplicar.</w:t>
      </w:r>
    </w:p>
    <w:p>
      <w:pPr>
        <w:numPr>
          <w:ilvl w:val="0"/>
          <w:numId w:val="3"/>
        </w:numPr>
      </w:pPr>
      <w:r>
        <w:rPr/>
        <w:t xml:space="preserve">Leer y escribir números naturales y comparar cuál es mayor o menor.</w:t>
      </w:r>
    </w:p>
    <w:p>
      <w:pPr>
        <w:numPr>
          <w:ilvl w:val="0"/>
          <w:numId w:val="3"/>
        </w:numPr>
      </w:pPr>
      <w:r>
        <w:rPr/>
        <w:t xml:space="preserve">Participar en parejas y equipos respetando turnos, materiales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Misión de repaso: ¿qué sabemos de los números?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los conocimientos básicos sobre multiplicación, división y números primos para saber qué dominan los estudiantes y qué necesitan practicar antes de comenzar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el tablero los números 2, 3, 4, 5, 6, 7, 8, 9 y 10. Pregunta: “¿Qué números reconocen como pares? ¿Cuáles pueden formar grupos de dos sin que sobre ninguno? Si tengo 3 grupos de 4 objetos, ¿cuántos objetos tengo?”.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muestran agrupaciones con los dedos y explican cómo obtuvieron sus respuestas. El docente registra las estrategias sin corregir todavía todos los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“Una feria necesita un juego matemático creado por ustedes. Para construirlo, tendremos que descubrir qué números son especiales, repartir objetos justamente y resolver multiplicaciones”. Muestra una caja con fichas y pregunta: “¿Podemos organizar 7 fichas en grupos iguales sin que sobre ninguna?”.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Hacen una predicción y explican cómo podrían comprobarla.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/>
        <w:t xml:space="preserve">El docente relaciona el contenido con repartir lápices, formar equipos, preparar paquetes de dulces, organizar filas y contar objetos en juegos. Explica que las matemáticas ayudan a tomar decisiones justas y a crear reglas claras.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mediante objetos que multiplicar significa formar grupos iguales y dividir significa repartir o formar grupos iguales. Usa 12 tapas para mostrar “3 grupos de 4” y “12 repartido entre 3”. Después presenta la idea de divisor: “Un número es divisor de otro cuando lo divide exactamente, sin sobrantes”. Explica que un número primo mayor que 1 tiene exactamente dos divisores: 1 y él mismo; un número compuesto tiene más de dos divisores. Se aclara que el número 1 no es primo ni compuesto.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Estaciones relámpago de repaso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Recordar y resolver multiplicaciones y divisiones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organiza tres estaciones: “Construye”, “Reparte” y “Calcula”.</w:t>
      </w:r>
    </w:p>
    <w:p>
      <w:pPr>
        <w:numPr>
          <w:ilvl w:val="0"/>
          <w:numId w:val="4"/>
        </w:numPr>
      </w:pPr>
      <w:r>
        <w:rPr/>
        <w:t xml:space="preserve">En “Construye”, cada equipo representa con tapas tarjetas como 3 × 4, 2 × 5 y 4 × 6.</w:t>
      </w:r>
    </w:p>
    <w:p>
      <w:pPr>
        <w:numPr>
          <w:ilvl w:val="0"/>
          <w:numId w:val="4"/>
        </w:numPr>
      </w:pPr>
      <w:r>
        <w:rPr/>
        <w:t xml:space="preserve">En “Reparte”, resuelve situaciones como: “Hay 18 fichas para 3 niños. ¿Cuántas recibe cada uno?” y “Forma grupos de 4 con 20 tapas. ¿Cuántos grupos puedes formar?”.</w:t>
      </w:r>
    </w:p>
    <w:p>
      <w:pPr>
        <w:numPr>
          <w:ilvl w:val="0"/>
          <w:numId w:val="4"/>
        </w:numPr>
      </w:pPr>
      <w:r>
        <w:rPr/>
        <w:t xml:space="preserve">En “Calcula”, los estudiantes resuelven seis operaciones: 2 × 7, 5 × 4, 3 × 6, 12 ÷ 3, 20 ÷ 5 y 24 ÷ 4.</w:t>
      </w:r>
    </w:p>
    <w:p>
      <w:pPr>
        <w:numPr>
          <w:ilvl w:val="0"/>
          <w:numId w:val="4"/>
        </w:numPr>
      </w:pPr>
      <w:r>
        <w:rPr/>
        <w:t xml:space="preserve">Al escuchar la señal, cambian de estación y dejan una respuesta explicada con dibujo o cálculo.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cuentan de uno en uno, usan sumas repetidas o recuerdan el resultado. Pregunta: “¿Cómo sabes que tu respuesta es correcta?”, “¿Puedes comprobar la división con una multiplicación?” y “¿Qué representa cada número?”.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de estaciones con dibujos, operaciones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Cazadores de divisores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números primos y compuestos mediante sus divisores.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pareja recibe tarjetas del 1 al 20 y 20 fichas.</w:t>
      </w:r>
    </w:p>
    <w:p>
      <w:pPr>
        <w:numPr>
          <w:ilvl w:val="0"/>
          <w:numId w:val="5"/>
        </w:numPr>
      </w:pPr>
      <w:r>
        <w:rPr/>
        <w:t xml:space="preserve">El docente dice: “Tomen una tarjeta. Formen con las fichas grupos iguales de todas las maneras posibles”.</w:t>
      </w:r>
    </w:p>
    <w:p>
      <w:pPr>
        <w:numPr>
          <w:ilvl w:val="0"/>
          <w:numId w:val="5"/>
        </w:numPr>
      </w:pPr>
      <w:r>
        <w:rPr/>
        <w:t xml:space="preserve">Los estudiantes anotan, por ejemplo, para 12: 1 × 12, 2 × 6 y 3 × 4.</w:t>
      </w:r>
    </w:p>
    <w:p>
      <w:pPr>
        <w:numPr>
          <w:ilvl w:val="0"/>
          <w:numId w:val="5"/>
        </w:numPr>
      </w:pPr>
      <w:r>
        <w:rPr/>
        <w:t xml:space="preserve">Clasifican la tarjeta en “primo”, “compuesto” o “ninguno”.</w:t>
      </w:r>
    </w:p>
    <w:p>
      <w:pPr>
        <w:numPr>
          <w:ilvl w:val="0"/>
          <w:numId w:val="5"/>
        </w:numPr>
      </w:pPr>
      <w:r>
        <w:rPr/>
        <w:t xml:space="preserve">El docente pide justificar especialmente los números 2, 7, 9, 11, 15 y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“¿Cuántos divisores tiene el número?”, “¿Encontraste una pareja de factores además de 1 y el número?”, “¿Por qué el 1 no entra en ninguna de las dos categorías?”.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número, factores, divisores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Semáforo matemático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Detectar conocimientos seguros y aspectos que necesitan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dibuja tres círculos: verde, amarillo y rojo.</w:t>
      </w:r>
    </w:p>
    <w:p>
      <w:pPr>
        <w:numPr>
          <w:ilvl w:val="0"/>
          <w:numId w:val="6"/>
        </w:numPr>
      </w:pPr>
      <w:r>
        <w:rPr/>
        <w:t xml:space="preserve">Resuelve cuatro retos: 4 × 5, 18 ÷ 3, clasificar 13 y explicar por qué, y comprobar 24 ÷ 6 = 4.</w:t>
      </w:r>
    </w:p>
    <w:p>
      <w:pPr>
        <w:numPr>
          <w:ilvl w:val="0"/>
          <w:numId w:val="6"/>
        </w:numPr>
      </w:pPr>
      <w:r>
        <w:rPr/>
        <w:t xml:space="preserve">Colorea de verde lo que resolvió con seguridad, amarillo lo que resolvió con ayuda y rojo lo que aún le cuesta.</w:t>
      </w:r>
    </w:p>
    <w:p>
      <w:pPr>
        <w:numPr>
          <w:ilvl w:val="0"/>
          <w:numId w:val="6"/>
        </w:numPr>
      </w:pPr>
      <w:r>
        <w:rPr/>
        <w:t xml:space="preserve">En plenaria, algunos estudiantes explican una estrategia, no solamente una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Recoge información diagnóstica, forma posteriormente equipos equilibrados y evita calificar con nota. Anota qué estudiantes necesitan material concreto, apoyo visual o retos mayores.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sabemos qué herramientas tenemos. En la próxima sesión usaremos estos descubrimientos para resolver retos y comenzar a imaginar nuestro juego”.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Quienes necesitan apoyo pueden usar tapas, una tabla de multiplicar parcial, dibujos de grupos y números hasta 20. El docente modela un ejemplo antes de pedir otro. Quienes terminan antes encuentran todos los divisores de 24, 30 y 36, y explican por qué algunos son compuestos. También pueden crear una tarjeta de reto para sus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Cada estudiante completa un ticket de salida: “Multiplicar es ______”; “Dividir es ______”; “Un número primo tiene ______ divisores”; “Hoy necesito practicar ______”.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estrategia me ayudó más: dibujar, usar fichas o recordar una tabla?</w:t>
      </w:r>
    </w:p>
    <w:p>
      <w:pPr>
        <w:numPr>
          <w:ilvl w:val="0"/>
          <w:numId w:val="7"/>
        </w:numPr>
      </w:pPr>
      <w:r>
        <w:rPr/>
        <w:t xml:space="preserve">¿Cómo comprobé una división?</w:t>
      </w:r>
    </w:p>
    <w:p>
      <w:pPr>
        <w:numPr>
          <w:ilvl w:val="0"/>
          <w:numId w:val="7"/>
        </w:numPr>
      </w:pPr>
      <w:r>
        <w:rPr/>
        <w:t xml:space="preserve">¿Qué diferencia encontré entre un número primo y uno compuesto?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rápidamente los tickets, destaca dos buenas estrategias y comunica que los errores servirán para mejorar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casa, los estudiantes observan objetos y escriben una situación de grupos iguales. Anticipo: la siguiente sesión se dedicará a construir familias de multiplicación y división.</w:t>
      </w:r>
    </w:p>
    <w:p>
      <w:pPr/>
      <w:r>
        <w:rPr/>
        <w:t xml:space="preserve">  Sesión 2: Familias de operaciones y retos de reparto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multiplicaciones y divisiones para resolver problemas de reparto y agrupación.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4 platos con 3 fichas en cada uno y pregunta: “¿Qué multiplicación representa la imagen? ¿Qué divisiones podemos escribir con el mismo número?”.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4 × 3 = 12, 3 × 4 = 12, 12 ÷ 4 = 3 y 12 ÷ 3 = 4. El docente relaciona las respuestas con el ticket de salida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  </w:t>
      </w:r>
    </w:p>
    <w:p>
      <w:pPr/>
      <w:r>
        <w:rPr/>
        <w:t xml:space="preserve">El docente plantea: “En nuestra feria, un jugador debe comprobar las respuestas de otro. Necesitamos una forma rápida de saber si una división está bien”. Relaciona la comprobación con repartir meriendas, organizar equipos y preparar paquetes iguales.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modelado</w:t>
      </w:r>
    </w:p>
    <w:p>
      <w:pPr/>
      <w:r>
        <w:rPr/>
        <w:t xml:space="preserve">  </w:t>
      </w:r>
    </w:p>
    <w:p>
      <w:pPr/>
      <w:r>
        <w:rPr/>
        <w:t xml:space="preserve">Con 24 fichas, el docente forma 6 grupos de 4 y escribe la familia: 6 × 4 = 24, 4 × 6 = 24, 24 ÷ 6 = 4 y 24 ÷ 4 = 6. Explica: “La multiplicación y la división son operaciones relacionadas. Si conocemos una, podemos comprobar la otra”. También muestra un reparto no exacto con 14 fichas entre 3 grupos para introducir el sobrante, sin exigir el algoritmo formal si el nivel aún no lo requiere.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La casa de las cuatro operaciones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multiplicación y división, y comprobar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pareja recibe una tarjeta con un producto, por ejemplo 18, 20, 24 o 30.</w:t>
      </w:r>
    </w:p>
    <w:p>
      <w:pPr>
        <w:numPr>
          <w:ilvl w:val="0"/>
          <w:numId w:val="8"/>
        </w:numPr>
      </w:pPr>
      <w:r>
        <w:rPr/>
        <w:t xml:space="preserve">Construye con fichas una multiplicación que produzca ese número.</w:t>
      </w:r>
    </w:p>
    <w:p>
      <w:pPr>
        <w:numPr>
          <w:ilvl w:val="0"/>
          <w:numId w:val="8"/>
        </w:numPr>
      </w:pPr>
      <w:r>
        <w:rPr/>
        <w:t xml:space="preserve">Escribe las dos multiplicaciones y las dos divisiones correspondientes.</w:t>
      </w:r>
    </w:p>
    <w:p>
      <w:pPr>
        <w:numPr>
          <w:ilvl w:val="0"/>
          <w:numId w:val="8"/>
        </w:numPr>
      </w:pPr>
      <w:r>
        <w:rPr/>
        <w:t xml:space="preserve">Intercambia la tarjeta con otra pareja y verifica las cuatro operaciones.</w:t>
      </w:r>
    </w:p>
    <w:p>
      <w:pPr>
        <w:numPr>
          <w:ilvl w:val="0"/>
          <w:numId w:val="8"/>
        </w:numPr>
      </w:pPr>
      <w:r>
        <w:rPr/>
        <w:t xml:space="preserve">Marca con una estrella la operación que usó para comprobar una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del docente:</w:t>
      </w:r>
      <w:r>
        <w:rPr/>
        <w:t xml:space="preserve"> “¿Qué número representa el total?”, “¿Qué factores puedes cambiar de lugar?”, “¿Qué multiplicación comprueba 24 ÷ 6 = 4?”.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Cuatro tarjetas completas con familias de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Repartos justos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divisiones en situaciones cotidianas utilizando estrategias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tres historias: “28 lápices para 4 mesas”, “35 pegatinas para 5 niños” y “32 fichas en grupos de 8”.</w:t>
      </w:r>
    </w:p>
    <w:p>
      <w:pPr>
        <w:numPr>
          <w:ilvl w:val="0"/>
          <w:numId w:val="9"/>
        </w:numPr>
      </w:pPr>
      <w:r>
        <w:rPr/>
        <w:t xml:space="preserve">Representa cada situación con fichas o dibujos.</w:t>
      </w:r>
    </w:p>
    <w:p>
      <w:pPr>
        <w:numPr>
          <w:ilvl w:val="0"/>
          <w:numId w:val="9"/>
        </w:numPr>
      </w:pPr>
      <w:r>
        <w:rPr/>
        <w:t xml:space="preserve">Escribe la división y la multiplicación de comprobación.</w:t>
      </w:r>
    </w:p>
    <w:p>
      <w:pPr>
        <w:numPr>
          <w:ilvl w:val="0"/>
          <w:numId w:val="9"/>
        </w:numPr>
      </w:pPr>
      <w:r>
        <w:rPr/>
        <w:t xml:space="preserve">El portavoz explica una situación usando la frase: “Dividí ___ entre ___ y obtuve ___ porque ___ por ___ es ___”.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se comprende qué cantidad se reparte y entre cuántos. Pregunta: “¿Estás repartiendo entre personas o formando grupos?”, “¿Qué significa el resultado en esta historia?”.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de problemas con representación, operación y comprobación.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Diseñamos tarjetas de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retos matemáticos correctos para el producto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equipo escribe dos tarjetas: una de multiplicación y otra de división.</w:t>
      </w:r>
    </w:p>
    <w:p>
      <w:pPr>
        <w:numPr>
          <w:ilvl w:val="0"/>
          <w:numId w:val="10"/>
        </w:numPr>
      </w:pPr>
      <w:r>
        <w:rPr/>
        <w:t xml:space="preserve">Incluye una pregunta clara, números adecuados y espacio para responder.</w:t>
      </w:r>
    </w:p>
    <w:p>
      <w:pPr>
        <w:numPr>
          <w:ilvl w:val="0"/>
          <w:numId w:val="10"/>
        </w:numPr>
      </w:pPr>
      <w:r>
        <w:rPr/>
        <w:t xml:space="preserve">Al reverso escribe la respuesta y una forma de comprobarla.</w:t>
      </w:r>
    </w:p>
    <w:p>
      <w:pPr>
        <w:numPr>
          <w:ilvl w:val="0"/>
          <w:numId w:val="10"/>
        </w:numPr>
      </w:pPr>
      <w:r>
        <w:rPr/>
        <w:t xml:space="preserve">Intercambia las tarjetas con otro equipo.</w:t>
      </w:r>
    </w:p>
    <w:p>
      <w:pPr>
        <w:numPr>
          <w:ilvl w:val="0"/>
          <w:numId w:val="10"/>
        </w:numPr>
      </w:pPr>
      <w:r>
        <w:rPr/>
        <w:t xml:space="preserve">El equipo revisor resuelve, señala si la pregunta se entiende y devuelve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“Estas tarjetas ya pueden formar parte de un juego. En la próxima sesión agregaremos tarjetas de números primos y decidiremos cómo se jugará”.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Para quienes necesitan apoyo, se ofrecen números pequeños, dibujos de grupos y frases incompletas: “___ grupos de ___ son ___”. Para quienes avanzan rápidamente, se proponen divisiones con sobrante y problemas con dos pasos, por ejemplo: “Hay 4 cajas con 6 lápices y se reparten entre 3 mesas”.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y retroalimentación</w:t>
      </w:r>
    </w:p>
    <w:p>
      <w:pPr/>
      <w:r>
        <w:rPr/>
        <w:t xml:space="preserve">  </w:t>
      </w:r>
    </w:p>
    <w:p>
      <w:pPr/>
      <w:r>
        <w:rPr/>
        <w:t xml:space="preserve">Los estudiantes completan oralmente la frase: “Para comprobar ___ ÷ ___ = ___, puedo hacer ___ × ___ = ___”. El docente revisa una tarjeta por equipo y ofrece retroalimentación inmediata: claridad de la pregunta, exactitud del resultado y comprobación.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me ayudó a entender una división: repartir o formar grupos?</w:t>
      </w:r>
    </w:p>
    <w:p>
      <w:pPr>
        <w:numPr>
          <w:ilvl w:val="0"/>
          <w:numId w:val="11"/>
        </w:numPr>
      </w:pPr>
      <w:r>
        <w:rPr/>
        <w:t xml:space="preserve">¿Pude escribir una multiplicación para comprobar mi división?</w:t>
      </w:r>
    </w:p>
    <w:p>
      <w:pPr>
        <w:numPr>
          <w:ilvl w:val="0"/>
          <w:numId w:val="11"/>
        </w:numPr>
      </w:pPr>
      <w:r>
        <w:rPr/>
        <w:t xml:space="preserve">¿Qué debe tener una buena tarjeta de reto?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Los estudiantes identifican en casa una situación de reparto y la escriben como división. El próximo encuentro se usará para investigar números primos.</w:t>
      </w:r>
    </w:p>
    <w:p>
      <w:pPr/>
      <w:r>
        <w:rPr/>
        <w:t xml:space="preserve">  Sesión 3: La clave secreta de los números primos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números primos y compuestos usando factores, divisores y agrupaciones.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11 y 12 en el tablero y pregunta: “¿De cuántas maneras podemos formar grupos iguales con cada número?”. Los estudiantes responden con dibujos o fichas. Se recuperan las ideas de divisor y factor.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  </w:t>
      </w:r>
    </w:p>
    <w:p>
      <w:pPr/>
      <w:r>
        <w:rPr/>
        <w:t xml:space="preserve">El docente cuenta: “Los números primos son como piezas básicas: no se pueden formar con otros grupos multiplicativos, excepto 1 por el mismo número”. Aclara que los primos se usan en computación, códigos y seguridad digital, pero centra la actividad en la clasificación apropiada para primaria.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descubrimiento</w:t>
      </w:r>
    </w:p>
    <w:p>
      <w:pPr/>
      <w:r>
        <w:rPr/>
        <w:t xml:space="preserve">  </w:t>
      </w:r>
    </w:p>
    <w:p>
      <w:pPr/>
      <w:r>
        <w:rPr/>
        <w:t xml:space="preserve">En lugar de memorizar una lista, el docente entrega una tabla del 1 al 50. Los estudiantes buscan múltiplos de 2, 3, 5 y 7 y los marcan. Se observa que los números que quedan sin tachar, excepto el 1, son primos. El docente explica con ejemplos: 13 solo puede escribirse como 1 × 13, por eso es primo; 15 puede escribirse como 1 × 15 y 3 × 5, por eso es compuesto.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La criba de detectives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números primos hasta 50 y explicar el criterio utilizado.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estudiantes reciben una tabla del 1 al 50.</w:t>
      </w:r>
    </w:p>
    <w:p>
      <w:pPr>
        <w:numPr>
          <w:ilvl w:val="0"/>
          <w:numId w:val="12"/>
        </w:numPr>
      </w:pPr>
      <w:r>
        <w:rPr/>
        <w:t xml:space="preserve">Encierran el 2 y tachan sus múltiplos mayores que 2.</w:t>
      </w:r>
    </w:p>
    <w:p>
      <w:pPr>
        <w:numPr>
          <w:ilvl w:val="0"/>
          <w:numId w:val="12"/>
        </w:numPr>
      </w:pPr>
      <w:r>
        <w:rPr/>
        <w:t xml:space="preserve">Encierran el siguiente número sin tachar, el 3, y tachan sus múltiplos.</w:t>
      </w:r>
    </w:p>
    <w:p>
      <w:pPr>
        <w:numPr>
          <w:ilvl w:val="0"/>
          <w:numId w:val="12"/>
        </w:numPr>
      </w:pPr>
      <w:r>
        <w:rPr/>
        <w:t xml:space="preserve">Repiten con 5 y 7, siguiendo las instrucciones del docente.</w:t>
      </w:r>
    </w:p>
    <w:p>
      <w:pPr>
        <w:numPr>
          <w:ilvl w:val="0"/>
          <w:numId w:val="12"/>
        </w:numPr>
      </w:pPr>
      <w:r>
        <w:rPr/>
        <w:t xml:space="preserve">Colorean los números que quedaron sin tachar y escriben una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“¿Por qué no tachamos el propio 2?”, “¿Qué tienen en común los números que quedaron?”, “¿Qué hacemos con el 1?”.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coloreada y explicación escrita o grabada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Factor o no factor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números primos y compuestos mediante sus divisores.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Un estudiante toma una tarjeta numérica, otro construye grupos con fichas y el tercero registra.</w:t>
      </w:r>
    </w:p>
    <w:p>
      <w:pPr>
        <w:numPr>
          <w:ilvl w:val="0"/>
          <w:numId w:val="13"/>
        </w:numPr>
      </w:pPr>
      <w:r>
        <w:rPr/>
        <w:t xml:space="preserve">El equipo busca todas las parejas de factores posibles.</w:t>
      </w:r>
    </w:p>
    <w:p>
      <w:pPr>
        <w:numPr>
          <w:ilvl w:val="0"/>
          <w:numId w:val="13"/>
        </w:numPr>
      </w:pPr>
      <w:r>
        <w:rPr/>
        <w:t xml:space="preserve">Coloca la tarjeta en la zona “primo”, “compuesto” o “ni uno ni otro”.</w:t>
      </w:r>
    </w:p>
    <w:p>
      <w:pPr>
        <w:numPr>
          <w:ilvl w:val="0"/>
          <w:numId w:val="13"/>
        </w:numPr>
      </w:pPr>
      <w:r>
        <w:rPr/>
        <w:t xml:space="preserve">Antes de tomar otra tarjeta, debe justificar la clasificación.</w:t>
      </w:r>
    </w:p>
    <w:p>
      <w:pPr>
        <w:numPr>
          <w:ilvl w:val="0"/>
          <w:numId w:val="13"/>
        </w:numPr>
      </w:pPr>
      <w:r>
        <w:rPr/>
        <w:t xml:space="preserve">Los roles cambian en cada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Ejemplos:</w:t>
      </w:r>
      <w:r>
        <w:rPr/>
        <w:t xml:space="preserve"> 17 es primo; 18 es compuesto; 1 no es primo ni compuesto. El docente evita presentar como primo al 1 y pide que todos lo comprueben con factores.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Registro de tarjetas con divisores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Tarjetas de primos para la feria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preguntas y respuestas correctas sobre números primos.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equipo crea tres tarjetas: “¿Es primo?”, “Encuentra un divisor” y “Compara dos números”.</w:t>
      </w:r>
    </w:p>
    <w:p>
      <w:pPr>
        <w:numPr>
          <w:ilvl w:val="0"/>
          <w:numId w:val="14"/>
        </w:numPr>
      </w:pPr>
      <w:r>
        <w:rPr/>
        <w:t xml:space="preserve">Ejemplos: “¿Es primo el 19? Explica”; “Escribe dos divisores de 24”; “¿Cuál es primo: 21 o 23?”.</w:t>
      </w:r>
    </w:p>
    <w:p>
      <w:pPr>
        <w:numPr>
          <w:ilvl w:val="0"/>
          <w:numId w:val="14"/>
        </w:numPr>
      </w:pPr>
      <w:r>
        <w:rPr/>
        <w:t xml:space="preserve">Escribe la respuesta al reverso y una breve justificación.</w:t>
      </w:r>
    </w:p>
    <w:p>
      <w:pPr>
        <w:numPr>
          <w:ilvl w:val="0"/>
          <w:numId w:val="14"/>
        </w:numPr>
      </w:pPr>
      <w:r>
        <w:rPr/>
        <w:t xml:space="preserve">Otro equipo revisa las tarjetas buscando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las tarjetas y dice: “Ya tenemos los tres tipos de retos. Ahora vamos a convertirlos en un juego con reglas, tablero y formas de ganar”.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Los estudiantes que requieren apoyo trabajan hasta el 20 con fichas, arreglos rectangulares y una lista visual de divisores. Se permite responder señalando, dibujando o explicando oralmente. Los estudiantes que terminan antes investigan si 37, 41 y 47 son primos y crean una pregunta que incluya dos pasos.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En el tablero se construye una conclusión colectiva: “Primo significa ______”; “Compuesto significa ______”; “El 1 es ______”. Cada estudiante pega una tarjeta de número en la categoría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hice para saber si un número era primo?</w:t>
      </w:r>
    </w:p>
    <w:p>
      <w:pPr>
        <w:numPr>
          <w:ilvl w:val="0"/>
          <w:numId w:val="15"/>
        </w:numPr>
      </w:pPr>
      <w:r>
        <w:rPr/>
        <w:t xml:space="preserve">¿Pude encontrar factores de un número compuesto?</w:t>
      </w:r>
    </w:p>
    <w:p>
      <w:pPr>
        <w:numPr>
          <w:ilvl w:val="0"/>
          <w:numId w:val="15"/>
        </w:numPr>
      </w:pPr>
      <w:r>
        <w:rPr/>
        <w:t xml:space="preserve">¿Qué error debo evitar al hablar del número 1?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corrige públicamente solo ejemplos anónimos, pide justificar y reconoce el uso de evidencias, no únicamente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casa, los estudiantes buscan tres números en calendarios, precios o páginas de libros y prueban si son primos. En la siguiente sesión diseñarán el juego completo.</w:t>
      </w:r>
    </w:p>
    <w:p>
      <w:pPr/>
      <w:r>
        <w:rPr/>
        <w:t xml:space="preserve">  Sesión 4: Diseñamos nuestro juego matemático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y construir un juego tangible que use correctamente los aprendizajes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tablero sencillo con casillas y pregunta: “¿Qué necesita un juego para que todos sepan cómo jugar?”. Los estudiantes mencionan tablero, fichas, reglas, turnos, retos y una meta.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  </w:t>
      </w:r>
    </w:p>
    <w:p>
      <w:pPr/>
      <w:r>
        <w:rPr/>
        <w:t xml:space="preserve">El docente anuncia: “Hoy seremos diseñadores. Nuestro juego deberá ser divertido, pero también deberá enseñar algo verdadero”. Explica que las reglas deben ser claras como las instrucciones de un juego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producto y criterios</w:t>
      </w:r>
    </w:p>
    <w:p>
      <w:pPr/>
      <w:r>
        <w:rPr/>
        <w:t xml:space="preserve">  </w:t>
      </w:r>
    </w:p>
    <w:p>
      <w:pPr/>
      <w:r>
        <w:rPr/>
        <w:t xml:space="preserve">El docente presenta el producto esperado: un tablero de 20 a 30 casillas, fichas, dado, tarjetas de tres colores y reglas. Las tarjetas azules serán de multiplicación, las verdes de división y las amarillas de números primos. Cada equipo debe incluir por lo menos seis tarjetas, dos de cada categoría, aunque puede agregar más.</w:t>
      </w:r>
    </w:p>
    <w:p>
      <w:pPr/>
      <w:r>
        <w:rPr/>
        <w:t xml:space="preserve">  </w:t>
      </w:r>
    </w:p>
    <w:p>
      <w:pPr/>
      <w:r>
        <w:rPr/>
        <w:t xml:space="preserve">Se explican los criterios con lenguaje infantil: “Las preguntas deben entenderse, las respuestas deben ser correctas, el juego debe poder jugarse y todos deben colaborar”.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Plano del juego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colaborativamente la estructura del producto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4, con roles rotativos.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El equipo elige un tema: carrera espacial, expedición al bosque, ciudad de los números o aventura pirata.</w:t>
      </w:r>
    </w:p>
    <w:p>
      <w:pPr>
        <w:numPr>
          <w:ilvl w:val="0"/>
          <w:numId w:val="16"/>
        </w:numPr>
      </w:pPr>
      <w:r>
        <w:rPr/>
        <w:t xml:space="preserve">Dibuja un plano del tablero con inicio, meta, casillas especiales y colores.</w:t>
      </w:r>
    </w:p>
    <w:p>
      <w:pPr>
        <w:numPr>
          <w:ilvl w:val="0"/>
          <w:numId w:val="16"/>
        </w:numPr>
      </w:pPr>
      <w:r>
        <w:rPr/>
        <w:t xml:space="preserve">Decide qué ocurre cuando un jugador responde bien o se equivoca.</w:t>
      </w:r>
    </w:p>
    <w:p>
      <w:pPr>
        <w:numPr>
          <w:ilvl w:val="0"/>
          <w:numId w:val="16"/>
        </w:numPr>
      </w:pPr>
      <w:r>
        <w:rPr/>
        <w:t xml:space="preserve">Escribe los materiales y las reglas principales.</w:t>
      </w:r>
    </w:p>
    <w:p>
      <w:pPr>
        <w:numPr>
          <w:ilvl w:val="0"/>
          <w:numId w:val="16"/>
        </w:numPr>
      </w:pPr>
      <w:r>
        <w:rPr/>
        <w:t xml:space="preserve">El docente revisa el plano antes de permitir el uso de la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“¿Todos tendrán oportunidad de responder?”, “¿La regla depende de una respuesta matemática?”, “¿Cuánto durará una partida?”.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Plano aprobado y distribución de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Construcción del tablero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Elaborar un producto matemático claro, ordenado y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El equipo pasa el plano a una cartulina.</w:t>
      </w:r>
    </w:p>
    <w:p>
      <w:pPr>
        <w:numPr>
          <w:ilvl w:val="0"/>
          <w:numId w:val="17"/>
        </w:numPr>
      </w:pPr>
      <w:r>
        <w:rPr/>
        <w:t xml:space="preserve">Dibuja entre 20 y 30 casillas numeradas.</w:t>
      </w:r>
    </w:p>
    <w:p>
      <w:pPr>
        <w:numPr>
          <w:ilvl w:val="0"/>
          <w:numId w:val="17"/>
        </w:numPr>
      </w:pPr>
      <w:r>
        <w:rPr/>
        <w:t xml:space="preserve">Marca con colores las casillas que indican tomar una tarjeta de multiplicación, división o primos.</w:t>
      </w:r>
    </w:p>
    <w:p>
      <w:pPr>
        <w:numPr>
          <w:ilvl w:val="0"/>
          <w:numId w:val="17"/>
        </w:numPr>
      </w:pPr>
      <w:r>
        <w:rPr/>
        <w:t xml:space="preserve">Decora sin cubrir los números ni las instrucciones.</w:t>
      </w:r>
    </w:p>
    <w:p>
      <w:pPr>
        <w:numPr>
          <w:ilvl w:val="0"/>
          <w:numId w:val="17"/>
        </w:numPr>
      </w:pPr>
      <w:r>
        <w:rPr/>
        <w:t xml:space="preserve">Prepara fichas con tapas y un 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los números sean legibles, que el camino tenga continuidad y que todos participen. Pregunta: “¿Cómo sabrá el jugador qué tarjeta debe tomar?”.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Tablero en proceso, fichas y 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Edición matemática de tarjetas y reglas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retos correctos y explicar reglas de manera comprensible.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revisión cruzada.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Cada equipo escribe al menos dos tarjetas de cada categoría.</w:t>
      </w:r>
    </w:p>
    <w:p>
      <w:pPr>
        <w:numPr>
          <w:ilvl w:val="0"/>
          <w:numId w:val="18"/>
        </w:numPr>
      </w:pPr>
      <w:r>
        <w:rPr/>
        <w:t xml:space="preserve">Incluye en el reverso la solución, una representación o la comprobación.</w:t>
      </w:r>
    </w:p>
    <w:p>
      <w:pPr>
        <w:numPr>
          <w:ilvl w:val="0"/>
          <w:numId w:val="18"/>
        </w:numPr>
      </w:pPr>
      <w:r>
        <w:rPr/>
        <w:t xml:space="preserve">Redacta reglas numeradas: cómo iniciar, cómo avanzar, cómo responder y cómo ganar.</w:t>
      </w:r>
    </w:p>
    <w:p>
      <w:pPr>
        <w:numPr>
          <w:ilvl w:val="0"/>
          <w:numId w:val="18"/>
        </w:numPr>
      </w:pPr>
      <w:r>
        <w:rPr/>
        <w:t xml:space="preserve">Intercambia materiales con otro equipo.</w:t>
      </w:r>
    </w:p>
    <w:p>
      <w:pPr>
        <w:numPr>
          <w:ilvl w:val="0"/>
          <w:numId w:val="18"/>
        </w:numPr>
      </w:pPr>
      <w:r>
        <w:rPr/>
        <w:t xml:space="preserve">El equipo revisor responde las tarjetas y marca “clara”, “revisar cálculo” o “revisar redacción”.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“Mañana no diseñaremos más; probaremos, encontraremos fallas y mejoraremos como verdaderos creadores”.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Para estudiantes que necesitan apoyo se entregan plantillas con casillas ya dibujadas, ejemplos de reglas y tarjetas con operaciones seleccionadas. Los estudiantes que terminan antes agregan tarjetas con problemas de dos pasos, una casilla de desafío y un sistema de puntos equilibrado.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y retroalimentación</w:t>
      </w:r>
    </w:p>
    <w:p>
      <w:pPr/>
      <w:r>
        <w:rPr/>
        <w:t xml:space="preserve">  </w:t>
      </w:r>
    </w:p>
    <w:p>
      <w:pPr/>
      <w:r>
        <w:rPr/>
        <w:t xml:space="preserve">Cada equipo muestra su plano y completa: “Nuestro juego enseña ______”; “La regla más importante es ______”; “Todavía debemos revisar ______”. El docente ofrece una sugerencia concreta por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¿Nuestro juego incluye multiplicaciones, divisiones y números primos?</w:t>
      </w:r>
    </w:p>
    <w:p>
      <w:pPr>
        <w:numPr>
          <w:ilvl w:val="0"/>
          <w:numId w:val="19"/>
        </w:numPr>
      </w:pPr>
      <w:r>
        <w:rPr/>
        <w:t xml:space="preserve">¿Cómo comprobamos que las respuestas de las tarjetas son correctas?</w:t>
      </w:r>
    </w:p>
    <w:p>
      <w:pPr>
        <w:numPr>
          <w:ilvl w:val="0"/>
          <w:numId w:val="19"/>
        </w:numPr>
      </w:pPr>
      <w:r>
        <w:rPr/>
        <w:t xml:space="preserve">¿Qué responsabilidad cumplí en mi equipo?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Los estudiantes explican en casa una regla del juego y preguntan si se entiende. La siguiente sesión será de prueba, mejora y presentación.</w:t>
      </w:r>
    </w:p>
    <w:p>
      <w:pPr/>
      <w:r>
        <w:rPr/>
        <w:t xml:space="preserve">  Sesión 5: Probamos, mejoramos y celebramos la feria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Probar el producto, corregir errores y comunicar lo aprendido a otros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“Si durante una prueba descubrimos una tarjeta con una respuesta equivocada, ¿la escondemos o la corregimos?”. Los estudiantes explican que revisar y corregir forma parte del trabajo matemático.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  </w:t>
      </w:r>
    </w:p>
    <w:p>
      <w:pPr/>
      <w:r>
        <w:rPr/>
        <w:t xml:space="preserve">El docente presenta la “Feria de los números” y explica que cada equipo será creador y jugador. La misión será lograr que otro equipo pueda jugar sin que el creador tenga que explicar todo constantemente.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protocolo de prueba</w:t>
      </w:r>
    </w:p>
    <w:p>
      <w:pPr/>
      <w:r>
        <w:rPr/>
        <w:t xml:space="preserve">  </w:t>
      </w:r>
    </w:p>
    <w:p>
      <w:pPr/>
      <w:r>
        <w:rPr/>
        <w:t xml:space="preserve">El docente explica tres reglas de revisión: leer con atención, justificar las respuestas y escribir una mejora. Cada equipo recibirá una lista de cotejo con los apartados “se entiende”, “el cálculo es correcto”, “la respuesta está incluida”, “hay turnos justos” y “aparecen las tres categorías”.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Partida de prueba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conocimientos matemáticos y detectar errores en el producto.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4; dos equipos intercambian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Un equipo explica sus reglas en un minuto.</w:t>
      </w:r>
    </w:p>
    <w:p>
      <w:pPr>
        <w:numPr>
          <w:ilvl w:val="0"/>
          <w:numId w:val="20"/>
        </w:numPr>
      </w:pPr>
      <w:r>
        <w:rPr/>
        <w:t xml:space="preserve">El equipo visitante juega sin recibir ayuda inmediata.</w:t>
      </w:r>
    </w:p>
    <w:p>
      <w:pPr>
        <w:numPr>
          <w:ilvl w:val="0"/>
          <w:numId w:val="20"/>
        </w:numPr>
      </w:pPr>
      <w:r>
        <w:rPr/>
        <w:t xml:space="preserve">Cuando aparece una tarjeta, el jugador explica su procedimiento.</w:t>
      </w:r>
    </w:p>
    <w:p>
      <w:pPr>
        <w:numPr>
          <w:ilvl w:val="0"/>
          <w:numId w:val="20"/>
        </w:numPr>
      </w:pPr>
      <w:r>
        <w:rPr/>
        <w:t xml:space="preserve">El verificador consulta el reverso de la tarjeta y pide una comprobación si es necesario.</w:t>
      </w:r>
    </w:p>
    <w:p>
      <w:pPr>
        <w:numPr>
          <w:ilvl w:val="0"/>
          <w:numId w:val="20"/>
        </w:numPr>
      </w:pPr>
      <w:r>
        <w:rPr/>
        <w:t xml:space="preserve">Los observadores anotan una fortaleza y dos aspectos que deben mejorarse.</w:t>
      </w:r>
    </w:p>
    <w:p>
      <w:pPr>
        <w:numPr>
          <w:ilvl w:val="0"/>
          <w:numId w:val="20"/>
        </w:numPr>
      </w:pPr>
      <w:r>
        <w:rPr/>
        <w:t xml:space="preserve">A mitad del tiempo, cambian los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del docente:</w:t>
      </w:r>
      <w:r>
        <w:rPr/>
        <w:t xml:space="preserve"> “¿La regla se pudo seguir?”, “¿Qué evidencia demuestra que la respuesta es correcta?”, “¿El reto permite usar un dibujo o una multiplicación para comprobar?”.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Partida observada, lista de cotejo y registro de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Laboratorio de mejoras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Revisar y corregir procedimientos, tarjetas y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El equipo lee los comentarios recibidos.</w:t>
      </w:r>
    </w:p>
    <w:p>
      <w:pPr>
        <w:numPr>
          <w:ilvl w:val="0"/>
          <w:numId w:val="21"/>
        </w:numPr>
      </w:pPr>
      <w:r>
        <w:rPr/>
        <w:t xml:space="preserve">Comprueba nuevamente cada tarjeta señalada usando fichas, dibujos o la operación inversa.</w:t>
      </w:r>
    </w:p>
    <w:p>
      <w:pPr>
        <w:numPr>
          <w:ilvl w:val="0"/>
          <w:numId w:val="21"/>
        </w:numPr>
      </w:pPr>
      <w:r>
        <w:rPr/>
        <w:t xml:space="preserve">Corrige cálculos, cambia palabras confusas y ajusta reglas injustas.</w:t>
      </w:r>
    </w:p>
    <w:p>
      <w:pPr>
        <w:numPr>
          <w:ilvl w:val="0"/>
          <w:numId w:val="21"/>
        </w:numPr>
      </w:pPr>
      <w:r>
        <w:rPr/>
        <w:t xml:space="preserve">Agrega una tarjeta de “explica tu estrategia” para valorar el razonamiento.</w:t>
      </w:r>
    </w:p>
    <w:p>
      <w:pPr>
        <w:numPr>
          <w:ilvl w:val="0"/>
          <w:numId w:val="21"/>
        </w:numPr>
      </w:pPr>
      <w:r>
        <w:rPr/>
        <w:t xml:space="preserve">Un integrante verifica que todos los cambios estén terminados.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No corrige directamente todo; pregunta: “¿Qué cálculo te permite comprobarlo?”, “¿Qué palabra podría confundir al jugador?” y “¿Cómo pueden hacer que todos tengan la misma oportunidad?”.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Versión final corregida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Feria y explicación matemática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procedimientos, comunicar aprendizajes y valorar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Estaciones de equipos y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Cada equipo presenta su juego en dos minutos.</w:t>
      </w:r>
    </w:p>
    <w:p>
      <w:pPr>
        <w:numPr>
          <w:ilvl w:val="0"/>
          <w:numId w:val="22"/>
        </w:numPr>
      </w:pPr>
      <w:r>
        <w:rPr/>
        <w:t xml:space="preserve">Explica un ejemplo de multiplicación, uno de división y uno de número primo.</w:t>
      </w:r>
    </w:p>
    <w:p>
      <w:pPr>
        <w:numPr>
          <w:ilvl w:val="0"/>
          <w:numId w:val="22"/>
        </w:numPr>
      </w:pPr>
      <w:r>
        <w:rPr/>
        <w:t xml:space="preserve">Los visitantes resuelven un reto y dicen cómo comprobaron la respuesta.</w:t>
      </w:r>
    </w:p>
    <w:p>
      <w:pPr>
        <w:numPr>
          <w:ilvl w:val="0"/>
          <w:numId w:val="22"/>
        </w:numPr>
      </w:pPr>
      <w:r>
        <w:rPr/>
        <w:t xml:space="preserve">Al finalizar, cada visitante entrega una nota: “Me gustó…”, “Aprendí…” y “Podrían mejorar…”.</w:t>
      </w:r>
    </w:p>
    <w:p>
      <w:pPr>
        <w:numPr>
          <w:ilvl w:val="0"/>
          <w:numId w:val="22"/>
        </w:numPr>
      </w:pPr>
      <w:r>
        <w:rPr/>
        <w:t xml:space="preserve">El docente toma fotografías o conserva los juegos para el rincón matemático.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al cierre:</w:t>
      </w:r>
      <w:r>
        <w:rPr/>
        <w:t xml:space="preserve"> El docente reúne al grupo alrededor de los productos y dice: “Ahora observaremos no solo quién ganó, sino qué aprendimos al pensar, comprobar y corregir”.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Los estudiantes que necesitan apoyo pueden presentar junto con un compañero, usar una tarjeta-guion y resolver retos con material concreto. Quienes terminan antes explican una estrategia alternativa, elaboran una tarjeta de desafío o ayudan a verificar sin dar directamente la respuesta.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En una cartulina colectiva, cada estudiante escribe una de tres ideas: “Una multiplicación representa…”, “Una división se puede comprobar con…” o “Un número primo…”. El docente organiza las respuestas en un mapa de tres 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sé ahora si un número es primo o compuesto?</w:t>
      </w:r>
    </w:p>
    <w:p>
      <w:pPr>
        <w:numPr>
          <w:ilvl w:val="0"/>
          <w:numId w:val="23"/>
        </w:numPr>
      </w:pPr>
      <w:r>
        <w:rPr/>
        <w:t xml:space="preserve">¿Qué procedimiento uso para comprobar una división?</w:t>
      </w:r>
    </w:p>
    <w:p>
      <w:pPr>
        <w:numPr>
          <w:ilvl w:val="0"/>
          <w:numId w:val="23"/>
        </w:numPr>
      </w:pPr>
      <w:r>
        <w:rPr/>
        <w:t xml:space="preserve">¿Qué aporté al equipo y qué mejoraría en un próximo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y evaluación final</w:t>
      </w:r>
    </w:p>
    <w:p>
      <w:pPr/>
      <w:r>
        <w:rPr/>
        <w:t xml:space="preserve">  </w:t>
      </w:r>
    </w:p>
    <w:p>
      <w:pPr/>
      <w:r>
        <w:rPr/>
        <w:t xml:space="preserve">El docente comparte dos logros del grupo y una meta de mejora. Entrega una autoevaluación con caritas o escala de 1 a 3 y aplica la rúbrica del producto final. Se reconocen la explicación, la comprobación y la colaboración, no solamente la rapidez.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/>
        <w:t xml:space="preserve">Los estudiantes llevan el juego a casa o lo colocan en el aula para jugarlo durante la semana. Como reto opcional, buscan un número primo en una situación cotidiana y escriben una multiplicación o división que puedan comprobar.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  </w:t>
      </w:r>
    </w:p>
    <w:p>
      <w:pPr/>
      <w:r>
        <w:rPr>
          <w:b w:val="1"/>
          <w:bCs w:val="1"/>
        </w:rPr>
        <w:t xml:space="preserve">Tipo y momentos de evaluación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el juego de activación, las estaciones de repaso y el semáforo matemático. Permite conocer el dominio inicial de multiplicaciones, divisiones y clasificación de números.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durante la observación de agrupaciones, resolución de problemas, creación de tarjetas, revisión entre equipos y diseño del tablero. Se ofrecen preguntas y correcciones inmediatas.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 partida de prueba, la feria y la presentación final del juego. Se valora el producto, la explicación matemática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a los objetivos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1:</w:t>
      </w:r>
      <w:r>
        <w:rPr/>
        <w:t xml:space="preserve"> Resuelve multiplicaciones y divisiones sencillas y representa la situación mediante grupos, dibujos, tablas o cálculos.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2:</w:t>
      </w:r>
      <w:r>
        <w:rPr/>
        <w:t xml:space="preserve"> Clasifica correctamente números primos, compuestos y el número 1, justificando con divisores o factores.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3:</w:t>
      </w:r>
      <w:r>
        <w:rPr/>
        <w:t xml:space="preserve"> Relaciona una multiplicación con sus divisiones correspondientes y comprueba resultados mediante la operación inversa.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4:</w:t>
      </w:r>
      <w:r>
        <w:rPr/>
        <w:t xml:space="preserve"> Diseña un juego funcional que incluye retos correctos de las tres categorías, instrucciones claras y oportunidades justas para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5:</w:t>
      </w:r>
      <w:r>
        <w:rPr/>
        <w:t xml:space="preserve"> Explica sus procedimientos, escucha sugerencias, corrige errores y cumple una responsabilidad dentro del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Lista de cotejo diagnóstica para la sesión 1.</w:t>
      </w:r>
    </w:p>
    <w:p>
      <w:pPr>
        <w:numPr>
          <w:ilvl w:val="0"/>
          <w:numId w:val="26"/>
        </w:numPr>
      </w:pPr>
      <w:r>
        <w:rPr/>
        <w:t xml:space="preserve">Registro de observación del docente durante el trabajo con fichas y la resolución de problemas.</w:t>
      </w:r>
    </w:p>
    <w:p>
      <w:pPr>
        <w:numPr>
          <w:ilvl w:val="0"/>
          <w:numId w:val="26"/>
        </w:numPr>
      </w:pPr>
      <w:r>
        <w:rPr/>
        <w:t xml:space="preserve">Portafolio con hojas de estaciones, familias de operaciones, tablas de primos y borradores.</w:t>
      </w:r>
    </w:p>
    <w:p>
      <w:pPr>
        <w:numPr>
          <w:ilvl w:val="0"/>
          <w:numId w:val="26"/>
        </w:numPr>
      </w:pPr>
      <w:r>
        <w:rPr/>
        <w:t xml:space="preserve">Lista de cotejo de revisión entre equipos.</w:t>
      </w:r>
    </w:p>
    <w:p>
      <w:pPr>
        <w:numPr>
          <w:ilvl w:val="0"/>
          <w:numId w:val="26"/>
        </w:numPr>
      </w:pPr>
      <w:r>
        <w:rPr/>
        <w:t xml:space="preserve">Rúbrica sencilla del juego final con niveles “lo logra”, “casi lo logra” y “necesita apoyo”.</w:t>
      </w:r>
    </w:p>
    <w:p>
      <w:pPr>
        <w:numPr>
          <w:ilvl w:val="0"/>
          <w:numId w:val="26"/>
        </w:numPr>
      </w:pPr>
      <w:r>
        <w:rPr/>
        <w:t xml:space="preserve">Autoevaluación con preguntas y escala de caritas.</w:t>
      </w:r>
    </w:p>
    <w:p>
      <w:pPr>
        <w:numPr>
          <w:ilvl w:val="0"/>
          <w:numId w:val="26"/>
        </w:numPr>
      </w:pPr>
      <w:r>
        <w:rPr/>
        <w:t xml:space="preserve">Coevaluación mediante las frases “Me gustó…”, “Aprendí…” y “Podrían mejorar…”.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Hoja de estaciones de repaso y ticket de salida de la sesión 1.</w:t>
      </w:r>
    </w:p>
    <w:p>
      <w:pPr>
        <w:numPr>
          <w:ilvl w:val="0"/>
          <w:numId w:val="27"/>
        </w:numPr>
      </w:pPr>
      <w:r>
        <w:rPr/>
        <w:t xml:space="preserve">Tabla de factores y divisores de la sesión 1 y registro de la criba de números primos.</w:t>
      </w:r>
    </w:p>
    <w:p>
      <w:pPr>
        <w:numPr>
          <w:ilvl w:val="0"/>
          <w:numId w:val="27"/>
        </w:numPr>
      </w:pPr>
      <w:r>
        <w:rPr/>
        <w:t xml:space="preserve">Tarjetas de familias de operaciones y problemas de reparto resueltos y comprobados.</w:t>
      </w:r>
    </w:p>
    <w:p>
      <w:pPr>
        <w:numPr>
          <w:ilvl w:val="0"/>
          <w:numId w:val="27"/>
        </w:numPr>
      </w:pPr>
      <w:r>
        <w:rPr/>
        <w:t xml:space="preserve">Tarjetas matemáticas creadas por los estudiantes con respuestas y justificaciones.</w:t>
      </w:r>
    </w:p>
    <w:p>
      <w:pPr>
        <w:numPr>
          <w:ilvl w:val="0"/>
          <w:numId w:val="27"/>
        </w:numPr>
      </w:pPr>
      <w:r>
        <w:rPr/>
        <w:t xml:space="preserve">Plano, tablero, fichas, tarjetas y reglas del juego final.</w:t>
      </w:r>
    </w:p>
    <w:p>
      <w:pPr>
        <w:numPr>
          <w:ilvl w:val="0"/>
          <w:numId w:val="27"/>
        </w:numPr>
      </w:pPr>
      <w:r>
        <w:rPr/>
        <w:t xml:space="preserve">Desempeño durante la partida de prueba y la explicación en la feria.</w:t>
      </w:r>
    </w:p>
    <w:p>
      <w:pPr>
        <w:numPr>
          <w:ilvl w:val="0"/>
          <w:numId w:val="27"/>
        </w:numPr>
      </w:pPr>
      <w:r>
        <w:rPr/>
        <w:t xml:space="preserve">Autoevaluación y reflexión final sobre estrategias, colaboración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Rúbrica breve del producto final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Exactitud matemática:</w:t>
      </w:r>
      <w:r>
        <w:rPr/>
        <w:t xml:space="preserve"> Las operaciones y clasificaciones son correctas y están comprobadas.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Integración de contenidos:</w:t>
      </w:r>
      <w:r>
        <w:rPr/>
        <w:t xml:space="preserve"> El juego incluye multiplicaciones, divisiones y números primos.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Claridad:</w:t>
      </w:r>
      <w:r>
        <w:rPr/>
        <w:t xml:space="preserve"> Las tarjetas, el tablero y las reglas se entienden y pueden usarse sin confusión.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Los integrantes participan, respetan turnos y cumplen responsabilidades.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El equipo explica al menos un procedimiento y justifica sus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04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A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F3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DB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2D5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27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1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12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18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2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9C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E5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4C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E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BDD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A43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EB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0F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BB3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0E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A8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0F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17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A4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98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5E1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C7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BB6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2026-09-26T03:56:25-05:00</dcterms:created>
  <dcterms:modified xsi:type="dcterms:W3CDTF">2026-09-26T03:56:25-05:00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