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Time Travelers: Connecting Experiences, Stories and Advice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seis sesiones busca consolidar el uso funcional del inglés mediante situaciones cercanas a la vida de los estudiantes: contar experiencias, narrar acontecimientos, describir lugares o personas, recomendar actividades y resolver situaciones comunicativas. A través de la metodología de Aprendizaje Invertido, los estudiantes revisar previamente en casa videos breves, infografías y ejemplos sobre </w:t>
      </w:r>
      <w:r>
        <w:rPr>
          <w:i w:val="1"/>
          <w:iCs w:val="1"/>
        </w:rPr>
        <w:t xml:space="preserve">present perfect</w:t>
      </w:r>
      <w:r>
        <w:rPr/>
        <w:t xml:space="preserve">, </w:t>
      </w:r>
      <w:r>
        <w:rPr>
          <w:i w:val="1"/>
          <w:iCs w:val="1"/>
        </w:rPr>
        <w:t xml:space="preserve">simple past</w:t>
      </w:r>
      <w:r>
        <w:rPr/>
        <w:t xml:space="preserve">, conectores, verbos modales y vocabulario descriptivo. El tiempo de clase se dedicar principalmente a aplicar, comparar, crear, revisar y comunicar lo aprendido.</w:t>
      </w:r>
    </w:p>
    <w:p>
      <w:pPr/>
      <w:r>
        <w:rPr/>
        <w:t xml:space="preserve">Durante las sesiones, los estudiantes diferenciar el uso del presente perfecto para hablar de experiencias o acciones relacionadas con el presente y del pasado simple para referirse a momentos terminados. También integrar conectores como </w:t>
      </w:r>
      <w:r>
        <w:rPr>
          <w:i w:val="1"/>
          <w:iCs w:val="1"/>
        </w:rPr>
        <w:t xml:space="preserve">and, but, because, so, then, after that</w:t>
      </w:r>
      <w:r>
        <w:rPr/>
        <w:t xml:space="preserve"> y </w:t>
      </w:r>
      <w:r>
        <w:rPr>
          <w:i w:val="1"/>
          <w:iCs w:val="1"/>
        </w:rPr>
        <w:t xml:space="preserve">although</w:t>
      </w:r>
      <w:r>
        <w:rPr/>
        <w:t xml:space="preserve">, además de modales como </w:t>
      </w:r>
      <w:r>
        <w:rPr>
          <w:i w:val="1"/>
          <w:iCs w:val="1"/>
        </w:rPr>
        <w:t xml:space="preserve">should, must, can</w:t>
      </w:r>
      <w:r>
        <w:rPr/>
        <w:t xml:space="preserve"> y </w:t>
      </w:r>
      <w:r>
        <w:rPr>
          <w:i w:val="1"/>
          <w:iCs w:val="1"/>
        </w:rPr>
        <w:t xml:space="preserve">could</w:t>
      </w:r>
      <w:r>
        <w:rPr/>
        <w:t xml:space="preserve">. Las tareas culminar en la producción de diálogos, cartas, recomendaciones e historias cortas.</w:t>
      </w:r>
    </w:p>
    <w:p>
      <w:pPr/>
      <w:r>
        <w:rPr/>
        <w:t xml:space="preserve">La propuesta favorecer la participación activa, el trabajo colaborativo, la reflexión metacognitiva y la retroalimentación entre pares. Los productos se relacionar con experiencias reales o imaginadas, como viajes, actividades escolares, redes sociales, hábitos saludables, lugares de la comunidad y consejos para visitantes. Así, los estudiantes comprender que la gramática no constituye un fin aislado, sino una herramienta para expresar ideas con claridad, precisión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el uso del </w:t>
      </w:r>
      <w:r>
        <w:rPr>
          <w:i w:val="1"/>
          <w:iCs w:val="1"/>
        </w:rPr>
        <w:t xml:space="preserve">present perfect</w:t>
      </w:r>
      <w:r>
        <w:rPr/>
        <w:t xml:space="preserve"> y el </w:t>
      </w:r>
      <w:r>
        <w:rPr>
          <w:i w:val="1"/>
          <w:iCs w:val="1"/>
        </w:rPr>
        <w:t xml:space="preserve">simple past</w:t>
      </w:r>
      <w:r>
        <w:rPr/>
        <w:t xml:space="preserve"> en textos y situaciones comunicativas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Integrar</w:t>
      </w:r>
      <w:r>
        <w:rPr/>
        <w:t xml:space="preserve"> conectores, verbos modales y vocabulario descriptivo para expresar experiencias, narraciones y recomendaciones.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Producir</w:t>
      </w:r>
      <w:r>
        <w:rPr/>
        <w:t xml:space="preserve"> textos orales y escritos breves, coherentes y comprensibles sobre experiencias, descripciones y consejos.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diálogos, cartas e historias cortas aplicando estructuras gramaticales y vocabulario contextualizado.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y mejorar las producciones propias y de los compañeros mediante criterios de precisión, coherencia, pronunciación y adecuación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Utilizar pizarra, marcadores, notas adhesivas, tarjetas de colores y hojas tamaño carta.</w:t>
      </w:r>
    </w:p>
    <w:p>
      <w:pPr>
        <w:numPr>
          <w:ilvl w:val="0"/>
          <w:numId w:val="2"/>
        </w:numPr>
      </w:pPr>
      <w:r>
        <w:rPr/>
        <w:t xml:space="preserve">Preparar seis juegos de tarjetas con verbos en infinitivo, pasado simple y participio.</w:t>
      </w:r>
    </w:p>
    <w:p>
      <w:pPr>
        <w:numPr>
          <w:ilvl w:val="0"/>
          <w:numId w:val="2"/>
        </w:numPr>
      </w:pPr>
      <w:r>
        <w:rPr/>
        <w:t xml:space="preserve">Imprimir una guía de consulta sobre </w:t>
      </w:r>
      <w:r>
        <w:rPr>
          <w:i w:val="1"/>
          <w:iCs w:val="1"/>
        </w:rPr>
        <w:t xml:space="preserve">present perfect</w:t>
      </w:r>
      <w:r>
        <w:rPr/>
        <w:t xml:space="preserve">, </w:t>
      </w:r>
      <w:r>
        <w:rPr>
          <w:i w:val="1"/>
          <w:iCs w:val="1"/>
        </w:rPr>
        <w:t xml:space="preserve">simple past</w:t>
      </w:r>
      <w:r>
        <w:rPr/>
        <w:t xml:space="preserve">, conectores, modales y adjetivos descriptivos para cada estudiante.</w:t>
      </w:r>
    </w:p>
    <w:p>
      <w:pPr>
        <w:numPr>
          <w:ilvl w:val="0"/>
          <w:numId w:val="2"/>
        </w:numPr>
      </w:pPr>
      <w:r>
        <w:rPr/>
        <w:t xml:space="preserve">Imprimir seis situaciones comunicativas, tres modelos de texto y listas de cotejo para producción oral y escrita.</w:t>
      </w:r>
    </w:p>
    <w:p>
      <w:pPr>
        <w:numPr>
          <w:ilvl w:val="0"/>
          <w:numId w:val="2"/>
        </w:numPr>
      </w:pPr>
      <w:r>
        <w:rPr/>
        <w:t xml:space="preserve">Proyectar videos breves de 3 a 5 minutos sobre experiencias, narraciones y recomendaciones, por ejemplo, materiales creados en </w:t>
      </w:r>
      <w:r>
        <w:rPr>
          <w:i w:val="1"/>
          <w:iCs w:val="1"/>
        </w:rPr>
        <w:t xml:space="preserve">British Council LearnEnglish Teens</w:t>
      </w:r>
      <w:r>
        <w:rPr/>
        <w:t xml:space="preserve"> o </w:t>
      </w:r>
      <w:r>
        <w:rPr>
          <w:i w:val="1"/>
          <w:iCs w:val="1"/>
        </w:rPr>
        <w:t xml:space="preserve">BBC Learning English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Utilizar diapositivas elaboradas por el docente y un cronómetro visible.</w:t>
      </w:r>
    </w:p>
    <w:p>
      <w:pPr>
        <w:numPr>
          <w:ilvl w:val="0"/>
          <w:numId w:val="2"/>
        </w:numPr>
      </w:pPr>
      <w:r>
        <w:rPr/>
        <w:t xml:space="preserve">Emplear un aula virtual, Google Classroom o Moodle para compartir videos, lecturas, formulario diagnóstico y tareas invertidas.</w:t>
      </w:r>
    </w:p>
    <w:p>
      <w:pPr>
        <w:numPr>
          <w:ilvl w:val="0"/>
          <w:numId w:val="2"/>
        </w:numPr>
      </w:pPr>
      <w:r>
        <w:rPr/>
        <w:t xml:space="preserve">Usar Padlet, Mentimeter o Formularios de Google para respuestas rápidas, cuando exista conectividad.</w:t>
      </w:r>
    </w:p>
    <w:p>
      <w:pPr>
        <w:numPr>
          <w:ilvl w:val="0"/>
          <w:numId w:val="2"/>
        </w:numPr>
      </w:pPr>
      <w:r>
        <w:rPr/>
        <w:t xml:space="preserve">Disponer de celulares o grabadoras únicamente para registrar los diálogos finales, si las normas institucionales lo permiten.</w:t>
      </w:r>
    </w:p>
    <w:p>
      <w:pPr>
        <w:numPr>
          <w:ilvl w:val="0"/>
          <w:numId w:val="2"/>
        </w:numPr>
      </w:pPr>
      <w:r>
        <w:rPr/>
        <w:t xml:space="preserve">Organizar un portafolio físico o digital para conservar borradores, productos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Reconocer</w:t>
      </w:r>
      <w:r>
        <w:rPr/>
        <w:t xml:space="preserve"> el verbo </w:t>
      </w:r>
      <w:r>
        <w:rPr>
          <w:i w:val="1"/>
          <w:iCs w:val="1"/>
        </w:rPr>
        <w:t xml:space="preserve">to be</w:t>
      </w:r>
      <w:r>
        <w:rPr/>
        <w:t xml:space="preserve">, verbos regulares e irregulares frecuentes y pronombres personales.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Identificar</w:t>
      </w:r>
      <w:r>
        <w:rPr/>
        <w:t xml:space="preserve"> la estructura básica de una oración afirmativa, negativa e interrogativa en inglés.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Recordar</w:t>
      </w:r>
      <w:r>
        <w:rPr/>
        <w:t xml:space="preserve"> vocabulario elemental relacionado con viajes, experiencias, lugares, actividades, emociones y rutinas.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Comprender</w:t>
      </w:r>
      <w:r>
        <w:rPr/>
        <w:t xml:space="preserve"> instrucciones sencillas y participar en intercambios breves sobre información personal.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Revisar</w:t>
      </w:r>
      <w:r>
        <w:rPr/>
        <w:t xml:space="preserve"> en casa los materiales invertidos antes de cada sesión: video, lectura corta y ejercicio de comprobación.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Experience Detectives: Present Perfect or Simple Past?Fase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reto de distinguir experiencias de acontecimientos terminados y explicar que esta diferencia permitirá conversar con mayor precisión. </w:t>
      </w:r>
      <w:r>
        <w:rPr>
          <w:b w:val="1"/>
          <w:bCs w:val="1"/>
        </w:rPr>
        <w:t xml:space="preserve">Estudiantes:</w:t>
      </w:r>
      <w:r>
        <w:rPr/>
        <w:t xml:space="preserve"> Relacionar el tema con experiencias personales sin necesidad de revelar información sensible.</w:t>
      </w:r>
    </w:p>
    <w:p>
      <w:pPr/>
      <w:r>
        <w:rPr>
          <w:b w:val="1"/>
          <w:bCs w:val="1"/>
        </w:rPr>
        <w:t xml:space="preserve">Activación, motivación y contextualización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Observar</w:t>
      </w:r>
      <w:r>
        <w:rPr/>
        <w:t xml:space="preserve"> dos frases en la pizarra: “I have visited Bogotá” y “I visited Bogotá last year”.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Responder</w:t>
      </w:r>
      <w:r>
        <w:rPr/>
        <w:t xml:space="preserve"> individualmente la pregunta: “What is different about these two sentences?”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Comparar</w:t>
      </w:r>
      <w:r>
        <w:rPr/>
        <w:t xml:space="preserve"> respuestas con un compañero y </w:t>
      </w:r>
      <w:r>
        <w:rPr>
          <w:b w:val="1"/>
          <w:bCs w:val="1"/>
        </w:rPr>
        <w:t xml:space="preserve">justificar</w:t>
      </w:r>
      <w:r>
        <w:rPr/>
        <w:t xml:space="preserve"> la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Participar</w:t>
      </w:r>
      <w:r>
        <w:rPr/>
        <w:t xml:space="preserve"> en una encuesta rápida levantando una tarjeta: “Have you ever tried a new food?” y </w:t>
      </w:r>
      <w:r>
        <w:rPr>
          <w:b w:val="1"/>
          <w:bCs w:val="1"/>
        </w:rPr>
        <w:t xml:space="preserve">escuchar</w:t>
      </w:r>
      <w:r>
        <w:rPr/>
        <w:t xml:space="preserve"> dos respuestas modelo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Relacionar</w:t>
      </w:r>
      <w:r>
        <w:rPr/>
        <w:t xml:space="preserve"> las respuestas de la encuesta con el video revisado en casa y </w:t>
      </w:r>
      <w:r>
        <w:rPr>
          <w:b w:val="1"/>
          <w:bCs w:val="1"/>
        </w:rPr>
        <w:t xml:space="preserve">anunciar</w:t>
      </w:r>
      <w:r>
        <w:rPr/>
        <w:t xml:space="preserve"> el objetivo: clasificar, transformar y usar ambas estructuras en una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 mediante Aprendizaje Invertido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Recuperar</w:t>
      </w:r>
      <w:r>
        <w:rPr/>
        <w:t xml:space="preserve"> las ideas principales del video y la infografía revisados en casa mediante tres preguntas: “When do we use </w:t>
      </w:r>
      <w:r>
        <w:rPr>
          <w:i w:val="1"/>
          <w:iCs w:val="1"/>
        </w:rPr>
        <w:t xml:space="preserve">ever</w:t>
      </w:r>
      <w:r>
        <w:rPr/>
        <w:t xml:space="preserve">?”, “When do we use </w:t>
      </w:r>
      <w:r>
        <w:rPr>
          <w:i w:val="1"/>
          <w:iCs w:val="1"/>
        </w:rPr>
        <w:t xml:space="preserve">last year</w:t>
      </w:r>
      <w:r>
        <w:rPr/>
        <w:t xml:space="preserve">?”, “What is the structure of present perfect?”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Construir</w:t>
      </w:r>
      <w:r>
        <w:rPr/>
        <w:t xml:space="preserve"> en plenaria una tabla con las columnas </w:t>
      </w:r>
      <w:r>
        <w:rPr>
          <w:i w:val="1"/>
          <w:iCs w:val="1"/>
        </w:rPr>
        <w:t xml:space="preserve">Present perfect: have/has + past participle</w:t>
      </w:r>
      <w:r>
        <w:rPr/>
        <w:t xml:space="preserve"> y </w:t>
      </w:r>
      <w:r>
        <w:rPr>
          <w:i w:val="1"/>
          <w:iCs w:val="1"/>
        </w:rPr>
        <w:t xml:space="preserve">Simple past: verb in past + finished time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Corregir</w:t>
      </w:r>
      <w:r>
        <w:rPr/>
        <w:t xml:space="preserve"> colectivamente dos respuestas del formulario invertido y </w:t>
      </w:r>
      <w:r>
        <w:rPr>
          <w:b w:val="1"/>
          <w:bCs w:val="1"/>
        </w:rPr>
        <w:t xml:space="preserve">aclarar</w:t>
      </w:r>
      <w:r>
        <w:rPr/>
        <w:t xml:space="preserve"> únicamente las dudas más frecuentes.</w:t>
      </w:r>
    </w:p>
    <w:p>
      <w:pPr/>
      <w:r>
        <w:rPr>
          <w:b w:val="1"/>
          <w:bCs w:val="1"/>
        </w:rPr>
        <w:t xml:space="preserve">Actividad 1. Timeline Sort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uso de ambas estructuras.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Formar</w:t>
      </w:r>
      <w:r>
        <w:rPr/>
        <w:t xml:space="preserve"> parejas y </w:t>
      </w:r>
      <w:r>
        <w:rPr>
          <w:b w:val="1"/>
          <w:bCs w:val="1"/>
        </w:rPr>
        <w:t xml:space="preserve">entregar</w:t>
      </w:r>
      <w:r>
        <w:rPr/>
        <w:t xml:space="preserve"> doce tarjetas con oraciones: “I have seen snow”, “She went to Peru in 2022”, “They have never eaten sushi”, entre otras.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Clasificar</w:t>
      </w:r>
      <w:r>
        <w:rPr/>
        <w:t xml:space="preserve"> las tarjetas en </w:t>
      </w:r>
      <w:r>
        <w:rPr>
          <w:i w:val="1"/>
          <w:iCs w:val="1"/>
        </w:rPr>
        <w:t xml:space="preserve">Life experience</w:t>
      </w:r>
      <w:r>
        <w:rPr/>
        <w:t xml:space="preserve"> y </w:t>
      </w:r>
      <w:r>
        <w:rPr>
          <w:i w:val="1"/>
          <w:iCs w:val="1"/>
        </w:rPr>
        <w:t xml:space="preserve">Finished past event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Subrayar</w:t>
      </w:r>
      <w:r>
        <w:rPr/>
        <w:t xml:space="preserve"> los marcadores temporales y </w:t>
      </w:r>
      <w:r>
        <w:rPr>
          <w:b w:val="1"/>
          <w:bCs w:val="1"/>
        </w:rPr>
        <w:t xml:space="preserve">explicar</w:t>
      </w:r>
      <w:r>
        <w:rPr/>
        <w:t xml:space="preserve"> por qué cada oración pertenece a una categoría.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Comparar</w:t>
      </w:r>
      <w:r>
        <w:rPr/>
        <w:t xml:space="preserve"> las respuestas con otra pareja y </w:t>
      </w:r>
      <w:r>
        <w:rPr>
          <w:b w:val="1"/>
          <w:bCs w:val="1"/>
        </w:rPr>
        <w:t xml:space="preserve">corregir</w:t>
      </w:r>
      <w:r>
        <w:rPr/>
        <w:t xml:space="preserve"> con una clave proyectada.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clasificación justificada. </w:t>
      </w:r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Docente:</w:t>
      </w:r>
      <w:r>
        <w:rPr/>
        <w:t xml:space="preserve"> Observar, preguntar “Is the time finished?”, “Is this a life experience?” y reformular errores sin interrumpir excesivamente.</w:t>
      </w:r>
    </w:p>
    <w:p>
      <w:pPr/>
      <w:r>
        <w:rPr>
          <w:b w:val="1"/>
          <w:bCs w:val="1"/>
        </w:rPr>
        <w:t xml:space="preserve">Actividad 2. Find Someone Who...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preguntas y respuestas orales con </w:t>
      </w:r>
      <w:r>
        <w:rPr>
          <w:i w:val="1"/>
          <w:iCs w:val="1"/>
        </w:rPr>
        <w:t xml:space="preserve">present perfect</w:t>
      </w:r>
      <w:r>
        <w:rPr/>
        <w:t xml:space="preserve"> y </w:t>
      </w:r>
      <w:r>
        <w:rPr>
          <w:i w:val="1"/>
          <w:iCs w:val="1"/>
        </w:rPr>
        <w:t xml:space="preserve">simple past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Recibir</w:t>
      </w:r>
      <w:r>
        <w:rPr/>
        <w:t xml:space="preserve"> una tabla con retos: “find someone who has visited another city”, “find someone who watched a film last weekend”.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Formular</w:t>
      </w:r>
      <w:r>
        <w:rPr/>
        <w:t xml:space="preserve"> preguntas: “Have you ever visited another city?” y “What did you watch last weekend?”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Registrar</w:t>
      </w:r>
      <w:r>
        <w:rPr/>
        <w:t xml:space="preserve"> nombres y respuestas breves, evitando repetir el mismo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Compartir</w:t>
      </w:r>
      <w:r>
        <w:rPr/>
        <w:t xml:space="preserve"> dos hallazgos usando una oración con cada tiempo verbal.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movimiento individual y parejas. </w:t>
      </w:r>
      <w:r>
        <w:rPr>
          <w:b w:val="1"/>
          <w:bCs w:val="1"/>
        </w:rPr>
        <w:t xml:space="preserve">Evidencia:</w:t>
      </w:r>
      <w:r>
        <w:rPr/>
        <w:t xml:space="preserve"> tabla completa y reporte oral. </w:t>
      </w:r>
      <w:r>
        <w:rPr>
          <w:b w:val="1"/>
          <w:bCs w:val="1"/>
        </w:rPr>
        <w:t xml:space="preserve">Tiempo:</w:t>
      </w:r>
      <w:r>
        <w:rPr/>
        <w:t xml:space="preserve"> 18 minutos. </w:t>
      </w:r>
      <w:r>
        <w:rPr>
          <w:b w:val="1"/>
          <w:bCs w:val="1"/>
        </w:rPr>
        <w:t xml:space="preserve">Docente:</w:t>
      </w:r>
      <w:r>
        <w:rPr/>
        <w:t xml:space="preserve"> Modelar la pronunciación de </w:t>
      </w:r>
      <w:r>
        <w:rPr>
          <w:i w:val="1"/>
          <w:iCs w:val="1"/>
        </w:rPr>
        <w:t xml:space="preserve">Have you ever...?</w:t>
      </w:r>
      <w:r>
        <w:rPr/>
        <w:t xml:space="preserve">, observar la interacción y apoyar con tarjetas de verbos.</w:t>
      </w:r>
    </w:p>
    <w:p>
      <w:pPr/>
      <w:r>
        <w:rPr>
          <w:b w:val="1"/>
          <w:bCs w:val="1"/>
        </w:rPr>
        <w:t xml:space="preserve">Actividad 3. Sentence Repair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frecuentes.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Detectar</w:t>
      </w:r>
      <w:r>
        <w:rPr/>
        <w:t xml:space="preserve"> errores en cinco oraciones, por ejemplo: “I have went to the cinema yesterday”.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Reescribir</w:t>
      </w:r>
      <w:r>
        <w:rPr/>
        <w:t xml:space="preserve"> cada oración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Explicar</w:t>
      </w:r>
      <w:r>
        <w:rPr/>
        <w:t xml:space="preserve"> la regla utilizada y </w:t>
      </w:r>
      <w:r>
        <w:rPr>
          <w:b w:val="1"/>
          <w:bCs w:val="1"/>
        </w:rPr>
        <w:t xml:space="preserve">comparar</w:t>
      </w:r>
      <w:r>
        <w:rPr/>
        <w:t xml:space="preserve"> la explicación con otra pareja.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tres. </w:t>
      </w:r>
      <w:r>
        <w:rPr>
          <w:b w:val="1"/>
          <w:bCs w:val="1"/>
        </w:rPr>
        <w:t xml:space="preserve">Evidencia:</w:t>
      </w:r>
      <w:r>
        <w:rPr/>
        <w:t xml:space="preserve"> hoja corregida. </w:t>
      </w:r>
      <w:r>
        <w:rPr>
          <w:b w:val="1"/>
          <w:bCs w:val="1"/>
        </w:rPr>
        <w:t xml:space="preserve">Tiempo:</w:t>
      </w:r>
      <w:r>
        <w:rPr/>
        <w:t xml:space="preserve"> 17 minutos. </w:t>
      </w:r>
      <w:r>
        <w:rPr>
          <w:b w:val="1"/>
          <w:bCs w:val="1"/>
        </w:rPr>
        <w:t xml:space="preserve">Docente:</w:t>
      </w:r>
      <w:r>
        <w:rPr/>
        <w:t xml:space="preserve"> Preguntar “Which word shows a finished time?” y “Do we use the past participle after have?”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Apoyar</w:t>
      </w:r>
      <w:r>
        <w:rPr/>
        <w:t xml:space="preserve"> a quienes lo necesiten mediante una tabla de verbos y estructuras incompletas. </w:t>
      </w:r>
      <w:r>
        <w:rPr>
          <w:b w:val="1"/>
          <w:bCs w:val="1"/>
        </w:rPr>
        <w:t xml:space="preserve">Ampliar</w:t>
      </w:r>
      <w:r>
        <w:rPr/>
        <w:t xml:space="preserve"> el reto de quienes terminan antes mediante la creación de tres preguntas nuevas con </w:t>
      </w:r>
      <w:r>
        <w:rPr>
          <w:i w:val="1"/>
          <w:iCs w:val="1"/>
        </w:rPr>
        <w:t xml:space="preserve">ever, never</w:t>
      </w:r>
      <w:r>
        <w:rPr/>
        <w:t xml:space="preserve"> y </w:t>
      </w:r>
      <w:r>
        <w:rPr>
          <w:i w:val="1"/>
          <w:iCs w:val="1"/>
        </w:rPr>
        <w:t xml:space="preserve">last weekend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Completar</w:t>
      </w:r>
      <w:r>
        <w:rPr/>
        <w:t xml:space="preserve"> un ticket de salida: “I use present perfect when...”; “I use simple past when...”; “One sentence about my experience is...”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Responder</w:t>
      </w:r>
      <w:r>
        <w:rPr/>
        <w:t xml:space="preserve"> las preguntas metacognitivas: “Which clue helped me choose the tense?”, “Which verb was difficult for me?”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Recibir</w:t>
      </w:r>
      <w:r>
        <w:rPr/>
        <w:t xml:space="preserve"> retroalimentación inmediata mediante la revisión de dos tickets y </w:t>
      </w:r>
      <w:r>
        <w:rPr>
          <w:b w:val="1"/>
          <w:bCs w:val="1"/>
        </w:rPr>
        <w:t xml:space="preserve">anticipar</w:t>
      </w:r>
      <w:r>
        <w:rPr/>
        <w:t xml:space="preserve"> la siguiente sesión: conectar experiencias con conectores.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Revisar</w:t>
      </w:r>
      <w:r>
        <w:rPr/>
        <w:t xml:space="preserve"> en casa un video sobre conectores y </w:t>
      </w:r>
      <w:r>
        <w:rPr>
          <w:b w:val="1"/>
          <w:bCs w:val="1"/>
        </w:rPr>
        <w:t xml:space="preserve">escribir</w:t>
      </w:r>
      <w:r>
        <w:rPr/>
        <w:t xml:space="preserve"> cinco oraciones relacionadas con experiencias personales o ficticias.</w:t>
      </w:r>
    </w:p>
    <w:p>
      <w:pPr/>
      <w:r>
        <w:rPr/>
        <w:t xml:space="preserve">Sesión 2: Linking Ideas: Connectors for Clear StoriesFase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y activación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Recuperar</w:t>
      </w:r>
      <w:r>
        <w:rPr/>
        <w:t xml:space="preserve"> dos ejemplos de la tarea y </w:t>
      </w:r>
      <w:r>
        <w:rPr>
          <w:b w:val="1"/>
          <w:bCs w:val="1"/>
        </w:rPr>
        <w:t xml:space="preserve">leer</w:t>
      </w:r>
      <w:r>
        <w:rPr/>
        <w:t xml:space="preserve"> en voz alta una versión sin conectores y otra con conectores.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Responder</w:t>
      </w:r>
      <w:r>
        <w:rPr/>
        <w:t xml:space="preserve"> la pregunta detonadora: “Which text is easier to follow and why?”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Ordenar</w:t>
      </w:r>
      <w:r>
        <w:rPr/>
        <w:t xml:space="preserve"> cuatro eventos de una experiencia usando </w:t>
      </w:r>
      <w:r>
        <w:rPr>
          <w:i w:val="1"/>
          <w:iCs w:val="1"/>
        </w:rPr>
        <w:t xml:space="preserve">first, then, after that, finally</w:t>
      </w:r>
      <w:r>
        <w:rPr/>
        <w:t xml:space="preserve">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Modelar la lectura expresiva y </w:t>
      </w:r>
      <w:r>
        <w:rPr>
          <w:b w:val="1"/>
          <w:bCs w:val="1"/>
        </w:rPr>
        <w:t xml:space="preserve">contextualizar</w:t>
      </w:r>
      <w:r>
        <w:rPr/>
        <w:t xml:space="preserve"> el uso de conectores en mensajes, historias, publicaciones y conversaciones cotidianas. </w:t>
      </w:r>
      <w:r>
        <w:rPr>
          <w:b w:val="1"/>
          <w:bCs w:val="1"/>
        </w:rPr>
        <w:t xml:space="preserve">Estudiantes:</w:t>
      </w:r>
      <w:r>
        <w:rPr/>
        <w:t xml:space="preserve"> Identificar cómo las palabras enlazan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invertida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Recordar</w:t>
      </w:r>
      <w:r>
        <w:rPr/>
        <w:t xml:space="preserve"> el video y la lectura de casa mediante un mapa rápido con </w:t>
      </w:r>
      <w:r>
        <w:rPr>
          <w:i w:val="1"/>
          <w:iCs w:val="1"/>
        </w:rPr>
        <w:t xml:space="preserve">addition, contrast, reason, result</w:t>
      </w:r>
      <w:r>
        <w:rPr/>
        <w:t xml:space="preserve"> y </w:t>
      </w:r>
      <w:r>
        <w:rPr>
          <w:i w:val="1"/>
          <w:iCs w:val="1"/>
        </w:rPr>
        <w:t xml:space="preserve">sequence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Relacionar</w:t>
      </w:r>
      <w:r>
        <w:rPr/>
        <w:t xml:space="preserve"> cada categoría con conectores: </w:t>
      </w:r>
      <w:r>
        <w:rPr>
          <w:i w:val="1"/>
          <w:iCs w:val="1"/>
        </w:rPr>
        <w:t xml:space="preserve">and, also, but, although, because, so, first, then, finally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Modelar</w:t>
      </w:r>
      <w:r>
        <w:rPr/>
        <w:t xml:space="preserve"> la transformación de “I missed the bus. I arrived late” en “I missed the bus, so I arrived late”.</w:t>
      </w:r>
    </w:p>
    <w:p>
      <w:pPr/>
      <w:r>
        <w:rPr>
          <w:b w:val="1"/>
          <w:bCs w:val="1"/>
        </w:rPr>
        <w:t xml:space="preserve">Actividad 1. Connector Puzzle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conectores para expresar relaciones lógicas.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Unir</w:t>
      </w:r>
      <w:r>
        <w:rPr/>
        <w:t xml:space="preserve"> tarjetas de ideas con tarjetas de conectores.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Leer</w:t>
      </w:r>
      <w:r>
        <w:rPr/>
        <w:t xml:space="preserve"> cada oración completa y </w:t>
      </w:r>
      <w:r>
        <w:rPr>
          <w:b w:val="1"/>
          <w:bCs w:val="1"/>
        </w:rPr>
        <w:t xml:space="preserve">justificar</w:t>
      </w:r>
      <w:r>
        <w:rPr/>
        <w:t xml:space="preserve"> la relación 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Reemplazar</w:t>
      </w:r>
      <w:r>
        <w:rPr/>
        <w:t xml:space="preserve"> un conector por otro y </w:t>
      </w:r>
      <w:r>
        <w:rPr>
          <w:b w:val="1"/>
          <w:bCs w:val="1"/>
        </w:rPr>
        <w:t xml:space="preserve">analizar</w:t>
      </w:r>
      <w:r>
        <w:rPr/>
        <w:t xml:space="preserve"> si cambia el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 </w:t>
      </w:r>
      <w:r>
        <w:rPr>
          <w:b w:val="1"/>
          <w:bCs w:val="1"/>
        </w:rPr>
        <w:t xml:space="preserve">Evidencia:</w:t>
      </w:r>
      <w:r>
        <w:rPr/>
        <w:t xml:space="preserve"> ocho oraciones conectadas. </w:t>
      </w:r>
      <w:r>
        <w:rPr>
          <w:b w:val="1"/>
          <w:bCs w:val="1"/>
        </w:rPr>
        <w:t xml:space="preserve">Tiempo:</w:t>
      </w:r>
      <w:r>
        <w:rPr/>
        <w:t xml:space="preserve"> 15 minutos. </w:t>
      </w:r>
      <w:r>
        <w:rPr>
          <w:b w:val="1"/>
          <w:bCs w:val="1"/>
        </w:rPr>
        <w:t xml:space="preserve">Docente:</w:t>
      </w:r>
      <w:r>
        <w:rPr/>
        <w:t xml:space="preserve"> Preguntar “Is this a reason or a result?” y “Does </w:t>
      </w:r>
      <w:r>
        <w:rPr>
          <w:i w:val="1"/>
          <w:iCs w:val="1"/>
        </w:rPr>
        <w:t xml:space="preserve">although</w:t>
      </w:r>
      <w:r>
        <w:rPr/>
        <w:t xml:space="preserve"> show contrast?”</w:t>
      </w:r>
    </w:p>
    <w:p>
      <w:pPr/>
      <w:r>
        <w:rPr>
          <w:b w:val="1"/>
          <w:bCs w:val="1"/>
        </w:rPr>
        <w:t xml:space="preserve">Actividad 2. Build a Micro-story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una narración breve con tiempos verbales y conectores.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Seleccionar</w:t>
      </w:r>
      <w:r>
        <w:rPr/>
        <w:t xml:space="preserve"> una tarjeta de situación: perder un objeto, conocer un lugar, participar en un evento o aprender una habilidad.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Planificar</w:t>
      </w:r>
      <w:r>
        <w:rPr/>
        <w:t xml:space="preserve"> cinco ideas: experiencia inicial con </w:t>
      </w:r>
      <w:r>
        <w:rPr>
          <w:i w:val="1"/>
          <w:iCs w:val="1"/>
        </w:rPr>
        <w:t xml:space="preserve">present perfect</w:t>
      </w:r>
      <w:r>
        <w:rPr/>
        <w:t xml:space="preserve">, tres acontecimientos con </w:t>
      </w:r>
      <w:r>
        <w:rPr>
          <w:i w:val="1"/>
          <w:iCs w:val="1"/>
        </w:rPr>
        <w:t xml:space="preserve">simple past</w:t>
      </w:r>
      <w:r>
        <w:rPr/>
        <w:t xml:space="preserve"> y resultado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Conectar</w:t>
      </w:r>
      <w:r>
        <w:rPr/>
        <w:t xml:space="preserve"> las ideas con al menos cinco conectores.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Ensayar</w:t>
      </w:r>
      <w:r>
        <w:rPr/>
        <w:t xml:space="preserve"> la narración durante un minuto y </w:t>
      </w:r>
      <w:r>
        <w:rPr>
          <w:b w:val="1"/>
          <w:bCs w:val="1"/>
        </w:rPr>
        <w:t xml:space="preserve">contarla</w:t>
      </w:r>
      <w:r>
        <w:rPr/>
        <w:t xml:space="preserve"> a otra pareja.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guion y narración oral. </w:t>
      </w:r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Docente:</w:t>
      </w:r>
      <w:r>
        <w:rPr/>
        <w:t xml:space="preserve"> Observar coherencia, solicitar ampliaciones con “What happened next?” y registrar dos fortalezas y una mejora.</w:t>
      </w:r>
    </w:p>
    <w:p>
      <w:pPr/>
      <w:r>
        <w:rPr>
          <w:b w:val="1"/>
          <w:bCs w:val="1"/>
        </w:rPr>
        <w:t xml:space="preserve">Actividad 3. Peer Flow Check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coherencia de un texto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Intercambiar</w:t>
      </w:r>
      <w:r>
        <w:rPr/>
        <w:t xml:space="preserve"> guiones y </w:t>
      </w:r>
      <w:r>
        <w:rPr>
          <w:b w:val="1"/>
          <w:bCs w:val="1"/>
        </w:rPr>
        <w:t xml:space="preserve">marcar</w:t>
      </w:r>
      <w:r>
        <w:rPr/>
        <w:t xml:space="preserve"> conectores, verbos en presente perfecto y verbos en pasado.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Completar</w:t>
      </w:r>
      <w:r>
        <w:rPr/>
        <w:t xml:space="preserve"> la frase de retroalimentación: “The story is clear because...”; “You could improve...”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Revisar</w:t>
      </w:r>
      <w:r>
        <w:rPr/>
        <w:t xml:space="preserve"> el guion incorporando una sugerencia.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borrador revisado. </w:t>
      </w:r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Docente:</w:t>
      </w:r>
      <w:r>
        <w:rPr/>
        <w:t xml:space="preserve"> Proporcionar una lista de cotejo y </w:t>
      </w:r>
      <w:r>
        <w:rPr>
          <w:b w:val="1"/>
          <w:bCs w:val="1"/>
        </w:rPr>
        <w:t xml:space="preserve">mediar</w:t>
      </w:r>
      <w:r>
        <w:rPr/>
        <w:t xml:space="preserve"> desacuerdos.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Facilitar un banco visual de conectores y un modelo para estudiantes que requieran apoyo. </w:t>
      </w:r>
      <w:r>
        <w:rPr>
          <w:b w:val="1"/>
          <w:bCs w:val="1"/>
        </w:rPr>
        <w:t xml:space="preserve">Desafiar</w:t>
      </w:r>
      <w:r>
        <w:rPr/>
        <w:t xml:space="preserve"> a quienes avanzan mediante el uso de </w:t>
      </w:r>
      <w:r>
        <w:rPr>
          <w:i w:val="1"/>
          <w:iCs w:val="1"/>
        </w:rPr>
        <w:t xml:space="preserve">although</w:t>
      </w:r>
      <w:r>
        <w:rPr/>
        <w:t xml:space="preserve"> y una oración negativa.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Compartir</w:t>
      </w:r>
      <w:r>
        <w:rPr/>
        <w:t xml:space="preserve"> oralmente un conector y su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Completar</w:t>
      </w:r>
      <w:r>
        <w:rPr/>
        <w:t xml:space="preserve"> el ticket: “Today I connected ideas by...”; “My story needs...”.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Escuchar</w:t>
      </w:r>
      <w:r>
        <w:rPr/>
        <w:t xml:space="preserve"> la síntesis docente sobre secuencia, causa, resultado y contraste.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Preparar</w:t>
      </w:r>
      <w:r>
        <w:rPr/>
        <w:t xml:space="preserve"> en casa el video sobre descripciones y modales y </w:t>
      </w:r>
      <w:r>
        <w:rPr>
          <w:b w:val="1"/>
          <w:bCs w:val="1"/>
        </w:rPr>
        <w:t xml:space="preserve">anotar</w:t>
      </w:r>
      <w:r>
        <w:rPr/>
        <w:t xml:space="preserve"> tres consejos para un visitante.</w:t>
      </w:r>
    </w:p>
    <w:p>
      <w:pPr/>
      <w:r>
        <w:rPr/>
        <w:t xml:space="preserve">Sesión 3: Describe It, Recommend ItFase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Propósito, motivación y 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Observar</w:t>
      </w:r>
      <w:r>
        <w:rPr/>
        <w:t xml:space="preserve"> dos fotografías de lugares juveniles y </w:t>
      </w:r>
      <w:r>
        <w:rPr>
          <w:b w:val="1"/>
          <w:bCs w:val="1"/>
        </w:rPr>
        <w:t xml:space="preserve">responder</w:t>
      </w:r>
      <w:r>
        <w:rPr/>
        <w:t xml:space="preserve">: “Which place would you recommend to a tourist? Why?”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Recordar</w:t>
      </w:r>
      <w:r>
        <w:rPr/>
        <w:t xml:space="preserve"> la tarea invertida mediante la clasificación de palabras: </w:t>
      </w:r>
      <w:r>
        <w:rPr>
          <w:i w:val="1"/>
          <w:iCs w:val="1"/>
        </w:rPr>
        <w:t xml:space="preserve">quiet, crowded, modern, exciting, safe, beautiful</w:t>
      </w:r>
      <w:r>
        <w:rPr/>
        <w:t xml:space="preserve">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Relacionar</w:t>
      </w:r>
      <w:r>
        <w:rPr/>
        <w:t xml:space="preserve"> la actividad con reseñas, recomendaciones en redes sociales y orientación a visitantes.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reto de describir un lugar y recomendar actividades. </w:t>
      </w:r>
      <w:r>
        <w:rPr>
          <w:b w:val="1"/>
          <w:bCs w:val="1"/>
        </w:rPr>
        <w:t xml:space="preserve">Estudiantes:</w:t>
      </w:r>
      <w:r>
        <w:rPr/>
        <w:t xml:space="preserve"> Activar vocabulario y expresar preferencias.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invertida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Recuperar</w:t>
      </w:r>
      <w:r>
        <w:rPr/>
        <w:t xml:space="preserve"> ejemplos del video sobre modales y </w:t>
      </w:r>
      <w:r>
        <w:rPr>
          <w:b w:val="1"/>
          <w:bCs w:val="1"/>
        </w:rPr>
        <w:t xml:space="preserve">completar</w:t>
      </w:r>
      <w:r>
        <w:rPr/>
        <w:t xml:space="preserve"> en la pizarra: “You should...”, “You must...”, “You can...”, “You could...”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Comparar</w:t>
      </w:r>
      <w:r>
        <w:rPr/>
        <w:t xml:space="preserve"> el grado de obligación o posibilidad de cada modal.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Analizar</w:t>
      </w:r>
      <w:r>
        <w:rPr/>
        <w:t xml:space="preserve"> un modelo: “The park is peaceful and spacious. Visitors should bring water because they can walk for hours.”</w:t>
      </w:r>
    </w:p>
    <w:p>
      <w:pPr/>
      <w:r>
        <w:rPr>
          <w:b w:val="1"/>
          <w:bCs w:val="1"/>
        </w:rPr>
        <w:t xml:space="preserve">Actividad 1. Description Lab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descripciones precisas y organizadas.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Elegir</w:t>
      </w:r>
      <w:r>
        <w:rPr/>
        <w:t xml:space="preserve"> un lugar real o imaginario de la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Completar</w:t>
      </w:r>
      <w:r>
        <w:rPr/>
        <w:t xml:space="preserve"> una ficha con ubicación, apariencia, atmosphere, activities y personal opinion.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Redactar</w:t>
      </w:r>
      <w:r>
        <w:rPr/>
        <w:t xml:space="preserve"> seis oraciones incluyendo cuatro adjetivos y dos conectores.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Leer</w:t>
      </w:r>
      <w:r>
        <w:rPr/>
        <w:t xml:space="preserve"> la descripción a un compañero y </w:t>
      </w:r>
      <w:r>
        <w:rPr>
          <w:b w:val="1"/>
          <w:bCs w:val="1"/>
        </w:rPr>
        <w:t xml:space="preserve">dibujar</w:t>
      </w:r>
      <w:r>
        <w:rPr/>
        <w:t xml:space="preserve"> el lugar a partir de la información escuchada.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 </w:t>
      </w:r>
      <w:r>
        <w:rPr>
          <w:b w:val="1"/>
          <w:bCs w:val="1"/>
        </w:rPr>
        <w:t xml:space="preserve">Evidencia:</w:t>
      </w:r>
      <w:r>
        <w:rPr/>
        <w:t xml:space="preserve"> ficha descriptiva y dibujo interpretativo. </w:t>
      </w:r>
      <w:r>
        <w:rPr>
          <w:b w:val="1"/>
          <w:bCs w:val="1"/>
        </w:rPr>
        <w:t xml:space="preserve">Tiempo:</w:t>
      </w:r>
      <w:r>
        <w:rPr/>
        <w:t xml:space="preserve"> 17 minutos. </w:t>
      </w:r>
      <w:r>
        <w:rPr>
          <w:b w:val="1"/>
          <w:bCs w:val="1"/>
        </w:rPr>
        <w:t xml:space="preserve">Docente:</w:t>
      </w:r>
      <w:r>
        <w:rPr/>
        <w:t xml:space="preserve"> Preguntar “What can people see, hear or do there?” y apoyar la selección de adjetivos.</w:t>
      </w:r>
    </w:p>
    <w:p>
      <w:pPr/>
      <w:r>
        <w:rPr>
          <w:b w:val="1"/>
          <w:bCs w:val="1"/>
        </w:rPr>
        <w:t xml:space="preserve">Actividad 2. Tourist Advice Desk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descripción, modales y conectores en una recomendación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Formar</w:t>
      </w:r>
      <w:r>
        <w:rPr/>
        <w:t xml:space="preserve"> grupos de tres: visitante, guía y observador.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Entregar</w:t>
      </w:r>
      <w:r>
        <w:rPr/>
        <w:t xml:space="preserve"> una situación: recomendar un lugar para una familia, un estudiante nuevo o un visitante con poco 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Preparar</w:t>
      </w:r>
      <w:r>
        <w:rPr/>
        <w:t xml:space="preserve"> cuatro recomendaciones con </w:t>
      </w:r>
      <w:r>
        <w:rPr>
          <w:i w:val="1"/>
          <w:iCs w:val="1"/>
        </w:rPr>
        <w:t xml:space="preserve">should, must, can</w:t>
      </w:r>
      <w:r>
        <w:rPr/>
        <w:t xml:space="preserve"> o </w:t>
      </w:r>
      <w:r>
        <w:rPr>
          <w:i w:val="1"/>
          <w:iCs w:val="1"/>
        </w:rPr>
        <w:t xml:space="preserve">could</w:t>
      </w:r>
      <w:r>
        <w:rPr/>
        <w:t xml:space="preserve"> y </w:t>
      </w:r>
      <w:r>
        <w:rPr>
          <w:b w:val="1"/>
          <w:bCs w:val="1"/>
        </w:rPr>
        <w:t xml:space="preserve">justificar</w:t>
      </w:r>
      <w:r>
        <w:rPr/>
        <w:t xml:space="preserve"> cada una con </w:t>
      </w:r>
      <w:r>
        <w:rPr>
          <w:i w:val="1"/>
          <w:iCs w:val="1"/>
        </w:rPr>
        <w:t xml:space="preserve">because</w:t>
      </w:r>
      <w:r>
        <w:rPr/>
        <w:t xml:space="preserve"> o </w:t>
      </w:r>
      <w:r>
        <w:rPr>
          <w:i w:val="1"/>
          <w:iCs w:val="1"/>
        </w:rPr>
        <w:t xml:space="preserve">so</w:t>
      </w:r>
      <w:r>
        <w:rPr/>
        <w:t xml:space="preserve">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Representar</w:t>
      </w:r>
      <w:r>
        <w:rPr/>
        <w:t xml:space="preserve"> el diálogo durante dos minutos y </w:t>
      </w:r>
      <w:r>
        <w:rPr>
          <w:b w:val="1"/>
          <w:bCs w:val="1"/>
        </w:rPr>
        <w:t xml:space="preserve">rotar</w:t>
      </w:r>
      <w:r>
        <w:rPr/>
        <w:t xml:space="preserve"> los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tres. </w:t>
      </w:r>
      <w:r>
        <w:rPr>
          <w:b w:val="1"/>
          <w:bCs w:val="1"/>
        </w:rPr>
        <w:t xml:space="preserve">Evidencia:</w:t>
      </w:r>
      <w:r>
        <w:rPr/>
        <w:t xml:space="preserve"> diálogo oral. </w:t>
      </w:r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Docente:</w:t>
      </w:r>
      <w:r>
        <w:rPr/>
        <w:t xml:space="preserve"> Observar pronunciación, uso de modales y cortesía; preguntar “Why should the visitor do that?”</w:t>
      </w:r>
    </w:p>
    <w:p>
      <w:pPr/>
      <w:r>
        <w:rPr>
          <w:b w:val="1"/>
          <w:bCs w:val="1"/>
        </w:rPr>
        <w:t xml:space="preserve">Actividad 3. Improve the Review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mejorar un texto descriptivo.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Leer</w:t>
      </w:r>
      <w:r>
        <w:rPr/>
        <w:t xml:space="preserve"> una reseña modelo con errores de conectores, modales y adjetivos.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Subrayar</w:t>
      </w:r>
      <w:r>
        <w:rPr/>
        <w:t xml:space="preserve"> los errores y </w:t>
      </w:r>
      <w:r>
        <w:rPr>
          <w:b w:val="1"/>
          <w:bCs w:val="1"/>
        </w:rPr>
        <w:t xml:space="preserve">proponer</w:t>
      </w:r>
      <w:r>
        <w:rPr/>
        <w:t xml:space="preserve"> correcciones.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Comparar</w:t>
      </w:r>
      <w:r>
        <w:rPr/>
        <w:t xml:space="preserve"> las decisiones con otro grupo y </w:t>
      </w:r>
      <w:r>
        <w:rPr>
          <w:b w:val="1"/>
          <w:bCs w:val="1"/>
        </w:rPr>
        <w:t xml:space="preserve">explicar</w:t>
      </w:r>
      <w:r>
        <w:rPr/>
        <w:t xml:space="preserve"> una modificación.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 </w:t>
      </w:r>
      <w:r>
        <w:rPr>
          <w:b w:val="1"/>
          <w:bCs w:val="1"/>
        </w:rPr>
        <w:t xml:space="preserve">Diferenciación:</w:t>
      </w:r>
      <w:r>
        <w:rPr/>
        <w:t xml:space="preserve"> Entregar marcos de oración y banco visual a quienes necesiten apoyo; </w:t>
      </w:r>
      <w:r>
        <w:rPr>
          <w:b w:val="1"/>
          <w:bCs w:val="1"/>
        </w:rPr>
        <w:t xml:space="preserve">incorporar</w:t>
      </w:r>
      <w:r>
        <w:rPr/>
        <w:t xml:space="preserve"> una comparación y una recomendación condicional para quienes terminen 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Compartir</w:t>
      </w:r>
      <w:r>
        <w:rPr/>
        <w:t xml:space="preserve"> una recomendación usando un modal y una razón.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Responder</w:t>
      </w:r>
      <w:r>
        <w:rPr/>
        <w:t xml:space="preserve">: “Which modal expresses strong obligation?” y “Which adjective made my description clearer?”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Recibir</w:t>
      </w:r>
      <w:r>
        <w:rPr/>
        <w:t xml:space="preserve"> retroalimentación oral sobre precisión y </w:t>
      </w:r>
      <w:r>
        <w:rPr>
          <w:b w:val="1"/>
          <w:bCs w:val="1"/>
        </w:rPr>
        <w:t xml:space="preserve">anticipar</w:t>
      </w:r>
      <w:r>
        <w:rPr/>
        <w:t xml:space="preserve"> la escritura de una carta de recomendación.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Revisar</w:t>
      </w:r>
      <w:r>
        <w:rPr/>
        <w:t xml:space="preserve"> en casa el modelo de carta y </w:t>
      </w:r>
      <w:r>
        <w:rPr>
          <w:b w:val="1"/>
          <w:bCs w:val="1"/>
        </w:rPr>
        <w:t xml:space="preserve">subrayar</w:t>
      </w:r>
      <w:r>
        <w:rPr/>
        <w:t xml:space="preserve"> saludo, propósito, recomendaciones y despedida.</w:t>
      </w:r>
    </w:p>
    <w:p>
      <w:pPr/>
      <w:r>
        <w:rPr/>
        <w:t xml:space="preserve">Sesión 4: Letters from Real or Imagined ExperiencesFase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Recordar</w:t>
      </w:r>
      <w:r>
        <w:rPr/>
        <w:t xml:space="preserve"> la estructura de una carta mediante tarjetas: greeting, opening, experience, advice, closing.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Ordenar</w:t>
      </w:r>
      <w:r>
        <w:rPr/>
        <w:t xml:space="preserve"> las tarjetas en parejas y </w:t>
      </w:r>
      <w:r>
        <w:rPr>
          <w:b w:val="1"/>
          <w:bCs w:val="1"/>
        </w:rPr>
        <w:t xml:space="preserve">explicar</w:t>
      </w:r>
      <w:r>
        <w:rPr/>
        <w:t xml:space="preserve"> la función de cada parte.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Responder</w:t>
      </w:r>
      <w:r>
        <w:rPr/>
        <w:t xml:space="preserve"> la pregunta: “What advice would you give to a friend visiting your city?”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la carta con mensajes a amigos, estudiantes de intercambio y visitantes. </w:t>
      </w:r>
      <w:r>
        <w:rPr>
          <w:b w:val="1"/>
          <w:bCs w:val="1"/>
        </w:rPr>
        <w:t xml:space="preserve">Estudiantes:</w:t>
      </w:r>
      <w:r>
        <w:rPr/>
        <w:t xml:space="preserve"> Identificar propósito, audiencia y tono.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invertida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Recuperar</w:t>
      </w:r>
      <w:r>
        <w:rPr/>
        <w:t xml:space="preserve"> el modelo revisado en casa y </w:t>
      </w:r>
      <w:r>
        <w:rPr>
          <w:b w:val="1"/>
          <w:bCs w:val="1"/>
        </w:rPr>
        <w:t xml:space="preserve">localizar</w:t>
      </w:r>
      <w:r>
        <w:rPr/>
        <w:t xml:space="preserve"> una oración en </w:t>
      </w:r>
      <w:r>
        <w:rPr>
          <w:i w:val="1"/>
          <w:iCs w:val="1"/>
        </w:rPr>
        <w:t xml:space="preserve">present perfect</w:t>
      </w:r>
      <w:r>
        <w:rPr/>
        <w:t xml:space="preserve">, dos en </w:t>
      </w:r>
      <w:r>
        <w:rPr>
          <w:i w:val="1"/>
          <w:iCs w:val="1"/>
        </w:rPr>
        <w:t xml:space="preserve">simple past</w:t>
      </w:r>
      <w:r>
        <w:rPr/>
        <w:t xml:space="preserve">, dos conectores y dos modales.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Analizar</w:t>
      </w:r>
      <w:r>
        <w:rPr/>
        <w:t xml:space="preserve"> cómo el saludo y la despedida cambian según una carta informal o semiform 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Construir</w:t>
      </w:r>
      <w:r>
        <w:rPr/>
        <w:t xml:space="preserve"> una lista de criterios de calidad: propósito claro, organización, gramática, vocabulario y recomendaciones pertinentes.</w:t>
      </w:r>
    </w:p>
    <w:p>
      <w:pPr/>
      <w:r>
        <w:rPr>
          <w:b w:val="1"/>
          <w:bCs w:val="1"/>
        </w:rPr>
        <w:t xml:space="preserve">Actividad 1. Letter Blueprint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texto escrito contextualizado.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Elegir</w:t>
      </w:r>
      <w:r>
        <w:rPr/>
        <w:t xml:space="preserve"> una situación: escribir a un amigo sobre un viaje, recomendar la escuela a un estudiante nuevo o aconsejar a un visitante.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Completar</w:t>
      </w:r>
      <w:r>
        <w:rPr/>
        <w:t xml:space="preserve"> un organizador con destinatario, propósito, experiencia, acontecimientos, descripción y consejos.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Seleccionar</w:t>
      </w:r>
      <w:r>
        <w:rPr/>
        <w:t xml:space="preserve"> al menos un ejemplo de </w:t>
      </w:r>
      <w:r>
        <w:rPr>
          <w:i w:val="1"/>
          <w:iCs w:val="1"/>
        </w:rPr>
        <w:t xml:space="preserve">present perfect</w:t>
      </w:r>
      <w:r>
        <w:rPr/>
        <w:t xml:space="preserve">, dos de </w:t>
      </w:r>
      <w:r>
        <w:rPr>
          <w:i w:val="1"/>
          <w:iCs w:val="1"/>
        </w:rPr>
        <w:t xml:space="preserve">simple past</w:t>
      </w:r>
      <w:r>
        <w:rPr/>
        <w:t xml:space="preserve">, cuatro conectores y tres modales.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 </w:t>
      </w:r>
      <w:r>
        <w:rPr>
          <w:b w:val="1"/>
          <w:bCs w:val="1"/>
        </w:rPr>
        <w:t xml:space="preserve">Evidencia:</w:t>
      </w:r>
      <w:r>
        <w:rPr/>
        <w:t xml:space="preserve"> plan de carta. </w:t>
      </w:r>
      <w:r>
        <w:rPr>
          <w:b w:val="1"/>
          <w:bCs w:val="1"/>
        </w:rPr>
        <w:t xml:space="preserve">Tiempo:</w:t>
      </w:r>
      <w:r>
        <w:rPr/>
        <w:t xml:space="preserve"> 15 minutos. </w:t>
      </w:r>
      <w:r>
        <w:rPr>
          <w:b w:val="1"/>
          <w:bCs w:val="1"/>
        </w:rPr>
        <w:t xml:space="preserve">Docente:</w:t>
      </w:r>
      <w:r>
        <w:rPr/>
        <w:t xml:space="preserve"> Conferenciar brevemente y preguntar “Who will read your letter?” y “What does your reader need to know?”</w:t>
      </w:r>
    </w:p>
    <w:p>
      <w:pPr/>
      <w:r>
        <w:rPr>
          <w:b w:val="1"/>
          <w:bCs w:val="1"/>
        </w:rPr>
        <w:t xml:space="preserve">Actividad 2. Guided Letter Writing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carta coherente de 100 a 120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Redactar</w:t>
      </w:r>
      <w:r>
        <w:rPr/>
        <w:t xml:space="preserve"> la carta siguiendo el organizador.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Incluir</w:t>
      </w:r>
      <w:r>
        <w:rPr/>
        <w:t xml:space="preserve"> el saludo, la experiencia, la descripción, las recomendaciones y la despedida.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Subrayar</w:t>
      </w:r>
      <w:r>
        <w:rPr/>
        <w:t xml:space="preserve"> en colores diferentes los tiempos verbales, conectores y modales.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Leer</w:t>
      </w:r>
      <w:r>
        <w:rPr/>
        <w:t xml:space="preserve"> silenciosamente y </w:t>
      </w:r>
      <w:r>
        <w:rPr>
          <w:b w:val="1"/>
          <w:bCs w:val="1"/>
        </w:rPr>
        <w:t xml:space="preserve">verificar</w:t>
      </w:r>
      <w:r>
        <w:rPr/>
        <w:t xml:space="preserve"> que cada oración comunique una idea completa.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 </w:t>
      </w:r>
      <w:r>
        <w:rPr>
          <w:b w:val="1"/>
          <w:bCs w:val="1"/>
        </w:rPr>
        <w:t xml:space="preserve">Evidencia:</w:t>
      </w:r>
      <w:r>
        <w:rPr/>
        <w:t xml:space="preserve"> primer borrador. </w:t>
      </w:r>
      <w:r>
        <w:rPr>
          <w:b w:val="1"/>
          <w:bCs w:val="1"/>
        </w:rPr>
        <w:t xml:space="preserve">Tiempo:</w:t>
      </w:r>
      <w:r>
        <w:rPr/>
        <w:t xml:space="preserve"> 22 minutos. </w:t>
      </w:r>
      <w:r>
        <w:rPr>
          <w:b w:val="1"/>
          <w:bCs w:val="1"/>
        </w:rPr>
        <w:t xml:space="preserve">Docente:</w:t>
      </w:r>
      <w:r>
        <w:rPr/>
        <w:t xml:space="preserve"> Modelar una oración cuando sea necesario, observar la aplicación de estructuras y evitar corregir todo directamente.</w:t>
      </w:r>
    </w:p>
    <w:p>
      <w:pPr/>
      <w:r>
        <w:rPr>
          <w:b w:val="1"/>
          <w:bCs w:val="1"/>
        </w:rPr>
        <w:t xml:space="preserve">Actividad 3. Author and Editor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revisar la producción escrita.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Intercambiar</w:t>
      </w:r>
      <w:r>
        <w:rPr/>
        <w:t xml:space="preserve"> cartas y </w:t>
      </w:r>
      <w:r>
        <w:rPr>
          <w:b w:val="1"/>
          <w:bCs w:val="1"/>
        </w:rPr>
        <w:t xml:space="preserve">aplicar</w:t>
      </w:r>
      <w:r>
        <w:rPr/>
        <w:t xml:space="preserve"> una lista de cotejo.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Marcar</w:t>
      </w:r>
      <w:r>
        <w:rPr/>
        <w:t xml:space="preserve"> una fortaleza y una sugerencia en cada criterio.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Revisar</w:t>
      </w:r>
      <w:r>
        <w:rPr/>
        <w:t xml:space="preserve"> la carta y </w:t>
      </w:r>
      <w:r>
        <w:rPr>
          <w:b w:val="1"/>
          <w:bCs w:val="1"/>
        </w:rPr>
        <w:t xml:space="preserve">reescribir</w:t>
      </w:r>
      <w:r>
        <w:rPr/>
        <w:t xml:space="preserve"> dos oraciones mejoradas.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 </w:t>
      </w:r>
      <w:r>
        <w:rPr>
          <w:b w:val="1"/>
          <w:bCs w:val="1"/>
        </w:rPr>
        <w:t xml:space="preserve">Diferenciación:</w:t>
      </w:r>
      <w:r>
        <w:rPr/>
        <w:t xml:space="preserve"> Ofrecer frases modelo y corrector de colores a quienes necesiten apoyo; </w:t>
      </w:r>
      <w:r>
        <w:rPr>
          <w:b w:val="1"/>
          <w:bCs w:val="1"/>
        </w:rPr>
        <w:t xml:space="preserve">añadir</w:t>
      </w:r>
      <w:r>
        <w:rPr/>
        <w:t xml:space="preserve"> una oración con </w:t>
      </w:r>
      <w:r>
        <w:rPr>
          <w:i w:val="1"/>
          <w:iCs w:val="1"/>
        </w:rPr>
        <w:t xml:space="preserve">although</w:t>
      </w:r>
      <w:r>
        <w:rPr/>
        <w:t xml:space="preserve"> o una pregunta retórica quienes terminen 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Completar</w:t>
      </w:r>
      <w:r>
        <w:rPr/>
        <w:t xml:space="preserve"> la frase: “My letter is useful for the reader because...”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Responder</w:t>
      </w:r>
      <w:r>
        <w:rPr/>
        <w:t xml:space="preserve">: “Which requirement did I meet best?” y “Which structure must I revise?”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Recibir</w:t>
      </w:r>
      <w:r>
        <w:rPr/>
        <w:t xml:space="preserve"> retroalimentación sobre organización y </w:t>
      </w:r>
      <w:r>
        <w:rPr>
          <w:b w:val="1"/>
          <w:bCs w:val="1"/>
        </w:rPr>
        <w:t xml:space="preserve">guardar</w:t>
      </w:r>
      <w:r>
        <w:rPr/>
        <w:t xml:space="preserve"> el borrador en el portafolio.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Preparar</w:t>
      </w:r>
      <w:r>
        <w:rPr/>
        <w:t xml:space="preserve"> en casa un audio o lectura modelo de diálogo y </w:t>
      </w:r>
      <w:r>
        <w:rPr>
          <w:b w:val="1"/>
          <w:bCs w:val="1"/>
        </w:rPr>
        <w:t xml:space="preserve">anotar</w:t>
      </w:r>
      <w:r>
        <w:rPr/>
        <w:t xml:space="preserve"> expresiones para pedir y dar información.</w:t>
      </w:r>
    </w:p>
    <w:p>
      <w:pPr/>
      <w:r>
        <w:rPr/>
        <w:t xml:space="preserve">Sesión 5: Dialogue Challenge: Speak, Listen and ReactFase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Escuchar</w:t>
      </w:r>
      <w:r>
        <w:rPr/>
        <w:t xml:space="preserve"> un diálogo breve entre un visitante y un estudiante local.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Identificar</w:t>
      </w:r>
      <w:r>
        <w:rPr/>
        <w:t xml:space="preserve"> quién habla, cuál es el problema y qué recomendación aparece.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Responder</w:t>
      </w:r>
      <w:r>
        <w:rPr/>
        <w:t xml:space="preserve"> “What makes a dialogue sound natural?” y </w:t>
      </w:r>
      <w:r>
        <w:rPr>
          <w:b w:val="1"/>
          <w:bCs w:val="1"/>
        </w:rPr>
        <w:t xml:space="preserve">registrar</w:t>
      </w:r>
      <w:r>
        <w:rPr/>
        <w:t xml:space="preserve"> respuestas como turn-taking, questions, clarification y polite expressions.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hablar implica escuchar y reaccionar, no únicamente leer un guion. </w:t>
      </w:r>
      <w:r>
        <w:rPr>
          <w:b w:val="1"/>
          <w:bCs w:val="1"/>
        </w:rPr>
        <w:t xml:space="preserve">Estudiantes:</w:t>
      </w:r>
      <w:r>
        <w:rPr/>
        <w:t xml:space="preserve"> Reconocer recursos de interacción.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invertida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Recuperar</w:t>
      </w:r>
      <w:r>
        <w:rPr/>
        <w:t xml:space="preserve"> del material de casa expresiones como “Have you ever...?”, “What did you do?”, “You should...”, “Could you recommend...?” y “That sounds interesting”.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Clasificar</w:t>
      </w:r>
      <w:r>
        <w:rPr/>
        <w:t xml:space="preserve"> las expresiones en preguntar, responder, recomendar, reaccionar y cerrar.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Modelar</w:t>
      </w:r>
      <w:r>
        <w:rPr/>
        <w:t xml:space="preserve"> con un voluntario un intercambio de seis turnos y </w:t>
      </w:r>
      <w:r>
        <w:rPr>
          <w:b w:val="1"/>
          <w:bCs w:val="1"/>
        </w:rPr>
        <w:t xml:space="preserve">señalar</w:t>
      </w:r>
      <w:r>
        <w:rPr/>
        <w:t xml:space="preserve"> la importancia de la entonación.</w:t>
      </w:r>
    </w:p>
    <w:p>
      <w:pPr/>
      <w:r>
        <w:rPr>
          <w:b w:val="1"/>
          <w:bCs w:val="1"/>
        </w:rPr>
        <w:t xml:space="preserve">Actividad 1. Dialogue Builder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diálogo integrador.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Formar</w:t>
      </w:r>
      <w:r>
        <w:rPr/>
        <w:t xml:space="preserve"> grupos de tres y </w:t>
      </w:r>
      <w:r>
        <w:rPr>
          <w:b w:val="1"/>
          <w:bCs w:val="1"/>
        </w:rPr>
        <w:t xml:space="preserve">seleccionar</w:t>
      </w:r>
      <w:r>
        <w:rPr/>
        <w:t xml:space="preserve"> una tarjeta: orientar a un estudiante nuevo, recomendar un plan de fin de semana o conversar sobre una experiencia memorable.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Distribuir</w:t>
      </w:r>
      <w:r>
        <w:rPr/>
        <w:t xml:space="preserve"> los roles y </w:t>
      </w:r>
      <w:r>
        <w:rPr>
          <w:b w:val="1"/>
          <w:bCs w:val="1"/>
        </w:rPr>
        <w:t xml:space="preserve">planificar</w:t>
      </w:r>
      <w:r>
        <w:rPr/>
        <w:t xml:space="preserve"> entre ocho y diez intervenciones.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Incluir</w:t>
      </w:r>
      <w:r>
        <w:rPr/>
        <w:t xml:space="preserve"> una pregunta en presente perfecto, una pregunta en pasado simple, cuatro conectores, tres modales y tres descripciones.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Ensayar</w:t>
      </w:r>
      <w:r>
        <w:rPr/>
        <w:t xml:space="preserve"> el diálogo sin leer cada palabra.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Docente:</w:t>
      </w:r>
      <w:r>
        <w:rPr/>
        <w:t xml:space="preserve"> Verificar requisitos y preguntar “Does the dialogue have a real purpose?” y “How will the listener react?”</w:t>
      </w:r>
    </w:p>
    <w:p>
      <w:pPr/>
      <w:r>
        <w:rPr>
          <w:b w:val="1"/>
          <w:bCs w:val="1"/>
        </w:rPr>
        <w:t xml:space="preserve">Actividad 2. Role-play Carousel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oralmente con fluidez y adecuación.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Representar</w:t>
      </w:r>
      <w:r>
        <w:rPr/>
        <w:t xml:space="preserve"> el diálogo ante otro grupo durante dos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Escuchar</w:t>
      </w:r>
      <w:r>
        <w:rPr/>
        <w:t xml:space="preserve"> al grupo visitante y </w:t>
      </w:r>
      <w:r>
        <w:rPr>
          <w:b w:val="1"/>
          <w:bCs w:val="1"/>
        </w:rPr>
        <w:t xml:space="preserve">formular</w:t>
      </w:r>
      <w:r>
        <w:rPr/>
        <w:t xml:space="preserve"> una pregunta de seguimiento.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Rotar</w:t>
      </w:r>
      <w:r>
        <w:rPr/>
        <w:t xml:space="preserve"> los interlocutores y </w:t>
      </w:r>
      <w:r>
        <w:rPr>
          <w:b w:val="1"/>
          <w:bCs w:val="1"/>
        </w:rPr>
        <w:t xml:space="preserve">adaptar</w:t>
      </w:r>
      <w:r>
        <w:rPr/>
        <w:t xml:space="preserve"> una recomendación a una nueva condición, como tener poco dinero o poco tiempo.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17 minutos. </w:t>
      </w:r>
      <w:r>
        <w:rPr>
          <w:b w:val="1"/>
          <w:bCs w:val="1"/>
        </w:rPr>
        <w:t xml:space="preserve">Evidencia:</w:t>
      </w:r>
      <w:r>
        <w:rPr/>
        <w:t xml:space="preserve"> desempeño oral observado. </w:t>
      </w:r>
      <w:r>
        <w:rPr>
          <w:b w:val="1"/>
          <w:bCs w:val="1"/>
        </w:rPr>
        <w:t xml:space="preserve">Docente:</w:t>
      </w:r>
      <w:r>
        <w:rPr/>
        <w:t xml:space="preserve"> Registrar evidencias en una lista de cotejo y </w:t>
      </w:r>
      <w:r>
        <w:rPr>
          <w:b w:val="1"/>
          <w:bCs w:val="1"/>
        </w:rPr>
        <w:t xml:space="preserve">anotar</w:t>
      </w:r>
      <w:r>
        <w:rPr/>
        <w:t xml:space="preserve"> errores para retroalimentar después, sin detener la comunicación.</w:t>
      </w:r>
    </w:p>
    <w:p>
      <w:pPr/>
      <w:r>
        <w:rPr>
          <w:b w:val="1"/>
          <w:bCs w:val="1"/>
        </w:rPr>
        <w:t xml:space="preserve">Actividad 3. Voice Improvement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mejorar pronunciación y claridad.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Escuchar</w:t>
      </w:r>
      <w:r>
        <w:rPr/>
        <w:t xml:space="preserve"> una grabación propia o repetir el diálogo frente a un compañero.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Identificar</w:t>
      </w:r>
      <w:r>
        <w:rPr/>
        <w:t xml:space="preserve"> una palabra difícil, una pausa necesaria y una expresión que pueda sonar más natural.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Repetir</w:t>
      </w:r>
      <w:r>
        <w:rPr/>
        <w:t xml:space="preserve"> el fragmento mejorado.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 </w:t>
      </w:r>
      <w:r>
        <w:rPr>
          <w:b w:val="1"/>
          <w:bCs w:val="1"/>
        </w:rPr>
        <w:t xml:space="preserve">Diferenciación:</w:t>
      </w:r>
      <w:r>
        <w:rPr/>
        <w:t xml:space="preserve"> Permitir tarjetas de apoyo y ensayo adicional a quienes lo necesiten; </w:t>
      </w:r>
      <w:r>
        <w:rPr>
          <w:b w:val="1"/>
          <w:bCs w:val="1"/>
        </w:rPr>
        <w:t xml:space="preserve">improvisar</w:t>
      </w:r>
      <w:r>
        <w:rPr/>
        <w:t xml:space="preserve"> una respuesta adicional a quienes terminen 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Compartir</w:t>
      </w:r>
      <w:r>
        <w:rPr/>
        <w:t xml:space="preserve"> una estrategia para mantener una conversación.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Responder</w:t>
      </w:r>
      <w:r>
        <w:rPr/>
        <w:t xml:space="preserve">: “Did I ask and answer questions clearly?” y “Did I use both tenses with a clear meaning?”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Recibir</w:t>
      </w:r>
      <w:r>
        <w:rPr/>
        <w:t xml:space="preserve"> retroalimentación sobre interacción y </w:t>
      </w:r>
      <w:r>
        <w:rPr>
          <w:b w:val="1"/>
          <w:bCs w:val="1"/>
        </w:rPr>
        <w:t xml:space="preserve">anticipar</w:t>
      </w:r>
      <w:r>
        <w:rPr/>
        <w:t xml:space="preserve"> la tarea final: crear una historia corta integrando todos los recursos.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Revisar</w:t>
      </w:r>
      <w:r>
        <w:rPr/>
        <w:t xml:space="preserve"> en casa una plantilla de historia y </w:t>
      </w:r>
      <w:r>
        <w:rPr>
          <w:b w:val="1"/>
          <w:bCs w:val="1"/>
        </w:rPr>
        <w:t xml:space="preserve">seleccionar</w:t>
      </w:r>
      <w:r>
        <w:rPr/>
        <w:t xml:space="preserve"> un tema personal, comunitario o imaginario.</w:t>
      </w:r>
    </w:p>
    <w:p>
      <w:pPr/>
      <w:r>
        <w:rPr/>
        <w:t xml:space="preserve">Sesión 6: Final Production FestivalFase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Recuperar</w:t>
      </w:r>
      <w:r>
        <w:rPr/>
        <w:t xml:space="preserve"> mediante un concurso rápido las estructuras del proyecto: completar “I have never...”, “Last year I...”, “You should...”, “Although...” y “After that...”.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Revisar</w:t>
      </w:r>
      <w:r>
        <w:rPr/>
        <w:t xml:space="preserve"> la rúbrica final y </w:t>
      </w:r>
      <w:r>
        <w:rPr>
          <w:b w:val="1"/>
          <w:bCs w:val="1"/>
        </w:rPr>
        <w:t xml:space="preserve">formular</w:t>
      </w:r>
      <w:r>
        <w:rPr/>
        <w:t xml:space="preserve"> preguntas sobre los criterios.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Establecer</w:t>
      </w:r>
      <w:r>
        <w:rPr/>
        <w:t xml:space="preserve"> el reto: presentar una historia oral de un minuto y entregar una versión escrita de 120 a 150 palabras.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 producción deberá comunicar un mensaje completo, no mostrar únicamente reglas gramaticales. </w:t>
      </w:r>
      <w:r>
        <w:rPr>
          <w:b w:val="1"/>
          <w:bCs w:val="1"/>
        </w:rPr>
        <w:t xml:space="preserve">Estudiantes:</w:t>
      </w:r>
      <w:r>
        <w:rPr/>
        <w:t xml:space="preserve"> Organizar materiales y establecer metas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42 minutos.</w:t>
      </w:r>
    </w:p>
    <w:p>
      <w:pPr/>
      <w:r>
        <w:rPr>
          <w:b w:val="1"/>
          <w:bCs w:val="1"/>
        </w:rPr>
        <w:t xml:space="preserve">Presentación del contenido y planificación final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Observar</w:t>
      </w:r>
      <w:r>
        <w:rPr/>
        <w:t xml:space="preserve"> un ejemplo breve: “I have always wanted to help animals. Last Saturday, I visited a shelter...”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Identificar</w:t>
      </w:r>
      <w:r>
        <w:rPr/>
        <w:t xml:space="preserve"> presente perfecto, pasado simple, conectores, modales y descripciones.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Planificar</w:t>
      </w:r>
      <w:r>
        <w:rPr/>
        <w:t xml:space="preserve"> una historia con inicio, acontecimiento, problema o descubrimiento, recomendación y cierre.</w:t>
      </w:r>
    </w:p>
    <w:p>
      <w:pPr/>
      <w:r>
        <w:rPr>
          <w:b w:val="1"/>
          <w:bCs w:val="1"/>
        </w:rPr>
        <w:t xml:space="preserve">Actividad 1. Short Story Studio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Crear y producir un texto integrador.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Elegir</w:t>
      </w:r>
      <w:r>
        <w:rPr/>
        <w:t xml:space="preserve"> un tema: una experiencia que cambió una opinión, un lugar especial, una actividad comunitaria o un consejo para nuevos estudiantes.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Organizar</w:t>
      </w:r>
      <w:r>
        <w:rPr/>
        <w:t xml:space="preserve"> ideas en cinco partes y </w:t>
      </w:r>
      <w:r>
        <w:rPr>
          <w:b w:val="1"/>
          <w:bCs w:val="1"/>
        </w:rPr>
        <w:t xml:space="preserve">redactar</w:t>
      </w:r>
      <w:r>
        <w:rPr/>
        <w:t xml:space="preserve"> entre 120 y 150 palabras.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Incluir</w:t>
      </w:r>
      <w:r>
        <w:rPr/>
        <w:t xml:space="preserve"> dos oraciones en </w:t>
      </w:r>
      <w:r>
        <w:rPr>
          <w:i w:val="1"/>
          <w:iCs w:val="1"/>
        </w:rPr>
        <w:t xml:space="preserve">present perfect</w:t>
      </w:r>
      <w:r>
        <w:rPr/>
        <w:t xml:space="preserve">, cuatro en </w:t>
      </w:r>
      <w:r>
        <w:rPr>
          <w:i w:val="1"/>
          <w:iCs w:val="1"/>
        </w:rPr>
        <w:t xml:space="preserve">simple past</w:t>
      </w:r>
      <w:r>
        <w:rPr/>
        <w:t xml:space="preserve">, cinco conectores, tres modales y cinco palabras descriptivas.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Revisar</w:t>
      </w:r>
      <w:r>
        <w:rPr/>
        <w:t xml:space="preserve"> la historia con la rúbrica y </w:t>
      </w:r>
      <w:r>
        <w:rPr>
          <w:b w:val="1"/>
          <w:bCs w:val="1"/>
        </w:rPr>
        <w:t xml:space="preserve">preparar</w:t>
      </w:r>
      <w:r>
        <w:rPr/>
        <w:t xml:space="preserve"> una presentación oral de un minuto.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 parejas. </w:t>
      </w:r>
      <w:r>
        <w:rPr>
          <w:b w:val="1"/>
          <w:bCs w:val="1"/>
        </w:rPr>
        <w:t xml:space="preserve">Evidencia:</w:t>
      </w:r>
      <w:r>
        <w:rPr/>
        <w:t xml:space="preserve"> historia escrita y guion oral. </w:t>
      </w:r>
      <w:r>
        <w:rPr>
          <w:b w:val="1"/>
          <w:bCs w:val="1"/>
        </w:rPr>
        <w:t xml:space="preserve">Tiempo:</w:t>
      </w:r>
      <w:r>
        <w:rPr/>
        <w:t xml:space="preserve"> 22 minutos. </w:t>
      </w:r>
      <w:r>
        <w:rPr>
          <w:b w:val="1"/>
          <w:bCs w:val="1"/>
        </w:rPr>
        <w:t xml:space="preserve">Docente:</w:t>
      </w:r>
      <w:r>
        <w:rPr/>
        <w:t xml:space="preserve"> Conferenciar, hacer preguntas guía y verificar que las estructuras tengan una función comunicativa.</w:t>
      </w:r>
    </w:p>
    <w:p>
      <w:pPr/>
      <w:r>
        <w:rPr>
          <w:b w:val="1"/>
          <w:bCs w:val="1"/>
        </w:rPr>
        <w:t xml:space="preserve">Actividad 2. Story Festival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una producción oral y evaluar desempeños.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Presentar</w:t>
      </w:r>
      <w:r>
        <w:rPr/>
        <w:t xml:space="preserve"> la historia ante un grupo pequeño o grabarla.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Escuchar</w:t>
      </w:r>
      <w:r>
        <w:rPr/>
        <w:t xml:space="preserve"> dos historias de compañeros y </w:t>
      </w:r>
      <w:r>
        <w:rPr>
          <w:b w:val="1"/>
          <w:bCs w:val="1"/>
        </w:rPr>
        <w:t xml:space="preserve">completar</w:t>
      </w:r>
      <w:r>
        <w:rPr/>
        <w:t xml:space="preserve"> una ficha con el título, idea principal, estructura destacada y comentario positivo.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Formular</w:t>
      </w:r>
      <w:r>
        <w:rPr/>
        <w:t xml:space="preserve"> una pregunta respetuosa al expositor.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 </w:t>
      </w:r>
      <w:r>
        <w:rPr>
          <w:b w:val="1"/>
          <w:bCs w:val="1"/>
        </w:rPr>
        <w:t xml:space="preserve">Evidencia:</w:t>
      </w:r>
      <w:r>
        <w:rPr/>
        <w:t xml:space="preserve"> presentación, ficha de escucha y coevaluación. </w:t>
      </w:r>
      <w:r>
        <w:rPr>
          <w:b w:val="1"/>
          <w:bCs w:val="1"/>
        </w:rPr>
        <w:t xml:space="preserve">Tiempo:</w:t>
      </w:r>
      <w:r>
        <w:rPr/>
        <w:t xml:space="preserve"> 15 minutos. </w:t>
      </w:r>
      <w:r>
        <w:rPr>
          <w:b w:val="1"/>
          <w:bCs w:val="1"/>
        </w:rPr>
        <w:t xml:space="preserve">Docente:</w:t>
      </w:r>
      <w:r>
        <w:rPr/>
        <w:t xml:space="preserve"> Aplicar la rúbrica, observar claridad, precisión, fluidez y capacidad de responder.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>
          <w:b w:val="1"/>
          <w:bCs w:val="1"/>
        </w:rPr>
        <w:t xml:space="preserve">Ofrecer</w:t>
      </w:r>
      <w:r>
        <w:rPr/>
        <w:t xml:space="preserve"> grabación previa, tarjetas de palabras y marcos de oración a estudiantes que necesiten apoyo. </w:t>
      </w:r>
      <w:r>
        <w:rPr>
          <w:b w:val="1"/>
          <w:bCs w:val="1"/>
        </w:rPr>
        <w:t xml:space="preserve">Permitir</w:t>
      </w:r>
      <w:r>
        <w:rPr/>
        <w:t xml:space="preserve"> a quienes terminen antes incorporar una conclusión con </w:t>
      </w:r>
      <w:r>
        <w:rPr>
          <w:i w:val="1"/>
          <w:iCs w:val="1"/>
        </w:rPr>
        <w:t xml:space="preserve">although</w:t>
      </w:r>
      <w:r>
        <w:rPr/>
        <w:t xml:space="preserve"> o una recomendación adicional. </w:t>
      </w:r>
      <w:r>
        <w:rPr>
          <w:b w:val="1"/>
          <w:bCs w:val="1"/>
        </w:rPr>
        <w:t xml:space="preserve">Transitar</w:t>
      </w:r>
      <w:r>
        <w:rPr/>
        <w:t xml:space="preserve"> de la producción a la reflexión mediante la selección de una oración mejorada del propio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 metacognitiva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Construir</w:t>
      </w:r>
      <w:r>
        <w:rPr/>
        <w:t xml:space="preserve"> un organizador colectivo con cinco apartados: tiempos verbales, conectores, modales, descripciones y productos comunicativos.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Completar</w:t>
      </w:r>
      <w:r>
        <w:rPr/>
        <w:t xml:space="preserve"> una autoevaluación de 1 a 4 sobre cada objetivo.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Responder</w:t>
      </w:r>
      <w:r>
        <w:rPr/>
        <w:t xml:space="preserve"> por escrito: “How do I decide between present perfect and simple past?”, “Which connector or modal improved my message most?”, “What will I do differently in my next English production?”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Compartir</w:t>
      </w:r>
      <w:r>
        <w:rPr/>
        <w:t xml:space="preserve"> una evidencia del portafolio que demuestre progreso entre el primer borrador y el producto final.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Entregar retroalimentación final con dos fortalezas, una prioridad de mejora y un ejemplo corregido. </w:t>
      </w:r>
      <w:r>
        <w:rPr>
          <w:b w:val="1"/>
          <w:bCs w:val="1"/>
        </w:rPr>
        <w:t xml:space="preserve">Estudiantes:</w:t>
      </w:r>
      <w:r>
        <w:rPr/>
        <w:t xml:space="preserve"> Comparar la retroalimentación con la autoevaluación y </w:t>
      </w:r>
      <w:r>
        <w:rPr>
          <w:b w:val="1"/>
          <w:bCs w:val="1"/>
        </w:rPr>
        <w:t xml:space="preserve">establecer</w:t>
      </w:r>
      <w:r>
        <w:rPr/>
        <w:t xml:space="preserve"> una meta concreta. </w:t>
      </w:r>
      <w:r>
        <w:rPr>
          <w:b w:val="1"/>
          <w:bCs w:val="1"/>
        </w:rPr>
        <w:t xml:space="preserve">Transferir</w:t>
      </w:r>
      <w:r>
        <w:rPr/>
        <w:t xml:space="preserve"> lo aprendido a escribir reseñas, publicaciones, mensajes, solicitudes de consejo y conversaciones con visitantes o estudiantes de intercambio.</w:t>
      </w:r>
    </w:p>
    <w:p>
      <w:pPr/>
      <w:r>
        <w:rPr>
          <w:b w:val="1"/>
          <w:bCs w:val="1"/>
        </w:rPr>
        <w:t xml:space="preserve">Tarea o reto:</w:t>
      </w:r>
      <w:r>
        <w:rPr>
          <w:b w:val="1"/>
          <w:bCs w:val="1"/>
        </w:rPr>
        <w:t xml:space="preserve">Publicar</w:t>
      </w:r>
      <w:r>
        <w:rPr/>
        <w:t xml:space="preserve"> voluntariamente una versión revisada de la historia en el aula virtual o </w:t>
      </w:r>
      <w:r>
        <w:rPr>
          <w:b w:val="1"/>
          <w:bCs w:val="1"/>
        </w:rPr>
        <w:t xml:space="preserve">grabar</w:t>
      </w:r>
      <w:r>
        <w:rPr/>
        <w:t xml:space="preserve"> un audio de un minuto para 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Aplicar en la apertura de la sesión 1 la comparación de “I have visited Bogotá” y “I visited Bogotá last year”, además de la encuesta oral sobre experiencias.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Aplicar durante las sesiones 1 a 5 mediante observación directa, clasificación de tarjetas, microhistorias, descripciones, cartas, diálogos, revisión entre pares y tickets de salida.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Aplicar en la sesión 6 durante la historia escrita y la presentación oral, utilizando una rúbrica. Complementar con autoevaluación y coevaluación.</w:t>
      </w:r>
    </w:p>
    <w:p>
      <w:pPr/>
      <w:r>
        <w:rPr>
          <w:b w:val="1"/>
          <w:bCs w:val="1"/>
        </w:rPr>
        <w:t xml:space="preserve">Criterios vinculados con los objetivos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Comparar</w:t>
      </w:r>
      <w:r>
        <w:rPr/>
        <w:t xml:space="preserve"> y utilizar correctamente el </w:t>
      </w:r>
      <w:r>
        <w:rPr>
          <w:i w:val="1"/>
          <w:iCs w:val="1"/>
        </w:rPr>
        <w:t xml:space="preserve">present perfect</w:t>
      </w:r>
      <w:r>
        <w:rPr/>
        <w:t xml:space="preserve"> y el </w:t>
      </w:r>
      <w:r>
        <w:rPr>
          <w:i w:val="1"/>
          <w:iCs w:val="1"/>
        </w:rPr>
        <w:t xml:space="preserve">simple past</w:t>
      </w:r>
      <w:r>
        <w:rPr/>
        <w:t xml:space="preserve"> según el significado y el marcador temporal. Vincular con el objetivo 1.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Integrar</w:t>
      </w:r>
      <w:r>
        <w:rPr/>
        <w:t xml:space="preserve"> conectores, modales y vocabulario descriptivo de manera pertinente y comprensible. Vincular con el objetivo 2.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Producir</w:t>
      </w:r>
      <w:r>
        <w:rPr/>
        <w:t xml:space="preserve"> textos orales y escritos organizados, con propósito, audiencia y mensaje claro. Vincular con el objetivo 3.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Crear</w:t>
      </w:r>
      <w:r>
        <w:rPr/>
        <w:t xml:space="preserve"> diálogos, cartas e historias con información suficiente, secuencia lógica y adecuación al contexto. Vincular con el objetivo 4.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Evaluar</w:t>
      </w:r>
      <w:r>
        <w:rPr/>
        <w:t xml:space="preserve"> y revisar las producciones utilizando criterios, explicando fortalezas y aspectos por mejorar. Vincular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Aplicar</w:t>
      </w:r>
      <w:r>
        <w:rPr/>
        <w:t xml:space="preserve"> una lista de cotejo para tiempos verbales, conectores, modales y vocabulario.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Utilizar</w:t>
      </w:r>
      <w:r>
        <w:rPr/>
        <w:t xml:space="preserve"> una rúbrica analítica de cuatro niveles para la historia final: contenido, organización, precisión lingüística, fluidez, pronunciación y adecuación.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Registrar</w:t>
      </w:r>
      <w:r>
        <w:rPr/>
        <w:t xml:space="preserve"> observaciones directas durante entrevistas, juegos de roles y presentaciones.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Conservar</w:t>
      </w:r>
      <w:r>
        <w:rPr/>
        <w:t xml:space="preserve"> en el portafolio los organizadores, borradores, cartas, guiones, productos finales y tickets de salida.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Aplicar</w:t>
      </w:r>
      <w:r>
        <w:rPr/>
        <w:t xml:space="preserve"> autoevaluación y coevaluación con las preguntas metacognitivas de cada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Demostrar</w:t>
      </w:r>
      <w:r>
        <w:rPr/>
        <w:t xml:space="preserve"> el objetivo 1 mediante la clasificación de oraciones, entrevistas y uso de tiempos verbales en la historia final.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Demostrar</w:t>
      </w:r>
      <w:r>
        <w:rPr/>
        <w:t xml:space="preserve"> el objetivo 2 mediante microhistorias, reseñas, cartas y recomendaciones con conectores, modales y descripciones.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Demostrar</w:t>
      </w:r>
      <w:r>
        <w:rPr/>
        <w:t xml:space="preserve"> el objetivo 3 mediante la producción de textos breves orales y escritos comprensibles.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Demostrar</w:t>
      </w:r>
      <w:r>
        <w:rPr/>
        <w:t xml:space="preserve"> el objetivo 4 mediante el diálogo de la sesión 5, la carta de la sesión 4 y la historia final de la sesión 6.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Demostrar</w:t>
      </w:r>
      <w:r>
        <w:rPr/>
        <w:t xml:space="preserve"> el objetivo 5 mediante las listas de cotejo, la revisión de borradores, la coevaluación y la reflexión final del portafolio.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5A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EA4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806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295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FA9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142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D58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650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96A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BC1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C67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D6D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A43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747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742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4AB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64B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E8F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C5F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31D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647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3F4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CE6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F3E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1BF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535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BCD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91C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161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00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BAC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2AC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1C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C9A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8A08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88BC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09CF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B8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06C3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BFDD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80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B3B6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2026-09-25T23:09:06-05:00</dcterms:created>
  <dcterms:modified xsi:type="dcterms:W3CDTF">2026-09-25T23:09:06-05:00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