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misión exploradora: descubrimos, ubicamos y respetamos nuestro territorio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dos sesiones, los estudiantes se convertirán en “exploradores del tiempo” para investigar cómo se conoció y representó nuestro territorio a partir del encuentro entre los pueblos originarios y los exploradores europeos. Mediante mapas, imágenes, relatos breves, juegos de pistas y desafíos cooperativos, comprenderán que un territorio no estaba vacío ni “sin descubrir”: ya era hogar de comunidades con nombres, caminos, culturas, conocimientos y formas propias de organización.</w:t>
      </w:r>
    </w:p>
    <w:p>
      <w:pPr/>
      <w:r>
        <w:rPr/>
        <w:t xml:space="preserve">El propósito es acercar la Historia a la vida cotidiana de los niños y las niñas. Los estudiantes relacionarán los mapas históricos con los mapas digitales que observan, reconocerán lugares de su comunidad y reflexionarán sobre la importancia de respetar las distintas culturas. La propuesta utiliza puntos, insignias, niveles y retos para mantener la motivación, pero la recompensa principal será construir explicaciones históricas sencillas y fundamentadas.</w:t>
      </w:r>
    </w:p>
    <w:p>
      <w:pPr/>
      <w:r>
        <w:rPr/>
        <w:t xml:space="preserve">Durante las actividades, los equipos reunirán “monedas de saber”, resolverán misiones y elaborarán un pequeño museo histórico. También aprenderán a diferenciar un hecho histórico de una opinión, a ordenar acontecimientos y a comparar distintas formas de narrar un mismo encuentro. El docente podrá adaptar los nombres de los pueblos originarios, exploradores y lugares según el país o región donde se aplique 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a los pueblos originarios que habitaban el territorio antes de la llegada de los exploradores europeos y reconocer algunas características de su vida.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Ubicar</w:t>
      </w:r>
      <w:r>
        <w:rPr/>
        <w:t xml:space="preserve"> en mapas sencillos los territorios, rutas, costas, ríos o regiones relacionados con el proceso histórico estudiado.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Ordenar</w:t>
      </w:r>
      <w:r>
        <w:rPr/>
        <w:t xml:space="preserve"> acontecimientos principales en una línea del tiempo utilizando expresiones como antes, durante y después.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las perspectivas de los pueblos originarios y de los exploradores europeos sobre el encuentro entre ambos grupos.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lo aprendido mediante un producto histórico grupal que incluya información, imágenes y una reflexión sobre el respeto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o político del país y un mapa sencillo de la región: 1 por aula y copias para cada equipo.</w:t>
      </w:r>
    </w:p>
    <w:p>
      <w:pPr>
        <w:numPr>
          <w:ilvl w:val="0"/>
          <w:numId w:val="2"/>
        </w:numPr>
      </w:pPr>
      <w:r>
        <w:rPr/>
        <w:t xml:space="preserve">Mapas mudos impresos: 1 por estudiante y 1 ampliado por equipo.</w:t>
      </w:r>
    </w:p>
    <w:p>
      <w:pPr>
        <w:numPr>
          <w:ilvl w:val="0"/>
          <w:numId w:val="2"/>
        </w:numPr>
      </w:pPr>
      <w:r>
        <w:rPr/>
        <w:t xml:space="preserve">Tarjetas históricas con imágenes y textos breves sobre pueblos originarios, exploradores, rutas, alimentos, viviendas, herramientas y paisajes: mínimo 40.</w:t>
      </w:r>
    </w:p>
    <w:p>
      <w:pPr>
        <w:numPr>
          <w:ilvl w:val="0"/>
          <w:numId w:val="2"/>
        </w:numPr>
      </w:pPr>
      <w:r>
        <w:rPr/>
        <w:t xml:space="preserve">Tarjetas de acontecimientos para ordenar: 1 juego por equipo.</w:t>
      </w:r>
    </w:p>
    <w:p>
      <w:pPr>
        <w:numPr>
          <w:ilvl w:val="0"/>
          <w:numId w:val="2"/>
        </w:numPr>
      </w:pPr>
      <w:r>
        <w:rPr/>
        <w:t xml:space="preserve">Imágenes impresas de paisajes, comunidades, embarcaciones, caminos, alimentos y objetos históricos: mínimo 30.</w:t>
      </w:r>
    </w:p>
    <w:p>
      <w:pPr>
        <w:numPr>
          <w:ilvl w:val="0"/>
          <w:numId w:val="2"/>
        </w:numPr>
      </w:pPr>
      <w:r>
        <w:rPr/>
        <w:t xml:space="preserve">Hojas blancas, cartulinas, papel kraft, colores, lápices, marcadores, tijeras, pegamento, cinta adhesiva y notas adhesivas.</w:t>
      </w:r>
    </w:p>
    <w:p>
      <w:pPr>
        <w:numPr>
          <w:ilvl w:val="0"/>
          <w:numId w:val="2"/>
        </w:numPr>
      </w:pPr>
      <w:r>
        <w:rPr/>
        <w:t xml:space="preserve">Pasaporte del explorador para cada estudiante, tablero de puntos e insignias impresas.</w:t>
      </w:r>
    </w:p>
    <w:p>
      <w:pPr>
        <w:numPr>
          <w:ilvl w:val="0"/>
          <w:numId w:val="2"/>
        </w:numPr>
      </w:pPr>
      <w:r>
        <w:rPr/>
        <w:t xml:space="preserve">Dados, sobres de misión y fichas o “monedas de saber”.</w:t>
      </w:r>
    </w:p>
    <w:p>
      <w:pPr>
        <w:numPr>
          <w:ilvl w:val="0"/>
          <w:numId w:val="2"/>
        </w:numPr>
      </w:pPr>
      <w:r>
        <w:rPr/>
        <w:t xml:space="preserve">Proyector, computador y parlantes para observar un mapa digital o un video educativo breve, previamente seleccionado por el docente.</w:t>
      </w:r>
    </w:p>
    <w:p>
      <w:pPr>
        <w:numPr>
          <w:ilvl w:val="0"/>
          <w:numId w:val="2"/>
        </w:numPr>
      </w:pPr>
      <w:r>
        <w:rPr/>
        <w:t xml:space="preserve">Herramienta digital opcional: Google Earth, Google Maps o mapa digital equivalente, con acompañamiento del docente.</w:t>
      </w:r>
    </w:p>
    <w:p>
      <w:pPr>
        <w:numPr>
          <w:ilvl w:val="0"/>
          <w:numId w:val="2"/>
        </w:numPr>
      </w:pPr>
      <w:r>
        <w:rPr/>
        <w:t xml:space="preserve">Lista de cotejo, rúbrica sencilla, tarjetas de autoevaluación y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una comunidad está formada por personas, lugares, costumbres y actividades.</w:t>
      </w:r>
    </w:p>
    <w:p>
      <w:pPr>
        <w:numPr>
          <w:ilvl w:val="0"/>
          <w:numId w:val="3"/>
        </w:numPr>
      </w:pPr>
      <w:r>
        <w:rPr/>
        <w:t xml:space="preserve">Distinguir elementos naturales y elementos construidos de un paisaje.</w:t>
      </w:r>
    </w:p>
    <w:p>
      <w:pPr>
        <w:numPr>
          <w:ilvl w:val="0"/>
          <w:numId w:val="3"/>
        </w:numPr>
      </w:pPr>
      <w:r>
        <w:rPr/>
        <w:t xml:space="preserve">Comprender nociones espaciales básicas: cerca, lejos, norte, sur, arriba, abajo, izquierda y derecha.</w:t>
      </w:r>
    </w:p>
    <w:p>
      <w:pPr>
        <w:numPr>
          <w:ilvl w:val="0"/>
          <w:numId w:val="3"/>
        </w:numPr>
      </w:pPr>
      <w:r>
        <w:rPr/>
        <w:t xml:space="preserve">Leer imágenes, escuchar relatos breves y expresar ideas oralmente mediante frases sencillas.</w:t>
      </w:r>
    </w:p>
    <w:p>
      <w:pPr>
        <w:numPr>
          <w:ilvl w:val="0"/>
          <w:numId w:val="3"/>
        </w:numPr>
      </w:pPr>
      <w:r>
        <w:rPr/>
        <w:t xml:space="preserve">Conocer el significado básico de antes, durante y después.</w:t>
      </w:r>
    </w:p>
    <w:p>
      <w:pPr>
        <w:numPr>
          <w:ilvl w:val="0"/>
          <w:numId w:val="3"/>
        </w:numPr>
      </w:pPr>
      <w:r>
        <w:rPr/>
        <w:t xml:space="preserve">Haber trabajado previamente normas de convivencia, respeto por las diferencias culturales y colaboración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territorio antes del encuentroFase de Inicio</w:t>
      </w:r>
    </w:p>
    <w:p>
      <w:pPr/>
      <w:r>
        <w:rPr>
          <w:b w:val="1"/>
          <w:bCs w:val="1"/>
        </w:rPr>
        <w:t xml:space="preserve">Tiempo estimado: 15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los conocimientos previos y comprender que, antes de la llegada de los exploradores europeos, nuestro territorio ya estaba habitado por pueblos con culturas y conocimientos propios.</w:t>
      </w:r>
    </w:p>
    <w:p>
      <w:pPr/>
      <w:r>
        <w:rPr>
          <w:b w:val="1"/>
          <w:bCs w:val="1"/>
        </w:rPr>
        <w:t xml:space="preserve">Activación de conocimientos previos: “¿Qué hay en un territorio?”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paisaje cercano y pregunta: “¿Qué lugares reconocen?, ¿quiénes viven allí?, ¿qué caminos, ríos, casas o alimentos observan?”. Registra las respuestas en tres columnas: personas, lugares y formas de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imagen, comentan sus ideas y dibujan rápidamente un lugar importante de su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llegara una persona que nunca ha visitado este lugar, ¿podría decir que lo descubrió? ¿Por qué?”. Escucha varias respuestas sin corregirlas todavía.</w:t>
      </w:r>
    </w:p>
    <w:p>
      <w:pPr/>
      <w:r>
        <w:rPr>
          <w:b w:val="1"/>
          <w:bCs w:val="1"/>
        </w:rPr>
        <w:t xml:space="preserve">Motivación y enganche: mensaje secreto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 mensaje: “Exploradores, el mapa de nuestro territorio está incompleto. Para completarlo deberán superar cuatro misiones y demostrar que saben mirar la Historia con respeto”. Presenta el tablero de puntos, los equipos y las insignias: </w:t>
      </w:r>
      <w:r>
        <w:rPr>
          <w:b w:val="1"/>
          <w:bCs w:val="1"/>
        </w:rPr>
        <w:t xml:space="preserve">Mirada histórica</w:t>
      </w:r>
      <w:r>
        <w:rPr/>
        <w:t xml:space="preserve">, </w:t>
      </w:r>
      <w:r>
        <w:rPr>
          <w:b w:val="1"/>
          <w:bCs w:val="1"/>
        </w:rPr>
        <w:t xml:space="preserve">Guardián del mapa</w:t>
      </w:r>
      <w:r>
        <w:rPr/>
        <w:t xml:space="preserve">, </w:t>
      </w:r>
      <w:r>
        <w:rPr>
          <w:b w:val="1"/>
          <w:bCs w:val="1"/>
        </w:rPr>
        <w:t xml:space="preserve">Voz respetuosa</w:t>
      </w:r>
      <w:r>
        <w:rPr/>
        <w:t xml:space="preserve"> y </w:t>
      </w:r>
      <w:r>
        <w:rPr>
          <w:b w:val="1"/>
          <w:bCs w:val="1"/>
        </w:rPr>
        <w:t xml:space="preserve">Constructor de memoria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equipos de tres o cuatro, eligen un nombre relacionado con la Historia y reciben su pasaporte.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puntos se obtienen por colaborar, justificar respuestas, cuidar los materiales y respetar todas las culturas. Aclara: “No gana solamente quien termina primero; gana el equipo que aprende y ayuda a aprender”.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sencillas: “Cuando decimos ‘descubrimiento’, muchas veces contamos la historia desde quienes llegaron. Sin embargo, las personas que ya vivían aquí conocían los ríos, las plantas, los caminos y las estaciones. Por eso estudiaremos el encuentro desde más de un punto de vista”.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qué cosas de su barrio o comunidad conocen mejor que una persona visitante. El docente conecta sus respuestas con la idea de que los pueblos originarios eran conocedores de su territorio.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100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utiliza un mapa grande y tarjetas visuales para explicar que muchos pueblos originarios habitaban el territorio antes de la llegada europea. Señala que cada pueblo tenía formas de obtener alimentos, construir viviendas, transportarse, organizarse y relacionarse con la naturaleza. Luego explica que los exploradores europeos viajaron por mar y llegaron a territorios que para ellos eran desconocidos, aunque no lo eran para sus habitantes. Se presentan las palabras </w:t>
      </w:r>
      <w:r>
        <w:rPr>
          <w:b w:val="1"/>
          <w:bCs w:val="1"/>
        </w:rPr>
        <w:t xml:space="preserve">territorio</w:t>
      </w:r>
      <w:r>
        <w:rPr/>
        <w:t xml:space="preserve">, </w:t>
      </w:r>
      <w:r>
        <w:rPr>
          <w:b w:val="1"/>
          <w:bCs w:val="1"/>
        </w:rPr>
        <w:t xml:space="preserve">pueblo originario</w:t>
      </w:r>
      <w:r>
        <w:rPr/>
        <w:t xml:space="preserve">, </w:t>
      </w:r>
      <w:r>
        <w:rPr>
          <w:b w:val="1"/>
          <w:bCs w:val="1"/>
        </w:rPr>
        <w:t xml:space="preserve">explorador</w:t>
      </w:r>
      <w:r>
        <w:rPr/>
        <w:t xml:space="preserve">, </w:t>
      </w:r>
      <w:r>
        <w:rPr>
          <w:b w:val="1"/>
          <w:bCs w:val="1"/>
        </w:rPr>
        <w:t xml:space="preserve">ruta</w:t>
      </w:r>
      <w:r>
        <w:rPr/>
        <w:t xml:space="preserve"> y </w:t>
      </w:r>
      <w:r>
        <w:rPr>
          <w:b w:val="1"/>
          <w:bCs w:val="1"/>
        </w:rPr>
        <w:t xml:space="preserve">encuentro</w:t>
      </w:r>
      <w:r>
        <w:rPr/>
        <w:t xml:space="preserve">. Cada concepto se acompaña con una imagen y una pregunta.</w:t>
      </w:r>
    </w:p>
    <w:p>
      <w:pPr/>
      <w:r>
        <w:rPr>
          <w:b w:val="1"/>
          <w:bCs w:val="1"/>
        </w:rPr>
        <w:t xml:space="preserve">Actividad 1. Misión “Guardianes del territorio”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a los pueblos originarios y algunas características de su vida.</w:t>
      </w:r>
    </w:p>
    <w:p>
      <w:pPr/>
      <w:r>
        <w:rPr>
          <w:b w:val="1"/>
          <w:bCs w:val="1"/>
        </w:rPr>
        <w:t xml:space="preserve">Tiempo estimado: 30 minutos. Organización:</w:t>
      </w:r>
      <w:r>
        <w:rPr/>
        <w:t xml:space="preserve"> equipos de tres o cuatro.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 sobre con tarjetas de imágenes y textos breves. Cada tarjeta presenta una vivienda, alimento, herramienta, actividad, paisaje o costumbre de un pueblo originario de la región. Incluye también dos tarjetas distractoras.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“Lean, observen y agrupen las tarjetas. No necesitan conocer todas las palabras: pueden usar las imágenes y pedir ayuda. Cada grupo debe explicar por qué puso juntas sus tarjetas”.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tarjetas, leen por turnos, las agrupan y preparan una explicación. Pueden crear grupos como alimentación, vivienda, transporte, trabajo y relación con la naturaleza.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“¿Qué pista les dio la imagen?, ¿qué nos cuenta esta tarjeta sobre la vida de este pueblo?, ¿cómo sabemos que el territorio ya estaba habitado?”.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una agrupación al resto del curso. Obtienen una moneda de saber por cada explicación apoyada en una imagen o texto.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Clasificación de tarjetas y explicación oral sobre la vida de un pueblo originario.</w:t>
      </w:r>
    </w:p>
    <w:p>
      <w:pPr/>
      <w:r>
        <w:rPr>
          <w:b w:val="1"/>
          <w:bCs w:val="1"/>
        </w:rPr>
        <w:t xml:space="preserve">Actividad 2. Misión “El mapa cobra vida”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Ubicar lugares y elementos relacionados con el proceso histórico.</w:t>
      </w:r>
    </w:p>
    <w:p>
      <w:pPr/>
      <w:r>
        <w:rPr>
          <w:b w:val="1"/>
          <w:bCs w:val="1"/>
        </w:rPr>
        <w:t xml:space="preserve">Tiempo estimado: 30 minutos. Organización:</w:t>
      </w:r>
      <w:r>
        <w:rPr/>
        <w:t xml:space="preserve"> equipos de tres o cuatro.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 mapa mudo ampliado y símbolos recortables: río, costa, montaña, comunidad, camino, vivienda y ruta marítima. Si es posible, muestra durante dos minutos un mapa digital de la región.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“Un mapa es una forma de contar dónde están los lugares. Coloquen los símbolos siguiendo las pistas, pero recuerden que los mapas son representaciones: no son el territorio completo”.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lee pistas:</w:t>
      </w:r>
      <w:r>
        <w:rPr/>
        <w:t xml:space="preserve"> “Coloquen la costa al lado del mar”; “dibujen un río que atraviese la región”; “ubiquen la comunidad originaria cerca de una fuente de agua”; “tracen una ruta que llegue desde el mar”; “marquen un lugar conocido de su comunidad”.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Conversan, colocan los símbolos, dibujan una leyenda y escriben un título para su mapa. Un integrante puede ser lector de pistas, otro dibujante, otro encargado de materiales y otro portavoz.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representa este símbolo?, ¿cómo pueden saber hacia dónde va la ruta?, ¿qué cosas del territorio no aparecen en este mapa?”. Corrige con preguntas y no simplemente dando la respuesta.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Mapa histórico sencillo con título, leyenda, lugares, elementos naturales y ruta.</w:t>
      </w:r>
    </w:p>
    <w:p>
      <w:pPr/>
      <w:r>
        <w:rPr>
          <w:b w:val="1"/>
          <w:bCs w:val="1"/>
        </w:rPr>
        <w:t xml:space="preserve">Actividad 3. Misión “Ordenamos las huellas del tiempo”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Ordenar acontecimientos usando antes, durante y después.</w:t>
      </w:r>
    </w:p>
    <w:p>
      <w:pPr/>
      <w:r>
        <w:rPr>
          <w:b w:val="1"/>
          <w:bCs w:val="1"/>
        </w:rPr>
        <w:t xml:space="preserve">Tiempo estimado: 25 minutos. Organización:</w:t>
      </w:r>
      <w:r>
        <w:rPr/>
        <w:t xml:space="preserve"> equipos de tres o cuatro y posterior revisión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acontecimientos adaptados al contexto: “Los pueblos originarios viven y conocen el territorio”; “los exploradores preparan su viaje”; “los exploradores llegan a la costa”; “ocurre el encuentro”; “se producen intercambios y también conflictos”; “las comunidades conservan parte de sus costumbres y recuerdos”.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“Lean todas las tarjetas. Formen una fila del tiempo. No deben memorizar fechas todavía; deben pensar qué ocurrió primero, qué ocurrió después y qué pasó durante el encuentro”.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tarjetas, usan flechas y escriben una frase debajo de cada una.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ocurrió antes de que llegaran los exploradores?, ¿qué significa durante?, ¿por qué no debemos decir que el territorio estaba vacío?”.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 orden con otro equipo y explican un cambio que hayan realizado.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Línea del tiempo grupal con acontecimientos ordenados y vocabulario temporal.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necesitan apoyo, el docente ofrece tarjetas con pictogramas, frases más cortas, un mapa con algunos símbolos ya ubicados y un banco de palabras. También permite responder oralmente o mediante dibujos. Para quienes terminan antes, propone añadir una tarjeta sobre un conocimiento actual heredado de los pueblos originarios y justificar dónde la colocarían en la línea del tiempo.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“Ya conocemos quiénes vivían aquí, dónde estaban y qué ocurrió primero. Ahora guardaremos estas pistas en nuestro pasaporte para continuar la investigación en la próxima sesión”.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</w:p>
    <w:p>
      <w:pPr/>
      <w:r>
        <w:rPr>
          <w:b w:val="1"/>
          <w:bCs w:val="1"/>
        </w:rPr>
        <w:t xml:space="preserve">Resumen y anticipo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completar oralmente la frase: “Hoy aprendimos que el territorio…”. Registra tres ideas: ya estaba habitado, puede representarse en mapas y los acontecimientos pueden ordenarse.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su pasaporte una estrella junto a la misión que mejor realizaron y un signo de pregunta junto a algo que quieren investigar.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los puntos obtenidos y anticipa: “En la siguiente sesión conoceremos distintas formas de contar el encuentro y construiremos un museo para compartir lo aprendido”.</w:t>
      </w:r>
    </w:p>
    <w:p>
      <w:pPr/>
      <w:r>
        <w:rPr/>
        <w:t xml:space="preserve">Sesión 2: Muchas voces para contar la HistoriaFase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aprendido, comparar puntos de vista y preparar la creación de un producto histórico grupal.</w:t>
      </w:r>
    </w:p>
    <w:p>
      <w:pPr/>
      <w:r>
        <w:rPr>
          <w:b w:val="1"/>
          <w:bCs w:val="1"/>
        </w:rPr>
        <w:t xml:space="preserve">Conexión con la sesión anterior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de la sesión anterior: un mapa, una comunidad originaria y una ruta de viaje. Pregunta: “¿Qué aprendimos con cada imagen?”.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luego comparten una idea. Cada respuesta correcta permite al equipo recuperar una moneda de saber.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Dice: “Hoy aprenderemos que una misma historia puede ser contada por personas diferentes. Escuchar todas las voces nos ayuda a comprender mejor”.</w:t>
      </w:r>
    </w:p>
    <w:p>
      <w:pPr/>
      <w:r>
        <w:rPr>
          <w:b w:val="1"/>
          <w:bCs w:val="1"/>
        </w:rPr>
        <w:t xml:space="preserve">Reto inicial: “Dos diarios, dos miradas”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dos frases breves. Primera: “Desde el barco vimos una costa que no conocíamos”. Segunda: “Desde nuestra comunidad vimos llegar barcos de personas desconocidas”. Pregunta: “¿Las dos frases hablan del mismo momento?, ¿qué siente cada persona?, ¿qué información conoce una y cuál conoce la otra?”.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una tarjeta azul si la frase corresponde a la mirada del explorador y una verde si corresponde a la mirada de la comunidad. El docente aclara que comprender una perspectiva no significa aprobar todo lo ocurrido.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95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que una perspectiva es la manera en que una persona o grupo observa y cuenta un hecho. Presenta un relato corto y neutral: “Hace muchos años, exploradores europeos llegaron por mar a territorios habitados por distintos pueblos originarios. Se encontraron personas con lenguas, costumbres y conocimientos diferentes. Hubo intercambios, aprendizajes, conflictos y cambios. Las consecuencias no fueron iguales para todos”. Se enfatiza que no se debe representar a los pueblos originarios como personajes del pasado únicamente, pues sus comunidades y culturas siguen presentes.</w:t>
      </w:r>
    </w:p>
    <w:p>
      <w:pPr/>
      <w:r>
        <w:rPr>
          <w:b w:val="1"/>
          <w:bCs w:val="1"/>
        </w:rPr>
        <w:t xml:space="preserve">Actividad 1. Misión “Escuchamos dos voces”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las perspectivas de los pueblos originarios y de los exploradores europeos.</w:t>
      </w:r>
    </w:p>
    <w:p>
      <w:pPr/>
      <w:r>
        <w:rPr>
          <w:b w:val="1"/>
          <w:bCs w:val="1"/>
        </w:rPr>
        <w:t xml:space="preserve">Tiempo estimado: 30 minutos. Organización:</w:t>
      </w:r>
      <w:r>
        <w:rPr/>
        <w:t xml:space="preserve"> parejas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dos textos breves adaptados. El texto A está narrado desde la mirada de un explorador; el texto B, desde la mirada de una niña de una comunidad originaria. Ambos describen la llegada a la costa sin usar expresiones ofensivas ni afirmar que alguien “descubrió” un territorio vacío.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“Lean cada texto con su pareja. Subrayen con azul lo que observa o busca el explorador y con verde lo que observa, conoce o siente la comunidad”.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Leen, subrayan y completan un cuadro con tres columnas: quién habla, qué conoce y qué siente o necesita.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sabía la comunidad sobre ese lugar?, ¿qué esperaba el explorador?, ¿qué información aparece en un texto y no en el otro?, ¿qué parte se parece?”.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semejanza y una diferencia. El docente otorga la insignia </w:t>
      </w:r>
      <w:r>
        <w:rPr>
          <w:b w:val="1"/>
          <w:bCs w:val="1"/>
        </w:rPr>
        <w:t xml:space="preserve">Voz respetuosa</w:t>
      </w:r>
      <w:r>
        <w:rPr/>
        <w:t xml:space="preserve"> a los equipos que escuchan sin burlarse y justifican sus respuestas.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Cuadro comparativo y participación oral fundamentada.</w:t>
      </w:r>
    </w:p>
    <w:p>
      <w:pPr/>
      <w:r>
        <w:rPr>
          <w:b w:val="1"/>
          <w:bCs w:val="1"/>
        </w:rPr>
        <w:t xml:space="preserve">Actividad 2. Misión “La ruta de las decisiones”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Ubicar rutas y analizar decisiones sencillas relacionadas con el viaje y el encuentro.</w:t>
      </w:r>
    </w:p>
    <w:p>
      <w:pPr/>
      <w:r>
        <w:rPr>
          <w:b w:val="1"/>
          <w:bCs w:val="1"/>
        </w:rPr>
        <w:t xml:space="preserve">Tiempo estimado: 30 minutos. Organización:</w:t>
      </w:r>
      <w:r>
        <w:rPr/>
        <w:t xml:space="preserve"> equipos de tres o cuatro.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Coloca en el aula un mapa grande con una costa, mar, río, montaña y comunidad. Cada equipo recibe un peón y tarjetas de decisión.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“Su equipo deberá recorrer una ruta. En cada parada encontrarán una decisión. No existe una única respuesta: deben explicar por qué la eligen”.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Tiran el dado, avanzan y leen una tarjeta. Ejemplos: “Llegan a una comunidad con una lengua diferente. ¿Cómo pueden saludar y pedir ayuda con respeto?”; “Encuentran un río. ¿Qué información del territorio puede ofrecer?”; “Ven un alimento desconocido. ¿Qué deben hacer antes de tomarlo?”; “Dos grupos quieren usar el mismo camino. ¿Cómo pueden dialogar?”.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decisión cuida a las personas?, ¿qué conocimiento del territorio ayuda?, ¿qué diferencia hay entre tomar algo y pedir permiso?”.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Marcan la ruta en el mapa y escriben una respuesta breve en su hoja de misión.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Ruta trazada en el mapa y respuestas respetuosas a situaciones históricas.</w:t>
      </w:r>
    </w:p>
    <w:p>
      <w:pPr/>
      <w:r>
        <w:rPr>
          <w:b w:val="1"/>
          <w:bCs w:val="1"/>
        </w:rPr>
        <w:t xml:space="preserve">Actividad 3. Misión final: “Museo de nuestro territorio”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Comunicar lo aprendido mediante un producto histórico.</w:t>
      </w:r>
    </w:p>
    <w:p>
      <w:pPr/>
      <w:r>
        <w:rPr>
          <w:b w:val="1"/>
          <w:bCs w:val="1"/>
        </w:rPr>
        <w:t xml:space="preserve">Tiempo estimado: 25 minutos. Organización:</w:t>
      </w:r>
      <w:r>
        <w:rPr/>
        <w:t xml:space="preserve"> equipos de tres o cuatro, con exposición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y explica que cada equipo creará una estación de museo con cinco elementos obligatorios: título, mapa o ruta, línea del tiempo, una información sobre un pueblo originario, dos perspectivas del encuentro y un mensaje de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“Un buen museo no llena el papel de palabras difíciles. Usa dibujos, frases cortas y datos que puedan entender otros niños”.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Distribuyen tareas, seleccionan información de sus productos anteriores, dibujan, escriben y pegan imágenes. Deben incluir una frase como: “El territorio ya estaba habitado y sus pueblos tenían conocimientos y culturas propias”.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antes de la exposición y pregunta: “¿Dónde se ve el antes, durante y después?, ¿qué parte muestra la voz de la comunidad?, ¿qué dato del mapa pueden explicar?”.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exposición de un minuto por equipo. Los visitantes dejan una nota adhesiva con “Aprendí…” y “Me sorprendió…”.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Cartel-museo y exposición oral grupal.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requieren apoyo pueden usar una plantilla con espacios titulados “Antes”, “Durante”, “Después”, “Mapa” y “Mensaje de respeto”; también pueden explicar su parte mediante dibujos o lectura compartida. Los estudiantes que terminan antes pueden añadir una sección titulada “La cultura sigue viva hoy”, con un ejemplo actual de lengua, alimento, artesanía, celebración o conocimiento de un pueblo originario, verificando la información con 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Al finalizar las exposiciones, el docente dice: “Sus museos reunieron muchas pistas. Ahora vamos a comprobar qué aprendimos, qué cambió en nuestras ideas y cómo podemos contar esta historia de una manera respetuosa”.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15 minutos.</w:t>
      </w:r>
    </w:p>
    <w:p>
      <w:pPr/>
      <w:r>
        <w:rPr>
          <w:b w:val="1"/>
          <w:bCs w:val="1"/>
        </w:rPr>
        <w:t xml:space="preserve">Síntesis colectiva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una ruta con tres estaciones: </w:t>
      </w:r>
      <w:r>
        <w:rPr>
          <w:b w:val="1"/>
          <w:bCs w:val="1"/>
        </w:rPr>
        <w:t xml:space="preserve">Antes</w:t>
      </w:r>
      <w:r>
        <w:rPr/>
        <w:t xml:space="preserve">, </w:t>
      </w:r>
      <w:r>
        <w:rPr>
          <w:b w:val="1"/>
          <w:bCs w:val="1"/>
        </w:rPr>
        <w:t xml:space="preserve">Durante</w:t>
      </w:r>
      <w:r>
        <w:rPr/>
        <w:t xml:space="preserve"> y </w:t>
      </w:r>
      <w:r>
        <w:rPr>
          <w:b w:val="1"/>
          <w:bCs w:val="1"/>
        </w:rPr>
        <w:t xml:space="preserve">Después</w:t>
      </w:r>
      <w:r>
        <w:rPr/>
        <w:t xml:space="preserve">. Pide a los estudiantes colocar una nota adhesiva en cada estación con un hecho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una idea para cada momento. Luego leen algunas notas y corrigen entre todos aquellas que estén fuera de orden.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Construye una conclusión: “Antes del encuentro, diversos pueblos originarios habitaban y conocían el territorio. Durante el encuentro hubo contacto, intercambios, conflictos y cambios. Después, las sociedades continuaron transformándose y muchas culturas originarias permanecen vivas”.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“¿Qué aprendí sobre los pueblos que ya vivían en el territorio?”</w:t>
      </w:r>
    </w:p>
    <w:p>
      <w:pPr>
        <w:numPr>
          <w:ilvl w:val="0"/>
          <w:numId w:val="15"/>
        </w:numPr>
      </w:pPr>
      <w:r>
        <w:rPr/>
        <w:t xml:space="preserve">“¿Cómo me ayudaron el mapa y la línea del tiempo a entender la historia?”</w:t>
      </w:r>
    </w:p>
    <w:p>
      <w:pPr>
        <w:numPr>
          <w:ilvl w:val="0"/>
          <w:numId w:val="15"/>
        </w:numPr>
      </w:pPr>
      <w:r>
        <w:rPr/>
        <w:t xml:space="preserve">“¿Qué puedo hacer para contar esta historia respetando las distintas culturas?”</w:t>
      </w:r>
    </w:p>
    <w:p>
      <w:pPr/>
      <w:r>
        <w:rPr/>
        <w:t xml:space="preserve">Los estudiantes responden oralmente o por escrito en su pasaporte. El docente invita a dos o tres voluntarios a compartir respuestas.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inmediata con la fórmula “fortaleza y próximo paso”: “Ubicaron muy bien la ruta; ahora recuerden explicar qué representa cada símbolo”. Destaca el esfuerzo, la escucha, la colaboración y el uso de evidencias.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Colocan en su pasaporte una insignia final según el logro alcanzado: </w:t>
      </w:r>
      <w:r>
        <w:rPr>
          <w:b w:val="1"/>
          <w:bCs w:val="1"/>
        </w:rPr>
        <w:t xml:space="preserve">Explorador del tiempo</w:t>
      </w:r>
      <w:r>
        <w:rPr/>
        <w:t xml:space="preserve">, </w:t>
      </w:r>
      <w:r>
        <w:rPr>
          <w:b w:val="1"/>
          <w:bCs w:val="1"/>
        </w:rPr>
        <w:t xml:space="preserve">Cartógrafo cuidadoso</w:t>
      </w:r>
      <w:r>
        <w:rPr/>
        <w:t xml:space="preserve"> o </w:t>
      </w:r>
      <w:r>
        <w:rPr>
          <w:b w:val="1"/>
          <w:bCs w:val="1"/>
        </w:rPr>
        <w:t xml:space="preserve">Comunicador de historias</w:t>
      </w:r>
      <w:r>
        <w:rPr/>
        <w:t xml:space="preserve">. El reconocimiento puede ser otorgado a varios estudiantes.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pregunta: “Cuando miren un mapa de su barrio o escuchen la historia de su comunidad, ¿qué voces deberían tenerse en cuenta?”. Se invita a observar en casa un lugar, alimento, palabra o celebración relacionada con la historia local.</w:t>
      </w:r>
    </w:p>
    <w:p>
      <w:pPr/>
      <w:r>
        <w:rPr>
          <w:b w:val="1"/>
          <w:bCs w:val="1"/>
        </w:rPr>
        <w:t xml:space="preserve">Tarea o reto opcional</w:t>
      </w:r>
    </w:p>
    <w:p>
      <w:pPr/>
      <w:r>
        <w:rPr/>
        <w:t xml:space="preserve">Entrevistar a un familiar con la pregunta: “¿Qué historia conoce sobre el lugar donde vivimos?”. El estudiante llevará un dibujo y una frase de la respuesta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durante la apertura de la Sesión 1, en la actividad “¿Qué hay en un territorio?”. Permite identificar ideas previas sobre territorio, descubrimiento y comunidades.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Se aplica durante las misiones de ambas sesiones mediante observación directa, preguntas guía, revisión de mapas, tarjetas, línea del tiempo y cuadro comparativo.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 aplica al cierre de la Sesión 2 mediante el cartel-museo, la exposición oral, la reflexión metacognitiva y el ticket o respuesta final del pasaporte.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 histórica:</w:t>
      </w:r>
      <w:r>
        <w:rPr/>
        <w:t xml:space="preserve"> Reconoce que los pueblos originarios habitaban el territorio antes de la llegada de los exploradores y menciona al menos dos características de su vida. Vinculado con el objetivo 1.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Ubicación espacial:</w:t>
      </w:r>
      <w:r>
        <w:rPr/>
        <w:t xml:space="preserve"> Representa en un mapa una costa, ruta, comunidad, río u otro elemento pertinente, utilizando una leyenda sencilla. Vinculado con el objetivo 2.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Orden temporal:</w:t>
      </w:r>
      <w:r>
        <w:rPr/>
        <w:t xml:space="preserve"> Organiza correctamente acontecimientos en las categorías antes, durante y después. Vinculado con el objetivo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de perspectivas:</w:t>
      </w:r>
      <w:r>
        <w:rPr/>
        <w:t xml:space="preserve"> Explica una semejanza y una diferencia entre la mirada de los pueblos originarios y la de los exploradores europeos. Vinculado con el objetivo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y respeto:</w:t>
      </w:r>
      <w:r>
        <w:rPr/>
        <w:t xml:space="preserve"> Participa en la elaboración y exposición del museo, comunica información comprensible y expresa una actitud de respeto hacia las culturas.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Lista de cotejo del docente:</w:t>
      </w:r>
      <w:r>
        <w:rPr/>
        <w:t xml:space="preserve"> verifica participación, colaboración, uso de vocabulario histórico, ubicación en el mapa y orden de acontecimientos.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Rúbrica sencilla del museo:</w:t>
      </w:r>
      <w:r>
        <w:rPr/>
        <w:t xml:space="preserve"> considera exactitud básica de la información, presencia del mapa y la línea del tiempo, comparación de perspectivas, claridad y mensaje de respeto.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registra las preguntas, explicaciones y decisiones de los estudiantes durante las misiones.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Portafolio:</w:t>
      </w:r>
      <w:r>
        <w:rPr/>
        <w:t xml:space="preserve"> reúne el mapa, la línea del tiempo, el cuadro comparativo, la hoja de ruta y el pasaporte del explorador.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Autoevaluación:</w:t>
      </w:r>
      <w:r>
        <w:rPr/>
        <w:t xml:space="preserve"> cada estudiante marca una estrella, un círculo o un signo de pregunta junto a los enunciados: “Puedo explicar quiénes vivían aquí”, “Puedo ubicar una ruta en el mapa”, “Puedo ordenar los hechos” y “Puedo escuchar más de una voz”.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Clasificación de tarjetas y explicación sobre un pueblo originario.</w:t>
      </w:r>
    </w:p>
    <w:p>
      <w:pPr>
        <w:numPr>
          <w:ilvl w:val="0"/>
          <w:numId w:val="19"/>
        </w:numPr>
      </w:pPr>
      <w:r>
        <w:rPr/>
        <w:t xml:space="preserve">Mapa histórico grupal con símbolos, leyenda y ruta.</w:t>
      </w:r>
    </w:p>
    <w:p>
      <w:pPr>
        <w:numPr>
          <w:ilvl w:val="0"/>
          <w:numId w:val="19"/>
        </w:numPr>
      </w:pPr>
      <w:r>
        <w:rPr/>
        <w:t xml:space="preserve">Línea del tiempo con acontecimientos ordenados.</w:t>
      </w:r>
    </w:p>
    <w:p>
      <w:pPr>
        <w:numPr>
          <w:ilvl w:val="0"/>
          <w:numId w:val="19"/>
        </w:numPr>
      </w:pPr>
      <w:r>
        <w:rPr/>
        <w:t xml:space="preserve">Cuadro comparativo de las dos perspectivas.</w:t>
      </w:r>
    </w:p>
    <w:p>
      <w:pPr>
        <w:numPr>
          <w:ilvl w:val="0"/>
          <w:numId w:val="19"/>
        </w:numPr>
      </w:pPr>
      <w:r>
        <w:rPr/>
        <w:t xml:space="preserve">Hoja de decisiones de la ruta y participación respetuosa.</w:t>
      </w:r>
    </w:p>
    <w:p>
      <w:pPr>
        <w:numPr>
          <w:ilvl w:val="0"/>
          <w:numId w:val="19"/>
        </w:numPr>
      </w:pPr>
      <w:r>
        <w:rPr/>
        <w:t xml:space="preserve">Cartel-museo, exposición oral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CB1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4F0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34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250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B79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CC3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E7D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7E7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E12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CDB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B07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677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0E7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ABF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791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9EA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BE3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1F0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BED3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2026-09-25T18:50:09-05:00</dcterms:created>
  <dcterms:modified xsi:type="dcterms:W3CDTF">2026-09-25T18:50:09-05:00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