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Moral Social y Magisterio de la Iglesia: Principios para Transformar Nuestra Sociedad</w:t>
      </w:r>
    </w:p>
    <w:p/>
    <w:p>
      <w:pPr/>
      <w:r>
        <w:rPr>
          <w:color w:val="666666"/>
          <w:sz w:val="20"/>
          <w:szCs w:val="20"/>
          <w:i w:val="1"/>
          <w:iCs w:val="1"/>
        </w:rPr>
        <w:t xml:space="preserve">Ética y Valores | Educación Religiosa | Aprendizaje Basado en Problemas</w:t>
      </w:r>
    </w:p>
    <w:p/>
    <w:p>
      <w:pPr/>
      <w:r>
        <w:rPr>
          <w:color w:val="2b6cb0"/>
          <w:sz w:val="28"/>
          <w:szCs w:val="28"/>
          <w:b w:val="1"/>
          <w:bCs w:val="1"/>
        </w:rPr>
        <w:t xml:space="preserve">Descripción</w:t>
      </w:r>
    </w:p>
    <w:p>
      <w:pPr/>
      <w:r>
        <w:rPr/>
        <w:t xml:space="preserve">Este plan de clase tiene como propósito principal que los estudiantes de secundaria comprendan y apliquen los principios fundamentales de la Doctrina Social de la Iglesia (DSI), tales como el bien común, la subsidiaridad, la solidaridad y el destino universal de los bienes. A través del análisis de problemáticas reales como la inequidad y la corrupción, los jóvenes aprenderán a evaluar estas situaciones desde el pensamiento social de la Iglesia. Además, se fomentará el diálogo ecuménico e interreligioso como medio para construir una moral social sólida y plural.</w:t>
      </w:r>
    </w:p>
    <w:p>
      <w:pPr/>
      <w:r>
        <w:rPr/>
        <w:t xml:space="preserve">Este aprendizaje es relevante porque conecta directamente con el entorno social de los estudiantes, ayudándoles a entender el papel activo que pueden desempeñar en la transformación ética de su comunidad. Se promoverá que los jóvenes se posicionen como agentes de cambio, capaces de proponer acciones concretas que impulsen la justicia y la equidad en su entorno inmediato.</w:t>
      </w:r>
    </w:p>
    <w:p>
      <w:pPr/>
      <w:r>
        <w:rPr/>
        <w:t xml:space="preserve">La metodología de Aprendizaje Basado en Problemas permitirá a los estudiantes desarrollar pensamiento crítico, colaborar en equipo y reflexionar sobre su responsabilidad social, vinculando el magisterio eclesiológico con su vida cotidiana y el contexto social.</w:t>
      </w:r>
    </w:p>
    <w:p/>
    <w:p>
      <w:pPr/>
      <w:r>
        <w:rPr>
          <w:color w:val="2b6cb0"/>
          <w:sz w:val="28"/>
          <w:szCs w:val="28"/>
          <w:b w:val="1"/>
          <w:bCs w:val="1"/>
        </w:rPr>
        <w:t xml:space="preserve">Objetivos de Aprendizaje</w:t>
      </w:r>
    </w:p>
    <w:p>
      <w:pPr>
        <w:numPr>
          <w:ilvl w:val="0"/>
          <w:numId w:val="1"/>
        </w:numPr>
      </w:pPr>
      <w:r>
        <w:rPr/>
        <w:t xml:space="preserve">Identificar los principios de la Doctrina Social de la Iglesia: bien común, subsidiaridad, solidaridad y destino universal de los bienes.</w:t>
      </w:r>
    </w:p>
    <w:p>
      <w:pPr>
        <w:numPr>
          <w:ilvl w:val="0"/>
          <w:numId w:val="1"/>
        </w:numPr>
      </w:pPr>
      <w:r>
        <w:rPr/>
        <w:t xml:space="preserve">Evaluar problemáticas sociales como la inequidad y la corrupción a la luz del pensamiento social de la Iglesia.</w:t>
      </w:r>
    </w:p>
    <w:p>
      <w:pPr>
        <w:numPr>
          <w:ilvl w:val="0"/>
          <w:numId w:val="1"/>
        </w:numPr>
      </w:pPr>
      <w:r>
        <w:rPr/>
        <w:t xml:space="preserve">Argumentar la importancia del diálogo ecuménico e interreligioso en la construcción de una moral social compartida.</w:t>
      </w:r>
    </w:p>
    <w:p>
      <w:pPr>
        <w:numPr>
          <w:ilvl w:val="0"/>
          <w:numId w:val="1"/>
        </w:numPr>
      </w:pPr>
      <w:r>
        <w:rPr/>
        <w:t xml:space="preserve">Proponer acciones éticas concretas que posicionen al estudiante como agente de cambio en su comunidad.</w:t>
      </w:r>
    </w:p>
    <w:p/>
    <w:p>
      <w:pPr/>
      <w:r>
        <w:rPr>
          <w:color w:val="2b6cb0"/>
          <w:sz w:val="28"/>
          <w:szCs w:val="28"/>
          <w:b w:val="1"/>
          <w:bCs w:val="1"/>
        </w:rPr>
        <w:t xml:space="preserve">Recursos Necesarios</w:t>
      </w:r>
    </w:p>
    <w:p>
      <w:pPr>
        <w:numPr>
          <w:ilvl w:val="0"/>
          <w:numId w:val="2"/>
        </w:numPr>
      </w:pPr>
      <w:r>
        <w:rPr/>
        <w:t xml:space="preserve">Proyector y computadora para mostrar videos y presentaciones.</w:t>
      </w:r>
    </w:p>
    <w:p>
      <w:pPr>
        <w:numPr>
          <w:ilvl w:val="0"/>
          <w:numId w:val="2"/>
        </w:numPr>
      </w:pPr>
      <w:r>
        <w:rPr/>
        <w:t xml:space="preserve">Cartulinas, marcadores, plumones de colores para actividades grupales.</w:t>
      </w:r>
    </w:p>
    <w:p>
      <w:pPr>
        <w:numPr>
          <w:ilvl w:val="0"/>
          <w:numId w:val="2"/>
        </w:numPr>
      </w:pPr>
      <w:r>
        <w:rPr/>
        <w:t xml:space="preserve">Hojas de trabajo impresas con casos problemáticos y preguntas guía (1 por estudiante).</w:t>
      </w:r>
    </w:p>
    <w:p>
      <w:pPr>
        <w:numPr>
          <w:ilvl w:val="0"/>
          <w:numId w:val="2"/>
        </w:numPr>
      </w:pPr>
      <w:r>
        <w:rPr/>
        <w:t xml:space="preserve">Videos cortos sobre principios de la Doctrina Social de la Iglesia y testimonios juveniles (duración 3-5 minutos cada uno).</w:t>
      </w:r>
    </w:p>
    <w:p>
      <w:pPr>
        <w:numPr>
          <w:ilvl w:val="0"/>
          <w:numId w:val="2"/>
        </w:numPr>
      </w:pPr>
      <w:r>
        <w:rPr/>
        <w:t xml:space="preserve">Acceso a internet para consultas rápidas (opcional).</w:t>
      </w:r>
    </w:p>
    <w:p>
      <w:pPr>
        <w:numPr>
          <w:ilvl w:val="0"/>
          <w:numId w:val="2"/>
        </w:numPr>
      </w:pPr>
      <w:r>
        <w:rPr/>
        <w:t xml:space="preserve">Cuadernos o libretas para anotaciones y reflexiones personales.</w:t>
      </w:r>
    </w:p>
    <w:p>
      <w:pPr>
        <w:numPr>
          <w:ilvl w:val="0"/>
          <w:numId w:val="2"/>
        </w:numPr>
      </w:pPr>
      <w:r>
        <w:rPr/>
        <w:t xml:space="preserve">Material didáctico impreso con definiciones clave y citas del Magisterio de la Iglesia.</w:t>
      </w:r>
    </w:p>
    <w:p/>
    <w:p>
      <w:pPr/>
      <w:r>
        <w:rPr>
          <w:color w:val="2b6cb0"/>
          <w:sz w:val="28"/>
          <w:szCs w:val="28"/>
          <w:b w:val="1"/>
          <w:bCs w:val="1"/>
        </w:rPr>
        <w:t xml:space="preserve">Requisitos Previos</w:t>
      </w:r>
    </w:p>
    <w:p>
      <w:pPr>
        <w:numPr>
          <w:ilvl w:val="0"/>
          <w:numId w:val="3"/>
        </w:numPr>
      </w:pPr>
      <w:r>
        <w:rPr/>
        <w:t xml:space="preserve">Conocimiento básico previo sobre el valor de la justicia y la solidaridad en la sociedad.</w:t>
      </w:r>
    </w:p>
    <w:p>
      <w:pPr>
        <w:numPr>
          <w:ilvl w:val="0"/>
          <w:numId w:val="3"/>
        </w:numPr>
      </w:pPr>
      <w:r>
        <w:rPr/>
        <w:t xml:space="preserve">Habilidades básicas de trabajo colaborativo y expresión oral.</w:t>
      </w:r>
    </w:p>
    <w:p>
      <w:pPr>
        <w:numPr>
          <w:ilvl w:val="0"/>
          <w:numId w:val="3"/>
        </w:numPr>
      </w:pPr>
      <w:r>
        <w:rPr/>
        <w:t xml:space="preserve">Experiencias previas en debates o análisis de situaciones cotidianas desde un punto de vista ético.</w:t>
      </w:r>
    </w:p>
    <w:p>
      <w:pPr>
        <w:numPr>
          <w:ilvl w:val="0"/>
          <w:numId w:val="3"/>
        </w:numPr>
      </w:pPr>
      <w:r>
        <w:rPr/>
        <w:t xml:space="preserve">Habilidad para la lectura comprensiva de textos cortos y para responder preguntas escritas.</w:t>
      </w:r>
    </w:p>
    <w:p/>
    <w:p>
      <w:pPr/>
      <w:r>
        <w:rPr>
          <w:color w:val="2b6cb0"/>
          <w:sz w:val="28"/>
          <w:szCs w:val="28"/>
          <w:b w:val="1"/>
          <w:bCs w:val="1"/>
        </w:rPr>
        <w:t xml:space="preserve">Actividades</w:t>
      </w:r>
    </w:p>
    <w:p>
      <w:pPr/>
      <w:r>
        <w:rPr/>
        <w:t xml:space="preserve">Sesión 1: Introducción a los principios de la Doctrina Social de la IglesiaFase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conoceremos los principios fundamentales de la Doctrina Social de la Iglesia y cómo estos nos ayudan a vivir en justicia y solidaridad.</w:t>
      </w:r>
    </w:p>
    <w:p>
      <w:pPr/>
      <w:r>
        <w:rPr>
          <w:b w:val="1"/>
          <w:bCs w:val="1"/>
        </w:rPr>
        <w:t xml:space="preserve">Activación de conocimientos previos:</w:t>
      </w:r>
    </w:p>
    <w:p>
      <w:pPr/>
      <w:r>
        <w:rPr>
          <w:b w:val="1"/>
          <w:bCs w:val="1"/>
        </w:rPr>
        <w:t xml:space="preserve">Docente:</w:t>
      </w:r>
      <w:r>
        <w:rPr/>
        <w:t xml:space="preserve"> Pregunta a los estudiantes: "¿Qué creen que significa vivir en una sociedad justa? ¿Han visto ejemplos de injusticia o solidaridad en su comunidad?"</w:t>
      </w:r>
    </w:p>
    <w:p>
      <w:pPr/>
      <w:r>
        <w:rPr>
          <w:b w:val="1"/>
          <w:bCs w:val="1"/>
        </w:rPr>
        <w:t xml:space="preserve">Estudiantes:</w:t>
      </w:r>
      <w:r>
        <w:rPr/>
        <w:t xml:space="preserve"> Responden oralmente, compartiendo experiencias breves.</w:t>
      </w:r>
    </w:p>
    <w:p>
      <w:pPr/>
      <w:r>
        <w:rPr>
          <w:b w:val="1"/>
          <w:bCs w:val="1"/>
        </w:rPr>
        <w:t xml:space="preserve">Motivación y enganche:</w:t>
      </w:r>
    </w:p>
    <w:p>
      <w:pPr/>
      <w:r>
        <w:rPr>
          <w:b w:val="1"/>
          <w:bCs w:val="1"/>
        </w:rPr>
        <w:t xml:space="preserve">Docente:</w:t>
      </w:r>
      <w:r>
        <w:rPr/>
        <w:t xml:space="preserve"> Presenta un dato impactante: "¿Sabían que según el Magisterio de la Iglesia, la inequidad y la corrupción son obstáculos para el bien común y la paz social?"</w:t>
      </w:r>
    </w:p>
    <w:p>
      <w:pPr/>
      <w:r>
        <w:rPr>
          <w:b w:val="1"/>
          <w:bCs w:val="1"/>
        </w:rPr>
        <w:t xml:space="preserve">Contextualización:</w:t>
      </w:r>
    </w:p>
    <w:p>
      <w:pPr/>
      <w:r>
        <w:rPr>
          <w:b w:val="1"/>
          <w:bCs w:val="1"/>
        </w:rPr>
        <w:t xml:space="preserve">Docente:</w:t>
      </w:r>
      <w:r>
        <w:rPr/>
        <w:t xml:space="preserve"> Conecta el tema con la vida diaria: "Hoy aprenderemos cómo estos principios pueden ayudarnos a cambiar nuestra comunidad y a ser jóvenes protagonistas en la construcción de un mundo mejor."</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p>
    <w:p>
      <w:pPr/>
      <w:r>
        <w:rPr>
          <w:b w:val="1"/>
          <w:bCs w:val="1"/>
        </w:rPr>
        <w:t xml:space="preserve">Docente:</w:t>
      </w:r>
      <w:r>
        <w:rPr/>
        <w:t xml:space="preserve"> Introduce brevemente los cuatro principios de la DSI con apoyo visual (diapositivas y cartel): bien común, subsidiaridad, solidaridad y destino universal de los bienes.</w:t>
      </w:r>
    </w:p>
    <w:p>
      <w:pPr/>
      <w:r>
        <w:rPr>
          <w:b w:val="1"/>
          <w:bCs w:val="1"/>
        </w:rPr>
        <w:t xml:space="preserve">Actividad 1: "Descubriendo los principios"</w:t>
      </w:r>
    </w:p>
    <w:p>
      <w:pPr>
        <w:numPr>
          <w:ilvl w:val="0"/>
          <w:numId w:val="4"/>
        </w:numPr>
      </w:pPr>
      <w:r>
        <w:rPr>
          <w:b w:val="1"/>
          <w:bCs w:val="1"/>
        </w:rPr>
        <w:t xml:space="preserve">Objetivo:</w:t>
      </w:r>
      <w:r>
        <w:rPr/>
        <w:t xml:space="preserve"> Identificar y comprender los principios de la DSI.</w:t>
      </w:r>
    </w:p>
    <w:p>
      <w:pPr>
        <w:numPr>
          <w:ilvl w:val="0"/>
          <w:numId w:val="4"/>
        </w:numPr>
      </w:pPr>
      <w:r>
        <w:rPr>
          <w:b w:val="1"/>
          <w:bCs w:val="1"/>
        </w:rPr>
        <w:t xml:space="preserve">Instrucciones:</w:t>
      </w:r>
      <w:r>
        <w:rPr/>
        <w:t xml:space="preserve"> Se forman grupos de 4 estudiantes. Cada grupo recibe una tarjeta con uno de los principios y una definición simplificada.</w:t>
      </w:r>
    </w:p>
    <w:p>
      <w:pPr>
        <w:numPr>
          <w:ilvl w:val="0"/>
          <w:numId w:val="4"/>
        </w:numPr>
      </w:pPr>
      <w:r>
        <w:rPr>
          <w:b w:val="1"/>
          <w:bCs w:val="1"/>
        </w:rPr>
        <w:t xml:space="preserve">Pasos:</w:t>
      </w:r>
    </w:p>
    <w:p>
      <w:pPr>
        <w:numPr>
          <w:ilvl w:val="1"/>
          <w:numId w:val="4"/>
        </w:numPr>
      </w:pPr>
      <w:r>
        <w:rPr/>
        <w:t xml:space="preserve">Leer en grupo la tarjeta y discutir qué significa el principio.</w:t>
      </w:r>
    </w:p>
    <w:p>
      <w:pPr>
        <w:numPr>
          <w:ilvl w:val="1"/>
          <w:numId w:val="4"/>
        </w:numPr>
      </w:pPr>
      <w:r>
        <w:rPr/>
        <w:t xml:space="preserve">Buscar un ejemplo en su comunidad que refleje ese principio.</w:t>
      </w:r>
    </w:p>
    <w:p>
      <w:pPr>
        <w:numPr>
          <w:ilvl w:val="1"/>
          <w:numId w:val="4"/>
        </w:numPr>
      </w:pPr>
      <w:r>
        <w:rPr/>
        <w:t xml:space="preserve">Preparar una breve explicación para compartir con la clase.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Explicación oral y ejemplo concreto.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hacer preguntas como "¿Por qué creen que este principio es importante para la sociedad?" y "¿Cómo afecta a las personas cuando no se cumple?"</w:t>
      </w:r>
    </w:p>
    <w:p>
      <w:pPr/>
      <w:r>
        <w:rPr>
          <w:b w:val="1"/>
          <w:bCs w:val="1"/>
        </w:rPr>
        <w:t xml:space="preserve">Actividad 2: Video y Debate Rápido</w:t>
      </w:r>
    </w:p>
    <w:p>
      <w:pPr>
        <w:numPr>
          <w:ilvl w:val="0"/>
          <w:numId w:val="5"/>
        </w:numPr>
      </w:pPr>
      <w:r>
        <w:rPr>
          <w:b w:val="1"/>
          <w:bCs w:val="1"/>
        </w:rPr>
        <w:t xml:space="preserve">Objetivo:</w:t>
      </w:r>
      <w:r>
        <w:rPr/>
        <w:t xml:space="preserve"> Reflexionar sobre la importancia del bien común y la solidaridad.</w:t>
      </w:r>
    </w:p>
    <w:p>
      <w:pPr>
        <w:numPr>
          <w:ilvl w:val="0"/>
          <w:numId w:val="5"/>
        </w:numPr>
      </w:pPr>
      <w:r>
        <w:rPr>
          <w:b w:val="1"/>
          <w:bCs w:val="1"/>
        </w:rPr>
        <w:t xml:space="preserve">Instrucciones:</w:t>
      </w:r>
      <w:r>
        <w:rPr/>
        <w:t xml:space="preserve"> Mostrar un video corto (3-5 minutos) que ilustre un caso de solidaridad y apoyo comunitario desde la perspectiva de la Iglesia.</w:t>
      </w:r>
    </w:p>
    <w:p>
      <w:pPr>
        <w:numPr>
          <w:ilvl w:val="0"/>
          <w:numId w:val="5"/>
        </w:numPr>
      </w:pPr>
      <w:r>
        <w:rPr>
          <w:b w:val="1"/>
          <w:bCs w:val="1"/>
        </w:rPr>
        <w:t xml:space="preserve">Pasos:</w:t>
      </w:r>
    </w:p>
    <w:p>
      <w:pPr>
        <w:numPr>
          <w:ilvl w:val="1"/>
          <w:numId w:val="5"/>
        </w:numPr>
      </w:pPr>
      <w:r>
        <w:rPr/>
        <w:t xml:space="preserve">Ver el video en plenaria.</w:t>
      </w:r>
    </w:p>
    <w:p>
      <w:pPr>
        <w:numPr>
          <w:ilvl w:val="1"/>
          <w:numId w:val="5"/>
        </w:numPr>
      </w:pPr>
      <w:r>
        <w:rPr/>
        <w:t xml:space="preserve">Preguntar: "¿Qué valores podemos identificar en el video? ¿Cómo podemos aplicar esos valores en nuestra vida?"</w:t>
      </w:r>
    </w:p>
    <w:p>
      <w:pPr>
        <w:numPr>
          <w:ilvl w:val="1"/>
          <w:numId w:val="5"/>
        </w:numPr>
      </w:pPr>
      <w:r>
        <w:rPr/>
        <w:t xml:space="preserve">Debate breve en plenaria (5 minutos) donde cada estudiante comparte su opinión.</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anotaciones personales.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el debate, promueve que todos participen y sintetiza las ideas principales.</w:t>
      </w:r>
    </w:p>
    <w:p>
      <w:pPr/>
      <w:r>
        <w:rPr>
          <w:b w:val="1"/>
          <w:bCs w:val="1"/>
        </w:rPr>
        <w:t xml:space="preserve">Diferenciación:</w:t>
      </w:r>
    </w:p>
    <w:p>
      <w:pPr>
        <w:numPr>
          <w:ilvl w:val="0"/>
          <w:numId w:val="6"/>
        </w:numPr>
      </w:pPr>
      <w:r>
        <w:rPr>
          <w:b w:val="1"/>
          <w:bCs w:val="1"/>
        </w:rPr>
        <w:t xml:space="preserve">Para estudiantes que terminan antes:</w:t>
      </w:r>
      <w:r>
        <w:rPr/>
        <w:t xml:space="preserve"> Proponer que elaboren una frase o lema que resuma el principio que trabajaron.</w:t>
      </w:r>
    </w:p>
    <w:p>
      <w:pPr>
        <w:numPr>
          <w:ilvl w:val="0"/>
          <w:numId w:val="6"/>
        </w:numPr>
      </w:pPr>
      <w:r>
        <w:rPr>
          <w:b w:val="1"/>
          <w:bCs w:val="1"/>
        </w:rPr>
        <w:t xml:space="preserve">Para estudiantes que necesitan más apoyo:</w:t>
      </w:r>
      <w:r>
        <w:rPr/>
        <w:t xml:space="preserve"> Asignar un compañero tutor y entregar definiciones más sencillas y ejemplos concretos para facilitar la comprensión.</w:t>
      </w:r>
    </w:p>
    <w:p>
      <w:pPr/>
      <w:r>
        <w:rPr>
          <w:b w:val="1"/>
          <w:bCs w:val="1"/>
        </w:rPr>
        <w:t xml:space="preserve">Transición:</w:t>
      </w:r>
    </w:p>
    <w:p>
      <w:pPr/>
      <w:r>
        <w:rPr>
          <w:b w:val="1"/>
          <w:bCs w:val="1"/>
        </w:rPr>
        <w:t xml:space="preserve">Docente:</w:t>
      </w:r>
      <w:r>
        <w:rPr/>
        <w:t xml:space="preserve"> "Ya que comprendimos los principios, en la próxima sesión analizaremos cómo se aplican para enfrentar problemas reales como la inequidad y la corrupción."</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r>
        <w:rPr>
          <w:b w:val="1"/>
          <w:bCs w:val="1"/>
        </w:rPr>
        <w:t xml:space="preserve">Docente:</w:t>
      </w:r>
      <w:r>
        <w:rPr/>
        <w:t xml:space="preserve"> Pide a los estudiantes que en una hoja escriban tres palabras clave que recuerden sobre los principios de la DSI.</w:t>
      </w:r>
    </w:p>
    <w:p>
      <w:pPr/>
      <w:r>
        <w:rPr>
          <w:b w:val="1"/>
          <w:bCs w:val="1"/>
        </w:rPr>
        <w:t xml:space="preserve">Reflexión metacognitiva:</w:t>
      </w:r>
    </w:p>
    <w:p>
      <w:pPr>
        <w:numPr>
          <w:ilvl w:val="0"/>
          <w:numId w:val="7"/>
        </w:numPr>
      </w:pPr>
      <w:r>
        <w:rPr/>
        <w:t xml:space="preserve">¿Cuál principio de la DSI te parece más importante y por qué?</w:t>
      </w:r>
    </w:p>
    <w:p>
      <w:pPr>
        <w:numPr>
          <w:ilvl w:val="0"/>
          <w:numId w:val="7"/>
        </w:numPr>
      </w:pPr>
      <w:r>
        <w:rPr/>
        <w:t xml:space="preserve">¿Cómo crees que estos principios pueden mejorar tu comunidad?</w:t>
      </w:r>
    </w:p>
    <w:p>
      <w:pPr>
        <w:numPr>
          <w:ilvl w:val="0"/>
          <w:numId w:val="7"/>
        </w:numPr>
      </w:pPr>
      <w:r>
        <w:rPr/>
        <w:t xml:space="preserve">¿Qué aprendiste hoy que no sabías antes?</w:t>
      </w:r>
    </w:p>
    <w:p>
      <w:pPr/>
      <w:r>
        <w:rPr>
          <w:b w:val="1"/>
          <w:bCs w:val="1"/>
        </w:rPr>
        <w:t xml:space="preserve">Retroalimentación:</w:t>
      </w:r>
    </w:p>
    <w:p>
      <w:pPr/>
      <w:r>
        <w:rPr>
          <w:b w:val="1"/>
          <w:bCs w:val="1"/>
        </w:rPr>
        <w:t xml:space="preserve">Docente:</w:t>
      </w:r>
      <w:r>
        <w:rPr/>
        <w:t xml:space="preserve"> Recoge las palabras clave y comentarios, hace observaciones positivas y señala la importancia del compromiso personal.</w:t>
      </w:r>
    </w:p>
    <w:p>
      <w:pPr/>
      <w:r>
        <w:rPr>
          <w:b w:val="1"/>
          <w:bCs w:val="1"/>
        </w:rPr>
        <w:t xml:space="preserve">Transferencia y tarea:</w:t>
      </w:r>
    </w:p>
    <w:p>
      <w:pPr/>
      <w:r>
        <w:rPr>
          <w:b w:val="1"/>
          <w:bCs w:val="1"/>
        </w:rPr>
        <w:t xml:space="preserve">Docente:</w:t>
      </w:r>
      <w:r>
        <w:rPr/>
        <w:t xml:space="preserve"> Invita a observar durante la semana ejemplos de solidaridad o falta de ella en su entorno para compartir en la siguiente sesión.</w:t>
      </w:r>
    </w:p>
    <w:p>
      <w:pPr/>
      <w:r>
        <w:rPr/>
        <w:t xml:space="preserve">Sesión 2: Análisis de problemáticas sociales desde la Doctrina Social de la IglesiaFase de Inicio</w:t>
      </w:r>
    </w:p>
    <w:p>
      <w:pPr/>
      <w:r>
        <w:rPr>
          <w:b w:val="1"/>
          <w:bCs w:val="1"/>
        </w:rPr>
        <w:t xml:space="preserve">Tiempo estimado:</w:t>
      </w:r>
    </w:p>
    <w:p>
      <w:pPr/>
      <w:r>
        <w:rPr/>
        <w:t xml:space="preserve"> 8 minutos</w:t>
      </w:r>
    </w:p>
    <w:p>
      <w:pPr/>
      <w:r>
        <w:rPr>
          <w:b w:val="1"/>
          <w:bCs w:val="1"/>
        </w:rPr>
        <w:t xml:space="preserve">Propósito de la sesión:</w:t>
      </w:r>
    </w:p>
    <w:p>
      <w:pPr/>
      <w:r>
        <w:rPr>
          <w:b w:val="1"/>
          <w:bCs w:val="1"/>
        </w:rPr>
        <w:t xml:space="preserve">Docente:</w:t>
      </w:r>
      <w:r>
        <w:rPr/>
        <w:t xml:space="preserve"> Explica que hoy se analizarán situaciones reales de inequidad y corrupción y cómo la Iglesia nos ofrece criterios para evaluar y actuar.</w:t>
      </w:r>
    </w:p>
    <w:p>
      <w:pPr/>
      <w:r>
        <w:rPr>
          <w:b w:val="1"/>
          <w:bCs w:val="1"/>
        </w:rPr>
        <w:t xml:space="preserve">Activación de conocimientos previos:</w:t>
      </w:r>
    </w:p>
    <w:p>
      <w:pPr/>
      <w:r>
        <w:rPr>
          <w:b w:val="1"/>
          <w:bCs w:val="1"/>
        </w:rPr>
        <w:t xml:space="preserve">Docente:</w:t>
      </w:r>
      <w:r>
        <w:rPr/>
        <w:t xml:space="preserve"> Pregunta: "¿Recuerdan algún ejemplo de injusticia o corrupción que hayan visto en su comunidad o en los medios?"</w:t>
      </w:r>
    </w:p>
    <w:p>
      <w:pPr/>
      <w:r>
        <w:rPr>
          <w:b w:val="1"/>
          <w:bCs w:val="1"/>
        </w:rPr>
        <w:t xml:space="preserve">Estudiantes:</w:t>
      </w:r>
      <w:r>
        <w:rPr/>
        <w:t xml:space="preserve"> Comparten ejemplos breves.</w:t>
      </w:r>
    </w:p>
    <w:p>
      <w:pPr/>
      <w:r>
        <w:rPr>
          <w:b w:val="1"/>
          <w:bCs w:val="1"/>
        </w:rPr>
        <w:t xml:space="preserve">Motivación y enganche:</w:t>
      </w:r>
    </w:p>
    <w:p>
      <w:pPr/>
      <w:r>
        <w:rPr>
          <w:b w:val="1"/>
          <w:bCs w:val="1"/>
        </w:rPr>
        <w:t xml:space="preserve">Docente:</w:t>
      </w:r>
      <w:r>
        <w:rPr/>
        <w:t xml:space="preserve"> Presenta una noticia breve (real o simulada) sobre un caso de corrupción local, preguntando: "¿Cómo creen que esto afecta el bien común?"</w:t>
      </w:r>
    </w:p>
    <w:p>
      <w:pPr/>
      <w:r>
        <w:rPr>
          <w:b w:val="1"/>
          <w:bCs w:val="1"/>
        </w:rPr>
        <w:t xml:space="preserve">Contextualización:</w:t>
      </w:r>
    </w:p>
    <w:p>
      <w:pPr/>
      <w:r>
        <w:rPr>
          <w:b w:val="1"/>
          <w:bCs w:val="1"/>
        </w:rPr>
        <w:t xml:space="preserve">Docente:</w:t>
      </w:r>
      <w:r>
        <w:rPr/>
        <w:t xml:space="preserve"> Relaciona el caso con los principios estudiados y el impacto en la sociedad.</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w:t>
      </w:r>
    </w:p>
    <w:p>
      <w:pPr/>
      <w:r>
        <w:rPr>
          <w:b w:val="1"/>
          <w:bCs w:val="1"/>
        </w:rPr>
        <w:t xml:space="preserve">Docente:</w:t>
      </w:r>
      <w:r>
        <w:rPr/>
        <w:t xml:space="preserve"> Explica cómo la Doctrina Social de la Iglesia analiza la inequidad y la corrupción, destacando la importancia de la justicia, la solidaridad y el bien común.</w:t>
      </w:r>
    </w:p>
    <w:p>
      <w:pPr/>
      <w:r>
        <w:rPr>
          <w:b w:val="1"/>
          <w:bCs w:val="1"/>
        </w:rPr>
        <w:t xml:space="preserve">Actividad 1: Estudio de caso "Corrupción en la comunidad"</w:t>
      </w:r>
    </w:p>
    <w:p>
      <w:pPr>
        <w:numPr>
          <w:ilvl w:val="0"/>
          <w:numId w:val="8"/>
        </w:numPr>
      </w:pPr>
      <w:r>
        <w:rPr>
          <w:b w:val="1"/>
          <w:bCs w:val="1"/>
        </w:rPr>
        <w:t xml:space="preserve">Objetivo:</w:t>
      </w:r>
      <w:r>
        <w:rPr/>
        <w:t xml:space="preserve"> Evaluar una problemática social a la luz de los principios de la DSI.</w:t>
      </w:r>
    </w:p>
    <w:p>
      <w:pPr>
        <w:numPr>
          <w:ilvl w:val="0"/>
          <w:numId w:val="8"/>
        </w:numPr>
      </w:pPr>
      <w:r>
        <w:rPr>
          <w:b w:val="1"/>
          <w:bCs w:val="1"/>
        </w:rPr>
        <w:t xml:space="preserve">Instrucciones:</w:t>
      </w:r>
      <w:r>
        <w:rPr/>
        <w:t xml:space="preserve"> Entregar a cada grupo un caso escrito sobre un problema de corrupción o inequidad.</w:t>
      </w:r>
    </w:p>
    <w:p>
      <w:pPr>
        <w:numPr>
          <w:ilvl w:val="0"/>
          <w:numId w:val="8"/>
        </w:numPr>
      </w:pPr>
      <w:r>
        <w:rPr>
          <w:b w:val="1"/>
          <w:bCs w:val="1"/>
        </w:rPr>
        <w:t xml:space="preserve">Pasos:</w:t>
      </w:r>
    </w:p>
    <w:p>
      <w:pPr>
        <w:numPr>
          <w:ilvl w:val="1"/>
          <w:numId w:val="8"/>
        </w:numPr>
      </w:pPr>
      <w:r>
        <w:rPr/>
        <w:t xml:space="preserve">Leer el caso en grupo.</w:t>
      </w:r>
    </w:p>
    <w:p>
      <w:pPr>
        <w:numPr>
          <w:ilvl w:val="1"/>
          <w:numId w:val="8"/>
        </w:numPr>
      </w:pPr>
      <w:r>
        <w:rPr/>
        <w:t xml:space="preserve">Identificar qué principios de la DSI están siendo afectados.</w:t>
      </w:r>
    </w:p>
    <w:p>
      <w:pPr>
        <w:numPr>
          <w:ilvl w:val="1"/>
          <w:numId w:val="8"/>
        </w:numPr>
      </w:pPr>
      <w:r>
        <w:rPr/>
        <w:t xml:space="preserve">Discutir las consecuencias para la comunidad.</w:t>
      </w:r>
    </w:p>
    <w:p>
      <w:pPr>
        <w:numPr>
          <w:ilvl w:val="1"/>
          <w:numId w:val="8"/>
        </w:numPr>
      </w:pPr>
      <w:r>
        <w:rPr/>
        <w:t xml:space="preserve">Preparar una propuesta ética para solucionar o mejorar la situación.</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Informe breve escrito y presentación oral.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Guía con preguntas: "¿Qué principio creen que se viola?", "¿Cuál sería la acción más solidaria?", "¿Cómo promover el bien común aquí?"</w:t>
      </w:r>
    </w:p>
    <w:p>
      <w:pPr/>
      <w:r>
        <w:rPr>
          <w:b w:val="1"/>
          <w:bCs w:val="1"/>
        </w:rPr>
        <w:t xml:space="preserve">Actividad 2: Puesta en común y debate</w:t>
      </w:r>
    </w:p>
    <w:p>
      <w:pPr>
        <w:numPr>
          <w:ilvl w:val="0"/>
          <w:numId w:val="9"/>
        </w:numPr>
      </w:pPr>
      <w:r>
        <w:rPr>
          <w:b w:val="1"/>
          <w:bCs w:val="1"/>
        </w:rPr>
        <w:t xml:space="preserve">Objetivo:</w:t>
      </w:r>
      <w:r>
        <w:rPr/>
        <w:t xml:space="preserve"> Argumentar propuestas éticas y evaluar diferentes perspectivas.</w:t>
      </w:r>
    </w:p>
    <w:p>
      <w:pPr>
        <w:numPr>
          <w:ilvl w:val="0"/>
          <w:numId w:val="9"/>
        </w:numPr>
      </w:pPr>
      <w:r>
        <w:rPr>
          <w:b w:val="1"/>
          <w:bCs w:val="1"/>
        </w:rPr>
        <w:t xml:space="preserve">Instrucciones:</w:t>
      </w:r>
      <w:r>
        <w:rPr/>
        <w:t xml:space="preserve"> Cada grupo comparte su análisis y propuesta con la clase.</w:t>
      </w:r>
    </w:p>
    <w:p>
      <w:pPr>
        <w:numPr>
          <w:ilvl w:val="0"/>
          <w:numId w:val="9"/>
        </w:numPr>
      </w:pPr>
      <w:r>
        <w:rPr>
          <w:b w:val="1"/>
          <w:bCs w:val="1"/>
        </w:rPr>
        <w:t xml:space="preserve">Pasos:</w:t>
      </w:r>
    </w:p>
    <w:p>
      <w:pPr>
        <w:numPr>
          <w:ilvl w:val="1"/>
          <w:numId w:val="9"/>
        </w:numPr>
      </w:pPr>
      <w:r>
        <w:rPr/>
        <w:t xml:space="preserve">Escuchar las presentaciones.</w:t>
      </w:r>
    </w:p>
    <w:p>
      <w:pPr>
        <w:numPr>
          <w:ilvl w:val="1"/>
          <w:numId w:val="9"/>
        </w:numPr>
      </w:pPr>
      <w:r>
        <w:rPr/>
        <w:t xml:space="preserve">Preguntar o comentar con respeto.</w:t>
      </w:r>
    </w:p>
    <w:p>
      <w:pPr>
        <w:numPr>
          <w:ilvl w:val="1"/>
          <w:numId w:val="9"/>
        </w:numPr>
      </w:pPr>
      <w:r>
        <w:rPr/>
        <w:t xml:space="preserve">Identificar puntos en común y diferencias.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Debate guiado y conclusiones compartidas.</w:t>
      </w:r>
    </w:p>
    <w:p>
      <w:pPr>
        <w:numPr>
          <w:ilvl w:val="0"/>
          <w:numId w:val="9"/>
        </w:numPr>
      </w:pPr>
      <w:r>
        <w:rPr>
          <w:b w:val="1"/>
          <w:bCs w:val="1"/>
        </w:rPr>
        <w:t xml:space="preserve">Tiempo:</w:t>
      </w:r>
      <w:r>
        <w:rPr/>
        <w:t xml:space="preserve"> 17 minutos.</w:t>
      </w:r>
    </w:p>
    <w:p>
      <w:pPr>
        <w:numPr>
          <w:ilvl w:val="0"/>
          <w:numId w:val="9"/>
        </w:numPr>
      </w:pPr>
      <w:r>
        <w:rPr>
          <w:b w:val="1"/>
          <w:bCs w:val="1"/>
        </w:rPr>
        <w:t xml:space="preserve">Rol del docente:</w:t>
      </w:r>
      <w:r>
        <w:rPr/>
        <w:t xml:space="preserve"> Facilita el debate, enfatizando el respeto y la escucha activa.</w:t>
      </w:r>
    </w:p>
    <w:p>
      <w:pPr/>
      <w:r>
        <w:rPr>
          <w:b w:val="1"/>
          <w:bCs w:val="1"/>
        </w:rPr>
        <w:t xml:space="preserve">Diferenciación:</w:t>
      </w:r>
    </w:p>
    <w:p>
      <w:pPr>
        <w:numPr>
          <w:ilvl w:val="0"/>
          <w:numId w:val="10"/>
        </w:numPr>
      </w:pPr>
      <w:r>
        <w:rPr>
          <w:b w:val="1"/>
          <w:bCs w:val="1"/>
        </w:rPr>
        <w:t xml:space="preserve">Para estudiantes adelantados:</w:t>
      </w:r>
      <w:r>
        <w:rPr/>
        <w:t xml:space="preserve"> Invitar a proponer acciones de seguimiento comunitario.</w:t>
      </w:r>
    </w:p>
    <w:p>
      <w:pPr>
        <w:numPr>
          <w:ilvl w:val="0"/>
          <w:numId w:val="10"/>
        </w:numPr>
      </w:pPr>
      <w:r>
        <w:rPr>
          <w:b w:val="1"/>
          <w:bCs w:val="1"/>
        </w:rPr>
        <w:t xml:space="preserve">Para estudiantes con dificultades:</w:t>
      </w:r>
      <w:r>
        <w:rPr/>
        <w:t xml:space="preserve"> Proporcionar esquemas visuales y apoyo de compañeros para organizar ideas.</w:t>
      </w:r>
    </w:p>
    <w:p>
      <w:pPr/>
      <w:r>
        <w:rPr>
          <w:b w:val="1"/>
          <w:bCs w:val="1"/>
        </w:rPr>
        <w:t xml:space="preserve">Transición:</w:t>
      </w:r>
    </w:p>
    <w:p>
      <w:pPr/>
      <w:r>
        <w:rPr>
          <w:b w:val="1"/>
          <w:bCs w:val="1"/>
        </w:rPr>
        <w:t xml:space="preserve">Docente:</w:t>
      </w:r>
      <w:r>
        <w:rPr/>
        <w:t xml:space="preserve"> "En la siguiente sesión conoceremos cómo el diálogo ecuménico e interreligioso ayuda a construir una moral común para enfrentar estos problemas."</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r>
        <w:rPr>
          <w:b w:val="1"/>
          <w:bCs w:val="1"/>
        </w:rPr>
        <w:t xml:space="preserve">Docente:</w:t>
      </w:r>
      <w:r>
        <w:rPr/>
        <w:t xml:space="preserve"> Solicita que cada estudiante escriba una frase que resuma la importancia de la solidaridad y el bien común frente a la inequidad.</w:t>
      </w:r>
    </w:p>
    <w:p>
      <w:pPr/>
      <w:r>
        <w:rPr>
          <w:b w:val="1"/>
          <w:bCs w:val="1"/>
        </w:rPr>
        <w:t xml:space="preserve">Reflexión metacognitiva:</w:t>
      </w:r>
    </w:p>
    <w:p>
      <w:pPr>
        <w:numPr>
          <w:ilvl w:val="0"/>
          <w:numId w:val="11"/>
        </w:numPr>
      </w:pPr>
      <w:r>
        <w:rPr/>
        <w:t xml:space="preserve">¿Qué aprendí sobre la corrupción y sus efectos sociales?</w:t>
      </w:r>
    </w:p>
    <w:p>
      <w:pPr>
        <w:numPr>
          <w:ilvl w:val="0"/>
          <w:numId w:val="11"/>
        </w:numPr>
      </w:pPr>
      <w:r>
        <w:rPr/>
        <w:t xml:space="preserve">¿Cómo puedo usar los principios de la DSI para actuar en mi comunidad?</w:t>
      </w:r>
    </w:p>
    <w:p>
      <w:pPr>
        <w:numPr>
          <w:ilvl w:val="0"/>
          <w:numId w:val="11"/>
        </w:numPr>
      </w:pPr>
      <w:r>
        <w:rPr/>
        <w:t xml:space="preserve">¿Qué importancia tiene la solidaridad para superar problemas sociales?</w:t>
      </w:r>
    </w:p>
    <w:p>
      <w:pPr/>
      <w:r>
        <w:rPr>
          <w:b w:val="1"/>
          <w:bCs w:val="1"/>
        </w:rPr>
        <w:t xml:space="preserve">Retroalimentación:</w:t>
      </w:r>
    </w:p>
    <w:p>
      <w:pPr/>
      <w:r>
        <w:rPr>
          <w:b w:val="1"/>
          <w:bCs w:val="1"/>
        </w:rPr>
        <w:t xml:space="preserve">Docente:</w:t>
      </w:r>
      <w:r>
        <w:rPr/>
        <w:t xml:space="preserve"> Comentarios positivos, reforzando la capacidad crítica y ética de los estudiantes.</w:t>
      </w:r>
    </w:p>
    <w:p>
      <w:pPr/>
      <w:r>
        <w:rPr>
          <w:b w:val="1"/>
          <w:bCs w:val="1"/>
        </w:rPr>
        <w:t xml:space="preserve">Transferencia y tarea:</w:t>
      </w:r>
    </w:p>
    <w:p>
      <w:pPr/>
      <w:r>
        <w:rPr>
          <w:b w:val="1"/>
          <w:bCs w:val="1"/>
        </w:rPr>
        <w:t xml:space="preserve">Docente:</w:t>
      </w:r>
      <w:r>
        <w:rPr/>
        <w:t xml:space="preserve"> Pedir que entrevisten a un adulto sobre cómo podrían los jóvenes participar en mejorar la comunidad.</w:t>
      </w:r>
    </w:p>
    <w:p>
      <w:pPr/>
      <w:r>
        <w:rPr/>
        <w:t xml:space="preserve">Sesión 3: Diálogo ecuménico e interreligioso en la construcción moralFase de Inicio</w:t>
      </w:r>
    </w:p>
    <w:p>
      <w:pPr/>
      <w:r>
        <w:rPr>
          <w:b w:val="1"/>
          <w:bCs w:val="1"/>
        </w:rPr>
        <w:t xml:space="preserve">Tiempo estimado:</w:t>
      </w:r>
    </w:p>
    <w:p>
      <w:pPr/>
      <w:r>
        <w:rPr/>
        <w:t xml:space="preserve"> 8 minutos</w:t>
      </w:r>
    </w:p>
    <w:p>
      <w:pPr/>
      <w:r>
        <w:rPr>
          <w:b w:val="1"/>
          <w:bCs w:val="1"/>
        </w:rPr>
        <w:t xml:space="preserve">Propósito de la sesión:</w:t>
      </w:r>
    </w:p>
    <w:p>
      <w:pPr/>
      <w:r>
        <w:rPr>
          <w:b w:val="1"/>
          <w:bCs w:val="1"/>
        </w:rPr>
        <w:t xml:space="preserve">Docente:</w:t>
      </w:r>
      <w:r>
        <w:rPr/>
        <w:t xml:space="preserve"> Introducir el diálogo ecuménico e interreligioso como herramienta para construir valores morales comunes.</w:t>
      </w:r>
    </w:p>
    <w:p>
      <w:pPr/>
      <w:r>
        <w:rPr>
          <w:b w:val="1"/>
          <w:bCs w:val="1"/>
        </w:rPr>
        <w:t xml:space="preserve">Activación de conocimientos previos:</w:t>
      </w:r>
    </w:p>
    <w:p>
      <w:pPr/>
      <w:r>
        <w:rPr>
          <w:b w:val="1"/>
          <w:bCs w:val="1"/>
        </w:rPr>
        <w:t xml:space="preserve">Docente:</w:t>
      </w:r>
      <w:r>
        <w:rPr/>
        <w:t xml:space="preserve"> Pregunta: "¿Han escuchado hablar sobre diferentes religiones o creencias que conviven en nuestra comunidad?"</w:t>
      </w:r>
    </w:p>
    <w:p>
      <w:pPr/>
      <w:r>
        <w:rPr>
          <w:b w:val="1"/>
          <w:bCs w:val="1"/>
        </w:rPr>
        <w:t xml:space="preserve">Estudiantes:</w:t>
      </w:r>
      <w:r>
        <w:rPr/>
        <w:t xml:space="preserve"> Comparten ideas o experiencias.</w:t>
      </w:r>
    </w:p>
    <w:p>
      <w:pPr/>
      <w:r>
        <w:rPr>
          <w:b w:val="1"/>
          <w:bCs w:val="1"/>
        </w:rPr>
        <w:t xml:space="preserve">Motivación y enganche:</w:t>
      </w:r>
    </w:p>
    <w:p>
      <w:pPr/>
      <w:r>
        <w:rPr>
          <w:b w:val="1"/>
          <w:bCs w:val="1"/>
        </w:rPr>
        <w:t xml:space="preserve">Docente:</w:t>
      </w:r>
      <w:r>
        <w:rPr/>
        <w:t xml:space="preserve"> Presenta un breve video o relato sobre jóvenes de diferentes religiones trabajando juntos por la justicia social.</w:t>
      </w:r>
    </w:p>
    <w:p>
      <w:pPr/>
      <w:r>
        <w:rPr>
          <w:b w:val="1"/>
          <w:bCs w:val="1"/>
        </w:rPr>
        <w:t xml:space="preserve">Contextualización:</w:t>
      </w:r>
    </w:p>
    <w:p>
      <w:pPr/>
      <w:r>
        <w:rPr>
          <w:b w:val="1"/>
          <w:bCs w:val="1"/>
        </w:rPr>
        <w:t xml:space="preserve">Docente:</w:t>
      </w:r>
      <w:r>
        <w:rPr/>
        <w:t xml:space="preserve"> Explica que el diálogo es fundamental para respetar diferencias y construir una sociedad más justa.</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w:t>
      </w:r>
    </w:p>
    <w:p>
      <w:pPr/>
      <w:r>
        <w:rPr>
          <w:b w:val="1"/>
          <w:bCs w:val="1"/>
        </w:rPr>
        <w:t xml:space="preserve">Docente:</w:t>
      </w:r>
      <w:r>
        <w:rPr/>
        <w:t xml:space="preserve"> Explica conceptos básicos del diálogo ecuménico e interreligioso, su importancia según el Magisterio de la Iglesia y ejemplos prácticos.</w:t>
      </w:r>
    </w:p>
    <w:p>
      <w:pPr/>
      <w:r>
        <w:rPr>
          <w:b w:val="1"/>
          <w:bCs w:val="1"/>
        </w:rPr>
        <w:t xml:space="preserve">Actividad 1: Role-Playing "Conversando para construir"</w:t>
      </w:r>
    </w:p>
    <w:p>
      <w:pPr>
        <w:numPr>
          <w:ilvl w:val="0"/>
          <w:numId w:val="12"/>
        </w:numPr>
      </w:pPr>
      <w:r>
        <w:rPr>
          <w:b w:val="1"/>
          <w:bCs w:val="1"/>
        </w:rPr>
        <w:t xml:space="preserve">Objetivo:</w:t>
      </w:r>
      <w:r>
        <w:rPr/>
        <w:t xml:space="preserve"> Experimentar el diálogo respetuoso entre diferentes creencias para construir valores comunes.</w:t>
      </w:r>
    </w:p>
    <w:p>
      <w:pPr>
        <w:numPr>
          <w:ilvl w:val="0"/>
          <w:numId w:val="12"/>
        </w:numPr>
      </w:pPr>
      <w:r>
        <w:rPr>
          <w:b w:val="1"/>
          <w:bCs w:val="1"/>
        </w:rPr>
        <w:t xml:space="preserve">Instrucciones:</w:t>
      </w:r>
      <w:r>
        <w:rPr/>
        <w:t xml:space="preserve"> Dividir la clase en grupos de 4 con roles asignados (diferentes religiones o creencias). Se les da un tema moral común (ej. cuidado del medio ambiente, justicia social).</w:t>
      </w:r>
    </w:p>
    <w:p>
      <w:pPr>
        <w:numPr>
          <w:ilvl w:val="0"/>
          <w:numId w:val="12"/>
        </w:numPr>
      </w:pPr>
      <w:r>
        <w:rPr>
          <w:b w:val="1"/>
          <w:bCs w:val="1"/>
        </w:rPr>
        <w:t xml:space="preserve">Pasos:</w:t>
      </w:r>
    </w:p>
    <w:p>
      <w:pPr>
        <w:numPr>
          <w:ilvl w:val="1"/>
          <w:numId w:val="12"/>
        </w:numPr>
      </w:pPr>
      <w:r>
        <w:rPr/>
        <w:t xml:space="preserve">Discutir en grupo cómo abordar el tema desde sus roles, respetando perspectivas.</w:t>
      </w:r>
    </w:p>
    <w:p>
      <w:pPr>
        <w:numPr>
          <w:ilvl w:val="1"/>
          <w:numId w:val="12"/>
        </w:numPr>
      </w:pPr>
      <w:r>
        <w:rPr/>
        <w:t xml:space="preserve">Buscar puntos en común y proponer una acción conjunta.</w:t>
      </w:r>
    </w:p>
    <w:p>
      <w:pPr>
        <w:numPr>
          <w:ilvl w:val="1"/>
          <w:numId w:val="12"/>
        </w:numPr>
      </w:pPr>
      <w:r>
        <w:rPr/>
        <w:t xml:space="preserve">Presentar la propuesta a la clase.</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Propuesta de acción y presentación oral.</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del docente:</w:t>
      </w:r>
      <w:r>
        <w:rPr/>
        <w:t xml:space="preserve"> Orienta para que se escuchen con respeto, hace preguntas para profundizar en valores compartidos.</w:t>
      </w:r>
    </w:p>
    <w:p>
      <w:pPr/>
      <w:r>
        <w:rPr>
          <w:b w:val="1"/>
          <w:bCs w:val="1"/>
        </w:rPr>
        <w:t xml:space="preserve">Actividad 2: Reflexión colectiva</w:t>
      </w:r>
    </w:p>
    <w:p>
      <w:pPr>
        <w:numPr>
          <w:ilvl w:val="0"/>
          <w:numId w:val="13"/>
        </w:numPr>
      </w:pPr>
      <w:r>
        <w:rPr>
          <w:b w:val="1"/>
          <w:bCs w:val="1"/>
        </w:rPr>
        <w:t xml:space="preserve">Objetivo:</w:t>
      </w:r>
      <w:r>
        <w:rPr/>
        <w:t xml:space="preserve"> Identificar la importancia del diálogo y la cooperación entre diferentes creencias.</w:t>
      </w:r>
    </w:p>
    <w:p>
      <w:pPr>
        <w:numPr>
          <w:ilvl w:val="0"/>
          <w:numId w:val="13"/>
        </w:numPr>
      </w:pPr>
      <w:r>
        <w:rPr>
          <w:b w:val="1"/>
          <w:bCs w:val="1"/>
        </w:rPr>
        <w:t xml:space="preserve">Instrucciones:</w:t>
      </w:r>
      <w:r>
        <w:rPr/>
        <w:t xml:space="preserve"> En plenaria, discutir qué aprendieron del ejercicio y cómo el diálogo puede ayudar a resolver problemas sociales.</w:t>
      </w:r>
    </w:p>
    <w:p>
      <w:pPr>
        <w:numPr>
          <w:ilvl w:val="0"/>
          <w:numId w:val="13"/>
        </w:numPr>
      </w:pPr>
      <w:r>
        <w:rPr>
          <w:b w:val="1"/>
          <w:bCs w:val="1"/>
        </w:rPr>
        <w:t xml:space="preserve">Tiempo:</w:t>
      </w:r>
      <w:r>
        <w:rPr/>
        <w:t xml:space="preserve"> 17 minutos.</w:t>
      </w:r>
    </w:p>
    <w:p>
      <w:pPr/>
      <w:r>
        <w:rPr>
          <w:b w:val="1"/>
          <w:bCs w:val="1"/>
        </w:rPr>
        <w:t xml:space="preserve">Diferenciación:</w:t>
      </w:r>
    </w:p>
    <w:p>
      <w:pPr>
        <w:numPr>
          <w:ilvl w:val="0"/>
          <w:numId w:val="14"/>
        </w:numPr>
      </w:pPr>
      <w:r>
        <w:rPr>
          <w:b w:val="1"/>
          <w:bCs w:val="1"/>
        </w:rPr>
        <w:t xml:space="preserve">Para estudiantes adelantados:</w:t>
      </w:r>
      <w:r>
        <w:rPr/>
        <w:t xml:space="preserve"> Invitar a redactar un manifiesto breve sobre la importancia del respeto y diálogo.</w:t>
      </w:r>
    </w:p>
    <w:p>
      <w:pPr>
        <w:numPr>
          <w:ilvl w:val="0"/>
          <w:numId w:val="14"/>
        </w:numPr>
      </w:pPr>
      <w:r>
        <w:rPr>
          <w:b w:val="1"/>
          <w:bCs w:val="1"/>
        </w:rPr>
        <w:t xml:space="preserve">Para estudiantes con dificultades:</w:t>
      </w:r>
      <w:r>
        <w:rPr/>
        <w:t xml:space="preserve"> Facilitar un guion con frases clave para participar en el role-playing.</w:t>
      </w:r>
    </w:p>
    <w:p>
      <w:pPr/>
      <w:r>
        <w:rPr>
          <w:b w:val="1"/>
          <w:bCs w:val="1"/>
        </w:rPr>
        <w:t xml:space="preserve">Transición:</w:t>
      </w:r>
    </w:p>
    <w:p>
      <w:pPr/>
      <w:r>
        <w:rPr>
          <w:b w:val="1"/>
          <w:bCs w:val="1"/>
        </w:rPr>
        <w:t xml:space="preserve">Docente:</w:t>
      </w:r>
      <w:r>
        <w:rPr/>
        <w:t xml:space="preserve"> "En la próxima sesión veremos cómo los jóvenes pueden ser agentes activos en la transformación moral de la sociedad."</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r>
        <w:rPr>
          <w:b w:val="1"/>
          <w:bCs w:val="1"/>
        </w:rPr>
        <w:t xml:space="preserve">Docente:</w:t>
      </w:r>
      <w:r>
        <w:rPr/>
        <w:t xml:space="preserve"> Solicita que cada estudiante escriba en su cuaderno una acción concreta que puedan realizar para fomentar el diálogo y la solidaridad.</w:t>
      </w:r>
    </w:p>
    <w:p>
      <w:pPr/>
      <w:r>
        <w:rPr>
          <w:b w:val="1"/>
          <w:bCs w:val="1"/>
        </w:rPr>
        <w:t xml:space="preserve">Reflexión metacognitiva:</w:t>
      </w:r>
    </w:p>
    <w:p>
      <w:pPr>
        <w:numPr>
          <w:ilvl w:val="0"/>
          <w:numId w:val="15"/>
        </w:numPr>
      </w:pPr>
      <w:r>
        <w:rPr/>
        <w:t xml:space="preserve">¿Por qué es importante escuchar y respetar otras creencias?</w:t>
      </w:r>
    </w:p>
    <w:p>
      <w:pPr>
        <w:numPr>
          <w:ilvl w:val="0"/>
          <w:numId w:val="15"/>
        </w:numPr>
      </w:pPr>
      <w:r>
        <w:rPr/>
        <w:t xml:space="preserve">¿Cómo puede el diálogo mejorar nuestra comunidad?</w:t>
      </w:r>
    </w:p>
    <w:p>
      <w:pPr>
        <w:numPr>
          <w:ilvl w:val="0"/>
          <w:numId w:val="15"/>
        </w:numPr>
      </w:pPr>
      <w:r>
        <w:rPr/>
        <w:t xml:space="preserve">¿Qué aprendí sobre la cooperación entre diferentes grupos?</w:t>
      </w:r>
    </w:p>
    <w:p>
      <w:pPr/>
      <w:r>
        <w:rPr>
          <w:b w:val="1"/>
          <w:bCs w:val="1"/>
        </w:rPr>
        <w:t xml:space="preserve">Retroalimentación:</w:t>
      </w:r>
    </w:p>
    <w:p>
      <w:pPr/>
      <w:r>
        <w:rPr>
          <w:b w:val="1"/>
          <w:bCs w:val="1"/>
        </w:rPr>
        <w:t xml:space="preserve">Docente:</w:t>
      </w:r>
      <w:r>
        <w:rPr/>
        <w:t xml:space="preserve"> Comenta las propuestas y destaca el compromiso de cada estudiante.</w:t>
      </w:r>
    </w:p>
    <w:p>
      <w:pPr/>
      <w:r>
        <w:rPr>
          <w:b w:val="1"/>
          <w:bCs w:val="1"/>
        </w:rPr>
        <w:t xml:space="preserve">Transferencia y tarea:</w:t>
      </w:r>
    </w:p>
    <w:p>
      <w:pPr/>
      <w:r>
        <w:rPr>
          <w:b w:val="1"/>
          <w:bCs w:val="1"/>
        </w:rPr>
        <w:t xml:space="preserve">Docente:</w:t>
      </w:r>
      <w:r>
        <w:rPr/>
        <w:t xml:space="preserve"> Pedir que en su casa o comunidad observen ejemplos de diálogo o convivencia entre diferentes creencias para compartir en la siguiente sesión.</w:t>
      </w:r>
    </w:p>
    <w:p>
      <w:pPr/>
      <w:r>
        <w:rPr/>
        <w:t xml:space="preserve">Sesión 4: El rol del joven en la transformación moral de la sociedadFase de Inicio</w:t>
      </w:r>
    </w:p>
    <w:p>
      <w:pPr/>
      <w:r>
        <w:rPr>
          <w:b w:val="1"/>
          <w:bCs w:val="1"/>
        </w:rPr>
        <w:t xml:space="preserve">Tiempo estimado:</w:t>
      </w:r>
    </w:p>
    <w:p>
      <w:pPr/>
      <w:r>
        <w:rPr/>
        <w:t xml:space="preserve"> 8 minutos</w:t>
      </w:r>
    </w:p>
    <w:p>
      <w:pPr/>
      <w:r>
        <w:rPr>
          <w:b w:val="1"/>
          <w:bCs w:val="1"/>
        </w:rPr>
        <w:t xml:space="preserve">Propósito de la sesión:</w:t>
      </w:r>
    </w:p>
    <w:p>
      <w:pPr/>
      <w:r>
        <w:rPr>
          <w:b w:val="1"/>
          <w:bCs w:val="1"/>
        </w:rPr>
        <w:t xml:space="preserve">Docente:</w:t>
      </w:r>
      <w:r>
        <w:rPr/>
        <w:t xml:space="preserve"> Motivar a los estudiantes a reconocer su papel activo en la construcción de una sociedad justa y ética.</w:t>
      </w:r>
    </w:p>
    <w:p>
      <w:pPr/>
      <w:r>
        <w:rPr>
          <w:b w:val="1"/>
          <w:bCs w:val="1"/>
        </w:rPr>
        <w:t xml:space="preserve">Activación de conocimientos previos:</w:t>
      </w:r>
    </w:p>
    <w:p>
      <w:pPr/>
      <w:r>
        <w:rPr>
          <w:b w:val="1"/>
          <w:bCs w:val="1"/>
        </w:rPr>
        <w:t xml:space="preserve">Docente:</w:t>
      </w:r>
      <w:r>
        <w:rPr/>
        <w:t xml:space="preserve"> Pregunta: "¿Conocen jóvenes que hayan logrado cambios importantes en su comunidad? ¿Qué hicieron?"</w:t>
      </w:r>
    </w:p>
    <w:p>
      <w:pPr/>
      <w:r>
        <w:rPr>
          <w:b w:val="1"/>
          <w:bCs w:val="1"/>
        </w:rPr>
        <w:t xml:space="preserve">Estudiantes:</w:t>
      </w:r>
      <w:r>
        <w:rPr/>
        <w:t xml:space="preserve"> Comparten ejemplos.</w:t>
      </w:r>
    </w:p>
    <w:p>
      <w:pPr/>
      <w:r>
        <w:rPr>
          <w:b w:val="1"/>
          <w:bCs w:val="1"/>
        </w:rPr>
        <w:t xml:space="preserve">Motivación y enganche:</w:t>
      </w:r>
    </w:p>
    <w:p>
      <w:pPr/>
      <w:r>
        <w:rPr>
          <w:b w:val="1"/>
          <w:bCs w:val="1"/>
        </w:rPr>
        <w:t xml:space="preserve">Docente:</w:t>
      </w:r>
      <w:r>
        <w:rPr/>
        <w:t xml:space="preserve"> Presenta testimonios breves (video o lectura) sobre jóvenes que han participado en proyectos sociales.</w:t>
      </w:r>
    </w:p>
    <w:p>
      <w:pPr/>
      <w:r>
        <w:rPr>
          <w:b w:val="1"/>
          <w:bCs w:val="1"/>
        </w:rPr>
        <w:t xml:space="preserve">Contextualización:</w:t>
      </w:r>
    </w:p>
    <w:p>
      <w:pPr/>
      <w:r>
        <w:rPr>
          <w:b w:val="1"/>
          <w:bCs w:val="1"/>
        </w:rPr>
        <w:t xml:space="preserve">Docente:</w:t>
      </w:r>
      <w:r>
        <w:rPr/>
        <w:t xml:space="preserve"> Explica que ellos también pueden ser protagonistas del cambio, usando los principios aprendidos.</w:t>
      </w:r>
    </w:p>
    <w:p>
      <w:pPr/>
      <w:r>
        <w:rPr/>
        <w:t xml:space="preserve">Fase de Desarrollo</w:t>
      </w:r>
    </w:p>
    <w:p>
      <w:pPr/>
      <w:r>
        <w:rPr>
          <w:b w:val="1"/>
          <w:bCs w:val="1"/>
        </w:rPr>
        <w:t xml:space="preserve">Tiempo estimado:</w:t>
      </w:r>
    </w:p>
    <w:p>
      <w:pPr/>
      <w:r>
        <w:rPr/>
        <w:t xml:space="preserve"> 47 minutos</w:t>
      </w:r>
    </w:p>
    <w:p>
      <w:pPr/>
      <w:r>
        <w:rPr>
          <w:b w:val="1"/>
          <w:bCs w:val="1"/>
        </w:rPr>
        <w:t xml:space="preserve">Actividad 1: "Diseñando nuestro proyecto de cambio"</w:t>
      </w:r>
    </w:p>
    <w:p>
      <w:pPr>
        <w:numPr>
          <w:ilvl w:val="0"/>
          <w:numId w:val="16"/>
        </w:numPr>
      </w:pPr>
      <w:r>
        <w:rPr>
          <w:b w:val="1"/>
          <w:bCs w:val="1"/>
        </w:rPr>
        <w:t xml:space="preserve">Objetivo:</w:t>
      </w:r>
      <w:r>
        <w:rPr/>
        <w:t xml:space="preserve"> Proponer acciones éticas concretas para mejorar su entorno.</w:t>
      </w:r>
    </w:p>
    <w:p>
      <w:pPr>
        <w:numPr>
          <w:ilvl w:val="0"/>
          <w:numId w:val="16"/>
        </w:numPr>
      </w:pPr>
      <w:r>
        <w:rPr>
          <w:b w:val="1"/>
          <w:bCs w:val="1"/>
        </w:rPr>
        <w:t xml:space="preserve">Instrucciones:</w:t>
      </w:r>
      <w:r>
        <w:rPr/>
        <w:t xml:space="preserve"> En grupos de 4, los estudiantes eligen una problemática local que hayan observado (ej. basura, exclusión, violencia) y diseñan un plan de acción basado en los principios de la DSI.</w:t>
      </w:r>
    </w:p>
    <w:p>
      <w:pPr>
        <w:numPr>
          <w:ilvl w:val="0"/>
          <w:numId w:val="16"/>
        </w:numPr>
      </w:pPr>
      <w:r>
        <w:rPr>
          <w:b w:val="1"/>
          <w:bCs w:val="1"/>
        </w:rPr>
        <w:t xml:space="preserve">Pasos:</w:t>
      </w:r>
    </w:p>
    <w:p>
      <w:pPr>
        <w:numPr>
          <w:ilvl w:val="1"/>
          <w:numId w:val="16"/>
        </w:numPr>
      </w:pPr>
      <w:r>
        <w:rPr/>
        <w:t xml:space="preserve">Identificar la problemática.</w:t>
      </w:r>
    </w:p>
    <w:p>
      <w:pPr>
        <w:numPr>
          <w:ilvl w:val="1"/>
          <w:numId w:val="16"/>
        </w:numPr>
      </w:pPr>
      <w:r>
        <w:rPr/>
        <w:t xml:space="preserve">Relacionarla con los principios de la DSI.</w:t>
      </w:r>
    </w:p>
    <w:p>
      <w:pPr>
        <w:numPr>
          <w:ilvl w:val="1"/>
          <w:numId w:val="16"/>
        </w:numPr>
      </w:pPr>
      <w:r>
        <w:rPr/>
        <w:t xml:space="preserve">Definir acciones concretas que pueden realizar.</w:t>
      </w:r>
    </w:p>
    <w:p>
      <w:pPr>
        <w:numPr>
          <w:ilvl w:val="1"/>
          <w:numId w:val="16"/>
        </w:numPr>
      </w:pPr>
      <w:r>
        <w:rPr/>
        <w:t xml:space="preserve">Asignar roles y crear un cronograma sencillo.</w:t>
      </w:r>
    </w:p>
    <w:p>
      <w:pPr>
        <w:numPr>
          <w:ilvl w:val="1"/>
          <w:numId w:val="16"/>
        </w:numPr>
      </w:pPr>
      <w:r>
        <w:rPr/>
        <w:t xml:space="preserve">Preparar una presentación corta para compartir con la clase.</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Proyecto escrito y presentación oral.</w:t>
      </w:r>
    </w:p>
    <w:p>
      <w:pPr>
        <w:numPr>
          <w:ilvl w:val="0"/>
          <w:numId w:val="16"/>
        </w:numPr>
      </w:pPr>
      <w:r>
        <w:rPr>
          <w:b w:val="1"/>
          <w:bCs w:val="1"/>
        </w:rPr>
        <w:t xml:space="preserve">Tiempo:</w:t>
      </w:r>
      <w:r>
        <w:rPr/>
        <w:t xml:space="preserve"> 35 minutos.</w:t>
      </w:r>
    </w:p>
    <w:p>
      <w:pPr>
        <w:numPr>
          <w:ilvl w:val="0"/>
          <w:numId w:val="16"/>
        </w:numPr>
      </w:pPr>
      <w:r>
        <w:rPr>
          <w:b w:val="1"/>
          <w:bCs w:val="1"/>
        </w:rPr>
        <w:t xml:space="preserve">Rol del docente:</w:t>
      </w:r>
      <w:r>
        <w:rPr/>
        <w:t xml:space="preserve"> Apoya con preguntas guía: "¿Cómo su acción promueve el bien común?", "¿Qué principio están fomentando?", "¿Cómo pueden involucrar a más personas?"</w:t>
      </w:r>
    </w:p>
    <w:p>
      <w:pPr/>
      <w:r>
        <w:rPr>
          <w:b w:val="1"/>
          <w:bCs w:val="1"/>
        </w:rPr>
        <w:t xml:space="preserve">Actividad 2: Presentación y retroalimentación</w:t>
      </w:r>
    </w:p>
    <w:p>
      <w:pPr>
        <w:numPr>
          <w:ilvl w:val="0"/>
          <w:numId w:val="17"/>
        </w:numPr>
      </w:pPr>
      <w:r>
        <w:rPr>
          <w:b w:val="1"/>
          <w:bCs w:val="1"/>
        </w:rPr>
        <w:t xml:space="preserve">Objetivo:</w:t>
      </w:r>
      <w:r>
        <w:rPr/>
        <w:t xml:space="preserve"> Comunicar y reflexionar sobre propuestas de acción.</w:t>
      </w:r>
    </w:p>
    <w:p>
      <w:pPr>
        <w:numPr>
          <w:ilvl w:val="0"/>
          <w:numId w:val="17"/>
        </w:numPr>
      </w:pPr>
      <w:r>
        <w:rPr>
          <w:b w:val="1"/>
          <w:bCs w:val="1"/>
        </w:rPr>
        <w:t xml:space="preserve">Instrucciones:</w:t>
      </w:r>
      <w:r>
        <w:rPr/>
        <w:t xml:space="preserve"> Cada grupo presenta su proyecto y recibe retroalimentación positiva y constructiva del docente y compañeros.</w:t>
      </w:r>
    </w:p>
    <w:p>
      <w:pPr>
        <w:numPr>
          <w:ilvl w:val="0"/>
          <w:numId w:val="17"/>
        </w:numPr>
      </w:pPr>
      <w:r>
        <w:rPr>
          <w:b w:val="1"/>
          <w:bCs w:val="1"/>
        </w:rPr>
        <w:t xml:space="preserve">Tiempo:</w:t>
      </w:r>
      <w:r>
        <w:rPr/>
        <w:t xml:space="preserve"> 12 minutos.</w:t>
      </w:r>
    </w:p>
    <w:p>
      <w:pPr/>
      <w:r>
        <w:rPr>
          <w:b w:val="1"/>
          <w:bCs w:val="1"/>
        </w:rPr>
        <w:t xml:space="preserve">Diferenciación:</w:t>
      </w:r>
    </w:p>
    <w:p>
      <w:pPr>
        <w:numPr>
          <w:ilvl w:val="0"/>
          <w:numId w:val="18"/>
        </w:numPr>
      </w:pPr>
      <w:r>
        <w:rPr>
          <w:b w:val="1"/>
          <w:bCs w:val="1"/>
        </w:rPr>
        <w:t xml:space="preserve">Para estudiantes adelantados:</w:t>
      </w:r>
      <w:r>
        <w:rPr/>
        <w:t xml:space="preserve"> Proponer que incluyan indicadores para evaluar el impacto de su proyecto.</w:t>
      </w:r>
    </w:p>
    <w:p>
      <w:pPr>
        <w:numPr>
          <w:ilvl w:val="0"/>
          <w:numId w:val="18"/>
        </w:numPr>
      </w:pPr>
      <w:r>
        <w:rPr>
          <w:b w:val="1"/>
          <w:bCs w:val="1"/>
        </w:rPr>
        <w:t xml:space="preserve">Para estudiantes con dificultades:</w:t>
      </w:r>
      <w:r>
        <w:rPr/>
        <w:t xml:space="preserve"> Ofrecer plantillas y ejemplos para facilitar la elaboración del plan.</w:t>
      </w:r>
    </w:p>
    <w:p>
      <w:pPr/>
      <w:r>
        <w:rPr>
          <w:b w:val="1"/>
          <w:bCs w:val="1"/>
        </w:rPr>
        <w:t xml:space="preserve">Transición:</w:t>
      </w:r>
    </w:p>
    <w:p>
      <w:pPr/>
      <w:r>
        <w:rPr>
          <w:b w:val="1"/>
          <w:bCs w:val="1"/>
        </w:rPr>
        <w:t xml:space="preserve">Docente:</w:t>
      </w:r>
      <w:r>
        <w:rPr/>
        <w:t xml:space="preserve"> "En la siguiente sesión, reflexionaremos sobre lo aprendido y cómo seguir siendo agentes de cambio."</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r>
        <w:rPr>
          <w:b w:val="1"/>
          <w:bCs w:val="1"/>
        </w:rPr>
        <w:t xml:space="preserve">Docente:</w:t>
      </w:r>
      <w:r>
        <w:rPr/>
        <w:t xml:space="preserve"> Pide que cada estudiante escriba una meta personal para contribuir al bien común.</w:t>
      </w:r>
    </w:p>
    <w:p>
      <w:pPr/>
      <w:r>
        <w:rPr>
          <w:b w:val="1"/>
          <w:bCs w:val="1"/>
        </w:rPr>
        <w:t xml:space="preserve">Reflexión metacognitiva:</w:t>
      </w:r>
    </w:p>
    <w:p>
      <w:pPr>
        <w:numPr>
          <w:ilvl w:val="0"/>
          <w:numId w:val="19"/>
        </w:numPr>
      </w:pPr>
      <w:r>
        <w:rPr/>
        <w:t xml:space="preserve">¿Qué aprendí sobre mi rol como joven en la sociedad?</w:t>
      </w:r>
    </w:p>
    <w:p>
      <w:pPr>
        <w:numPr>
          <w:ilvl w:val="0"/>
          <w:numId w:val="19"/>
        </w:numPr>
      </w:pPr>
      <w:r>
        <w:rPr/>
        <w:t xml:space="preserve">¿Qué acciones puedo comenzar a hacer desde hoy?</w:t>
      </w:r>
    </w:p>
    <w:p>
      <w:pPr>
        <w:numPr>
          <w:ilvl w:val="0"/>
          <w:numId w:val="19"/>
        </w:numPr>
      </w:pPr>
      <w:r>
        <w:rPr/>
        <w:t xml:space="preserve">¿Cómo puedo motivar a otros a sumarse a esta transformación?</w:t>
      </w:r>
    </w:p>
    <w:p>
      <w:pPr/>
      <w:r>
        <w:rPr>
          <w:b w:val="1"/>
          <w:bCs w:val="1"/>
        </w:rPr>
        <w:t xml:space="preserve">Retroalimentación:</w:t>
      </w:r>
    </w:p>
    <w:p>
      <w:pPr/>
      <w:r>
        <w:rPr>
          <w:b w:val="1"/>
          <w:bCs w:val="1"/>
        </w:rPr>
        <w:t xml:space="preserve">Docente:</w:t>
      </w:r>
      <w:r>
        <w:rPr/>
        <w:t xml:space="preserve"> Destaca el compromiso expresado y la fuerza del trabajo en equipo.</w:t>
      </w:r>
    </w:p>
    <w:p>
      <w:pPr/>
      <w:r>
        <w:rPr>
          <w:b w:val="1"/>
          <w:bCs w:val="1"/>
        </w:rPr>
        <w:t xml:space="preserve">Transferencia y tarea:</w:t>
      </w:r>
    </w:p>
    <w:p>
      <w:pPr/>
      <w:r>
        <w:rPr>
          <w:b w:val="1"/>
          <w:bCs w:val="1"/>
        </w:rPr>
        <w:t xml:space="preserve">Docente:</w:t>
      </w:r>
      <w:r>
        <w:rPr/>
        <w:t xml:space="preserve"> Invita a compartir su meta con un familiar o amigo para generar apoyo.</w:t>
      </w:r>
    </w:p>
    <w:p>
      <w:pPr/>
      <w:r>
        <w:rPr/>
        <w:t xml:space="preserve">Sesión 5: Profundizando en la solidaridad y destino universal de los bienesFase de Inicio</w:t>
      </w:r>
    </w:p>
    <w:p>
      <w:pPr/>
      <w:r>
        <w:rPr>
          <w:b w:val="1"/>
          <w:bCs w:val="1"/>
        </w:rPr>
        <w:t xml:space="preserve">Tiempo estimado:</w:t>
      </w:r>
    </w:p>
    <w:p>
      <w:pPr/>
      <w:r>
        <w:rPr/>
        <w:t xml:space="preserve"> 8 minutos</w:t>
      </w:r>
    </w:p>
    <w:p>
      <w:pPr/>
      <w:r>
        <w:rPr>
          <w:b w:val="1"/>
          <w:bCs w:val="1"/>
        </w:rPr>
        <w:t xml:space="preserve">Propósito de la sesión:</w:t>
      </w:r>
    </w:p>
    <w:p>
      <w:pPr/>
      <w:r>
        <w:rPr>
          <w:b w:val="1"/>
          <w:bCs w:val="1"/>
        </w:rPr>
        <w:t xml:space="preserve">Docente:</w:t>
      </w:r>
      <w:r>
        <w:rPr/>
        <w:t xml:space="preserve"> Reforzar la comprensión de la solidaridad y el destino universal de los bienes como pilares para una sociedad justa.</w:t>
      </w:r>
    </w:p>
    <w:p>
      <w:pPr/>
      <w:r>
        <w:rPr>
          <w:b w:val="1"/>
          <w:bCs w:val="1"/>
        </w:rPr>
        <w:t xml:space="preserve">Activación de conocimientos previos:</w:t>
      </w:r>
    </w:p>
    <w:p>
      <w:pPr/>
      <w:r>
        <w:rPr>
          <w:b w:val="1"/>
          <w:bCs w:val="1"/>
        </w:rPr>
        <w:t xml:space="preserve">Docente:</w:t>
      </w:r>
      <w:r>
        <w:rPr/>
        <w:t xml:space="preserve"> Pregunta: "¿Qué acciones solidarias han realizado o recibido? ¿Cómo se relacionan con compartir los bienes?"</w:t>
      </w:r>
    </w:p>
    <w:p>
      <w:pPr/>
      <w:r>
        <w:rPr>
          <w:b w:val="1"/>
          <w:bCs w:val="1"/>
        </w:rPr>
        <w:t xml:space="preserve">Estudiantes:</w:t>
      </w:r>
      <w:r>
        <w:rPr/>
        <w:t xml:space="preserve"> Comparten experiencias personales.</w:t>
      </w:r>
    </w:p>
    <w:p>
      <w:pPr/>
      <w:r>
        <w:rPr>
          <w:b w:val="1"/>
          <w:bCs w:val="1"/>
        </w:rPr>
        <w:t xml:space="preserve">Motivación y enganche:</w:t>
      </w:r>
    </w:p>
    <w:p>
      <w:pPr/>
      <w:r>
        <w:rPr>
          <w:b w:val="1"/>
          <w:bCs w:val="1"/>
        </w:rPr>
        <w:t xml:space="preserve">Docente:</w:t>
      </w:r>
      <w:r>
        <w:rPr/>
        <w:t xml:space="preserve"> Presenta un breve caso de una comunidad que comparte recursos para el bienestar común.</w:t>
      </w:r>
    </w:p>
    <w:p>
      <w:pPr/>
      <w:r>
        <w:rPr>
          <w:b w:val="1"/>
          <w:bCs w:val="1"/>
        </w:rPr>
        <w:t xml:space="preserve">Contextualización:</w:t>
      </w:r>
    </w:p>
    <w:p>
      <w:pPr/>
      <w:r>
        <w:rPr>
          <w:b w:val="1"/>
          <w:bCs w:val="1"/>
        </w:rPr>
        <w:t xml:space="preserve">Docente:</w:t>
      </w:r>
      <w:r>
        <w:rPr/>
        <w:t xml:space="preserve"> Explica cómo estos valores ayudan a superar la desigualdad y promueven la justicia social.</w:t>
      </w:r>
    </w:p>
    <w:p>
      <w:pPr/>
      <w:r>
        <w:rPr/>
        <w:t xml:space="preserve">Fase de Desarrollo</w:t>
      </w:r>
    </w:p>
    <w:p>
      <w:pPr/>
      <w:r>
        <w:rPr>
          <w:b w:val="1"/>
          <w:bCs w:val="1"/>
        </w:rPr>
        <w:t xml:space="preserve">Tiempo estimado:</w:t>
      </w:r>
    </w:p>
    <w:p>
      <w:pPr/>
      <w:r>
        <w:rPr/>
        <w:t xml:space="preserve"> 47 minutos</w:t>
      </w:r>
    </w:p>
    <w:p>
      <w:pPr/>
      <w:r>
        <w:rPr>
          <w:b w:val="1"/>
          <w:bCs w:val="1"/>
        </w:rPr>
        <w:t xml:space="preserve">Actividad 1: Mapa conceptual colaborativo</w:t>
      </w:r>
    </w:p>
    <w:p>
      <w:pPr>
        <w:numPr>
          <w:ilvl w:val="0"/>
          <w:numId w:val="20"/>
        </w:numPr>
      </w:pPr>
      <w:r>
        <w:rPr>
          <w:b w:val="1"/>
          <w:bCs w:val="1"/>
        </w:rPr>
        <w:t xml:space="preserve">Objetivo:</w:t>
      </w:r>
      <w:r>
        <w:rPr/>
        <w:t xml:space="preserve"> Visualizar y relacionar los conceptos de solidaridad y destino universal de los bienes.</w:t>
      </w:r>
    </w:p>
    <w:p>
      <w:pPr>
        <w:numPr>
          <w:ilvl w:val="0"/>
          <w:numId w:val="20"/>
        </w:numPr>
      </w:pPr>
      <w:r>
        <w:rPr>
          <w:b w:val="1"/>
          <w:bCs w:val="1"/>
        </w:rPr>
        <w:t xml:space="preserve">Instrucciones:</w:t>
      </w:r>
      <w:r>
        <w:rPr/>
        <w:t xml:space="preserve"> En grupos, crear un mapa conceptual en cartulina que incluya definiciones, ejemplos y relaciones entre los conceptos.</w:t>
      </w:r>
    </w:p>
    <w:p>
      <w:pPr>
        <w:numPr>
          <w:ilvl w:val="0"/>
          <w:numId w:val="20"/>
        </w:numPr>
      </w:pPr>
      <w:r>
        <w:rPr>
          <w:b w:val="1"/>
          <w:bCs w:val="1"/>
        </w:rPr>
        <w:t xml:space="preserve">Pasos:</w:t>
      </w:r>
    </w:p>
    <w:p>
      <w:pPr>
        <w:numPr>
          <w:ilvl w:val="1"/>
          <w:numId w:val="20"/>
        </w:numPr>
      </w:pPr>
      <w:r>
        <w:rPr/>
        <w:t xml:space="preserve">Definir palabras clave.</w:t>
      </w:r>
    </w:p>
    <w:p>
      <w:pPr>
        <w:numPr>
          <w:ilvl w:val="1"/>
          <w:numId w:val="20"/>
        </w:numPr>
      </w:pPr>
      <w:r>
        <w:rPr/>
        <w:t xml:space="preserve">Relacionar conceptos con flechas y notas.</w:t>
      </w:r>
    </w:p>
    <w:p>
      <w:pPr>
        <w:numPr>
          <w:ilvl w:val="1"/>
          <w:numId w:val="20"/>
        </w:numPr>
      </w:pPr>
      <w:r>
        <w:rPr/>
        <w:t xml:space="preserve">Agregar ejemplos de la vida real.</w:t>
      </w:r>
    </w:p>
    <w:p>
      <w:pPr>
        <w:numPr>
          <w:ilvl w:val="1"/>
          <w:numId w:val="20"/>
        </w:numPr>
      </w:pPr>
      <w:r>
        <w:rPr/>
        <w:t xml:space="preserve">Preparar para mostrar a la clase.</w:t>
      </w:r>
    </w:p>
    <w:p>
      <w:pPr>
        <w:numPr>
          <w:ilvl w:val="0"/>
          <w:numId w:val="20"/>
        </w:numPr>
      </w:pPr>
      <w:r>
        <w:rPr>
          <w:b w:val="1"/>
          <w:bCs w:val="1"/>
        </w:rPr>
        <w:t xml:space="preserve">Organización:</w:t>
      </w:r>
      <w:r>
        <w:rPr/>
        <w:t xml:space="preserve"> Grupos de 4.</w:t>
      </w:r>
    </w:p>
    <w:p>
      <w:pPr>
        <w:numPr>
          <w:ilvl w:val="0"/>
          <w:numId w:val="20"/>
        </w:numPr>
      </w:pPr>
      <w:r>
        <w:rPr>
          <w:b w:val="1"/>
          <w:bCs w:val="1"/>
        </w:rPr>
        <w:t xml:space="preserve">Producto:</w:t>
      </w:r>
      <w:r>
        <w:rPr/>
        <w:t xml:space="preserve"> Mapa conceptual en cartulina.</w:t>
      </w:r>
    </w:p>
    <w:p>
      <w:pPr>
        <w:numPr>
          <w:ilvl w:val="0"/>
          <w:numId w:val="20"/>
        </w:numPr>
      </w:pPr>
      <w:r>
        <w:rPr>
          <w:b w:val="1"/>
          <w:bCs w:val="1"/>
        </w:rPr>
        <w:t xml:space="preserve">Tiempo:</w:t>
      </w:r>
      <w:r>
        <w:rPr/>
        <w:t xml:space="preserve"> 35 minutos.</w:t>
      </w:r>
    </w:p>
    <w:p>
      <w:pPr>
        <w:numPr>
          <w:ilvl w:val="0"/>
          <w:numId w:val="20"/>
        </w:numPr>
      </w:pPr>
      <w:r>
        <w:rPr>
          <w:b w:val="1"/>
          <w:bCs w:val="1"/>
        </w:rPr>
        <w:t xml:space="preserve">Rol del docente:</w:t>
      </w:r>
      <w:r>
        <w:rPr/>
        <w:t xml:space="preserve"> Orienta la organización y clarifica dudas conceptuales.</w:t>
      </w:r>
    </w:p>
    <w:p>
      <w:pPr/>
      <w:r>
        <w:rPr>
          <w:b w:val="1"/>
          <w:bCs w:val="1"/>
        </w:rPr>
        <w:t xml:space="preserve">Actividad 2: Presentación y discusión</w:t>
      </w:r>
    </w:p>
    <w:p>
      <w:pPr>
        <w:numPr>
          <w:ilvl w:val="0"/>
          <w:numId w:val="21"/>
        </w:numPr>
      </w:pPr>
      <w:r>
        <w:rPr>
          <w:b w:val="1"/>
          <w:bCs w:val="1"/>
        </w:rPr>
        <w:t xml:space="preserve">Objetivo:</w:t>
      </w:r>
      <w:r>
        <w:rPr/>
        <w:t xml:space="preserve"> Compartir ideas y enriquecer la comprensión colectiva.</w:t>
      </w:r>
    </w:p>
    <w:p>
      <w:pPr>
        <w:numPr>
          <w:ilvl w:val="0"/>
          <w:numId w:val="21"/>
        </w:numPr>
      </w:pPr>
      <w:r>
        <w:rPr>
          <w:b w:val="1"/>
          <w:bCs w:val="1"/>
        </w:rPr>
        <w:t xml:space="preserve">Instrucciones:</w:t>
      </w:r>
      <w:r>
        <w:rPr/>
        <w:t xml:space="preserve"> Cada grupo presenta su mapa y recibe preguntas del docente y compañeros.</w:t>
      </w:r>
    </w:p>
    <w:p>
      <w:pPr>
        <w:numPr>
          <w:ilvl w:val="0"/>
          <w:numId w:val="21"/>
        </w:numPr>
      </w:pPr>
      <w:r>
        <w:rPr>
          <w:b w:val="1"/>
          <w:bCs w:val="1"/>
        </w:rPr>
        <w:t xml:space="preserve">Tiempo:</w:t>
      </w:r>
      <w:r>
        <w:rPr/>
        <w:t xml:space="preserve"> 12 minutos.</w:t>
      </w:r>
    </w:p>
    <w:p>
      <w:pPr/>
      <w:r>
        <w:rPr>
          <w:b w:val="1"/>
          <w:bCs w:val="1"/>
        </w:rPr>
        <w:t xml:space="preserve">Diferenciación:</w:t>
      </w:r>
    </w:p>
    <w:p>
      <w:pPr>
        <w:numPr>
          <w:ilvl w:val="0"/>
          <w:numId w:val="22"/>
        </w:numPr>
      </w:pPr>
      <w:r>
        <w:rPr>
          <w:b w:val="1"/>
          <w:bCs w:val="1"/>
        </w:rPr>
        <w:t xml:space="preserve">Para estudiantes adelantados:</w:t>
      </w:r>
      <w:r>
        <w:rPr/>
        <w:t xml:space="preserve"> Integrar citas del Magisterio que refuercen los conceptos.</w:t>
      </w:r>
    </w:p>
    <w:p>
      <w:pPr>
        <w:numPr>
          <w:ilvl w:val="0"/>
          <w:numId w:val="22"/>
        </w:numPr>
      </w:pPr>
      <w:r>
        <w:rPr>
          <w:b w:val="1"/>
          <w:bCs w:val="1"/>
        </w:rPr>
        <w:t xml:space="preserve">Para estudiantes con dificultades:</w:t>
      </w:r>
      <w:r>
        <w:rPr/>
        <w:t xml:space="preserve"> Proporcionar esquemas base para completar.</w:t>
      </w:r>
    </w:p>
    <w:p>
      <w:pPr/>
      <w:r>
        <w:rPr>
          <w:b w:val="1"/>
          <w:bCs w:val="1"/>
        </w:rPr>
        <w:t xml:space="preserve">Transición:</w:t>
      </w:r>
    </w:p>
    <w:p>
      <w:pPr/>
      <w:r>
        <w:rPr>
          <w:b w:val="1"/>
          <w:bCs w:val="1"/>
        </w:rPr>
        <w:t xml:space="preserve">Docente:</w:t>
      </w:r>
      <w:r>
        <w:rPr/>
        <w:t xml:space="preserve"> "En la próxima sesión, pondremos en práctica todo lo aprendido para planear acciones concretas en nuestra comunidad."</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r>
        <w:rPr>
          <w:b w:val="1"/>
          <w:bCs w:val="1"/>
        </w:rPr>
        <w:t xml:space="preserve">Docente:</w:t>
      </w:r>
      <w:r>
        <w:rPr/>
        <w:t xml:space="preserve"> Solicita que cada estudiante escriba una reflexión breve sobre la importancia de compartir y ser solidarios.</w:t>
      </w:r>
    </w:p>
    <w:p>
      <w:pPr/>
      <w:r>
        <w:rPr>
          <w:b w:val="1"/>
          <w:bCs w:val="1"/>
        </w:rPr>
        <w:t xml:space="preserve">Reflexión metacognitiva:</w:t>
      </w:r>
    </w:p>
    <w:p>
      <w:pPr>
        <w:numPr>
          <w:ilvl w:val="0"/>
          <w:numId w:val="23"/>
        </w:numPr>
      </w:pPr>
      <w:r>
        <w:rPr/>
        <w:t xml:space="preserve">¿Cómo puedo practicar la solidaridad en mi vida diaria?</w:t>
      </w:r>
    </w:p>
    <w:p>
      <w:pPr>
        <w:numPr>
          <w:ilvl w:val="0"/>
          <w:numId w:val="23"/>
        </w:numPr>
      </w:pPr>
      <w:r>
        <w:rPr/>
        <w:t xml:space="preserve">¿Qué significa para mí que los bienes son para todos?</w:t>
      </w:r>
    </w:p>
    <w:p>
      <w:pPr>
        <w:numPr>
          <w:ilvl w:val="0"/>
          <w:numId w:val="23"/>
        </w:numPr>
      </w:pPr>
      <w:r>
        <w:rPr/>
        <w:t xml:space="preserve">¿Qué aprendí hoy que puedo explicar a alguien más?</w:t>
      </w:r>
    </w:p>
    <w:p>
      <w:pPr/>
      <w:r>
        <w:rPr>
          <w:b w:val="1"/>
          <w:bCs w:val="1"/>
        </w:rPr>
        <w:t xml:space="preserve">Retroalimentación:</w:t>
      </w:r>
    </w:p>
    <w:p>
      <w:pPr/>
      <w:r>
        <w:rPr>
          <w:b w:val="1"/>
          <w:bCs w:val="1"/>
        </w:rPr>
        <w:t xml:space="preserve">Docente:</w:t>
      </w:r>
      <w:r>
        <w:rPr/>
        <w:t xml:space="preserve"> Felicita el esfuerzo y destaca la importancia de poner en práctica los valores.</w:t>
      </w:r>
    </w:p>
    <w:p>
      <w:pPr/>
      <w:r>
        <w:rPr>
          <w:b w:val="1"/>
          <w:bCs w:val="1"/>
        </w:rPr>
        <w:t xml:space="preserve">Transferencia y tarea:</w:t>
      </w:r>
    </w:p>
    <w:p>
      <w:pPr/>
      <w:r>
        <w:rPr>
          <w:b w:val="1"/>
          <w:bCs w:val="1"/>
        </w:rPr>
        <w:t xml:space="preserve">Docente:</w:t>
      </w:r>
      <w:r>
        <w:rPr/>
        <w:t xml:space="preserve"> Proponer observar durante la semana actos de solidaridad en su entorno y anotarlos para compartir.</w:t>
      </w:r>
    </w:p>
    <w:p>
      <w:pPr/>
      <w:r>
        <w:rPr/>
        <w:t xml:space="preserve">Sesión 6: Síntesis final y compromiso como agentes de cambioFase de Inicio</w:t>
      </w:r>
    </w:p>
    <w:p>
      <w:pPr/>
      <w:r>
        <w:rPr>
          <w:b w:val="1"/>
          <w:bCs w:val="1"/>
        </w:rPr>
        <w:t xml:space="preserve">Tiempo estimado:</w:t>
      </w:r>
    </w:p>
    <w:p>
      <w:pPr/>
      <w:r>
        <w:rPr/>
        <w:t xml:space="preserve"> 7 minutos</w:t>
      </w:r>
    </w:p>
    <w:p>
      <w:pPr/>
      <w:r>
        <w:rPr>
          <w:b w:val="1"/>
          <w:bCs w:val="1"/>
        </w:rPr>
        <w:t xml:space="preserve">Propósito de la sesión:</w:t>
      </w:r>
    </w:p>
    <w:p>
      <w:pPr/>
      <w:r>
        <w:rPr>
          <w:b w:val="1"/>
          <w:bCs w:val="1"/>
        </w:rPr>
        <w:t xml:space="preserve">Docente:</w:t>
      </w:r>
      <w:r>
        <w:rPr/>
        <w:t xml:space="preserve"> Preparar a los estudiantes para sintetizar lo aprendido y comprometerse con acciones éticas concretas.</w:t>
      </w:r>
    </w:p>
    <w:p>
      <w:pPr/>
      <w:r>
        <w:rPr>
          <w:b w:val="1"/>
          <w:bCs w:val="1"/>
        </w:rPr>
        <w:t xml:space="preserve">Activación de conocimientos previos:</w:t>
      </w:r>
    </w:p>
    <w:p>
      <w:pPr/>
      <w:r>
        <w:rPr>
          <w:b w:val="1"/>
          <w:bCs w:val="1"/>
        </w:rPr>
        <w:t xml:space="preserve">Docente:</w:t>
      </w:r>
      <w:r>
        <w:rPr/>
        <w:t xml:space="preserve"> Pregunta: "¿Qué han aprendido sobre la Doctrina Social de la Iglesia y su papel en la sociedad?"</w:t>
      </w:r>
    </w:p>
    <w:p>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Recordar los ejemplos y proyectos trabajados en sesiones anteriores.</w:t>
      </w:r>
    </w:p>
    <w:p>
      <w:pPr/>
      <w:r>
        <w:rPr>
          <w:b w:val="1"/>
          <w:bCs w:val="1"/>
        </w:rPr>
        <w:t xml:space="preserve">Contextualización:</w:t>
      </w:r>
    </w:p>
    <w:p>
      <w:pPr/>
      <w:r>
        <w:rPr>
          <w:b w:val="1"/>
          <w:bCs w:val="1"/>
        </w:rPr>
        <w:t xml:space="preserve">Docente:</w:t>
      </w:r>
      <w:r>
        <w:rPr/>
        <w:t xml:space="preserve"> Enfatiza que ahora es momento de aplicar el aprendizaje en la vida real.</w:t>
      </w:r>
    </w:p>
    <w:p>
      <w:pPr/>
      <w:r>
        <w:rPr/>
        <w:t xml:space="preserve">Fase de Desarrollo</w:t>
      </w:r>
    </w:p>
    <w:p>
      <w:pPr/>
      <w:r>
        <w:rPr>
          <w:b w:val="1"/>
          <w:bCs w:val="1"/>
        </w:rPr>
        <w:t xml:space="preserve">Tiempo estimado:</w:t>
      </w:r>
    </w:p>
    <w:p>
      <w:pPr/>
      <w:r>
        <w:rPr/>
        <w:t xml:space="preserve"> 48 minutos</w:t>
      </w:r>
    </w:p>
    <w:p>
      <w:pPr/>
      <w:r>
        <w:rPr>
          <w:b w:val="1"/>
          <w:bCs w:val="1"/>
        </w:rPr>
        <w:t xml:space="preserve">Actividad 1: Mapa mental colectivo</w:t>
      </w:r>
    </w:p>
    <w:p>
      <w:pPr>
        <w:numPr>
          <w:ilvl w:val="0"/>
          <w:numId w:val="24"/>
        </w:numPr>
      </w:pPr>
      <w:r>
        <w:rPr>
          <w:b w:val="1"/>
          <w:bCs w:val="1"/>
        </w:rPr>
        <w:t xml:space="preserve">Objetivo:</w:t>
      </w:r>
      <w:r>
        <w:rPr/>
        <w:t xml:space="preserve"> Consolidar los aprendizajes clave de todo el plan.</w:t>
      </w:r>
    </w:p>
    <w:p>
      <w:pPr>
        <w:numPr>
          <w:ilvl w:val="0"/>
          <w:numId w:val="24"/>
        </w:numPr>
      </w:pPr>
      <w:r>
        <w:rPr>
          <w:b w:val="1"/>
          <w:bCs w:val="1"/>
        </w:rPr>
        <w:t xml:space="preserve">Instrucciones:</w:t>
      </w:r>
      <w:r>
        <w:rPr/>
        <w:t xml:space="preserve"> En plenaria, el docente va escribiendo en la pizarra o cartulina las ideas que los estudiantes aportan sobre conceptos, problemas, valores y acciones aprendidas.</w:t>
      </w:r>
    </w:p>
    <w:p>
      <w:pPr>
        <w:numPr>
          <w:ilvl w:val="0"/>
          <w:numId w:val="24"/>
        </w:numPr>
      </w:pPr>
      <w:r>
        <w:rPr>
          <w:b w:val="1"/>
          <w:bCs w:val="1"/>
        </w:rPr>
        <w:t xml:space="preserve">Pasos:</w:t>
      </w:r>
    </w:p>
    <w:p>
      <w:pPr>
        <w:numPr>
          <w:ilvl w:val="1"/>
          <w:numId w:val="24"/>
        </w:numPr>
      </w:pPr>
      <w:r>
        <w:rPr/>
        <w:t xml:space="preserve">Estudiantes sugieren palabras o frases clave.</w:t>
      </w:r>
    </w:p>
    <w:p>
      <w:pPr>
        <w:numPr>
          <w:ilvl w:val="1"/>
          <w:numId w:val="24"/>
        </w:numPr>
      </w:pPr>
      <w:r>
        <w:rPr/>
        <w:t xml:space="preserve">Docente organiza en mapa mental visual.</w:t>
      </w:r>
    </w:p>
    <w:p>
      <w:pPr>
        <w:numPr>
          <w:ilvl w:val="1"/>
          <w:numId w:val="24"/>
        </w:numPr>
      </w:pPr>
      <w:r>
        <w:rPr/>
        <w:t xml:space="preserve">Se discuten conexiones y aprendizajes clave.</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Mapa mental visible para todos.</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del docente:</w:t>
      </w:r>
      <w:r>
        <w:rPr/>
        <w:t xml:space="preserve"> Facilita la síntesis, organiza ideas y puntualiza conceptos importantes.</w:t>
      </w:r>
    </w:p>
    <w:p>
      <w:pPr/>
      <w:r>
        <w:rPr>
          <w:b w:val="1"/>
          <w:bCs w:val="1"/>
        </w:rPr>
        <w:t xml:space="preserve">Actividad 2: Compromiso personal y colectivo</w:t>
      </w:r>
    </w:p>
    <w:p>
      <w:pPr>
        <w:numPr>
          <w:ilvl w:val="0"/>
          <w:numId w:val="25"/>
        </w:numPr>
      </w:pPr>
      <w:r>
        <w:rPr>
          <w:b w:val="1"/>
          <w:bCs w:val="1"/>
        </w:rPr>
        <w:t xml:space="preserve">Objetivo:</w:t>
      </w:r>
      <w:r>
        <w:rPr/>
        <w:t xml:space="preserve"> Proponer y formalizar acciones éticas concretas para el entorno.</w:t>
      </w:r>
    </w:p>
    <w:p>
      <w:pPr>
        <w:numPr>
          <w:ilvl w:val="0"/>
          <w:numId w:val="25"/>
        </w:numPr>
      </w:pPr>
      <w:r>
        <w:rPr>
          <w:b w:val="1"/>
          <w:bCs w:val="1"/>
        </w:rPr>
        <w:t xml:space="preserve">Instrucciones:</w:t>
      </w:r>
      <w:r>
        <w:rPr/>
        <w:t xml:space="preserve"> Cada estudiante escribe en una tarjeta una acción ética que se compromete a realizar. Luego, en grupos, se comparten y acuerdan una acción colectiva.</w:t>
      </w:r>
    </w:p>
    <w:p>
      <w:pPr>
        <w:numPr>
          <w:ilvl w:val="0"/>
          <w:numId w:val="25"/>
        </w:numPr>
      </w:pPr>
      <w:r>
        <w:rPr>
          <w:b w:val="1"/>
          <w:bCs w:val="1"/>
        </w:rPr>
        <w:t xml:space="preserve">Pasos:</w:t>
      </w:r>
    </w:p>
    <w:p>
      <w:pPr>
        <w:numPr>
          <w:ilvl w:val="1"/>
          <w:numId w:val="25"/>
        </w:numPr>
      </w:pPr>
      <w:r>
        <w:rPr/>
        <w:t xml:space="preserve">Escribir compromiso personal.</w:t>
      </w:r>
    </w:p>
    <w:p>
      <w:pPr>
        <w:numPr>
          <w:ilvl w:val="1"/>
          <w:numId w:val="25"/>
        </w:numPr>
      </w:pPr>
      <w:r>
        <w:rPr/>
        <w:t xml:space="preserve">Compartir en grupo y elegir compromiso grupal.</w:t>
      </w:r>
    </w:p>
    <w:p>
      <w:pPr>
        <w:numPr>
          <w:ilvl w:val="1"/>
          <w:numId w:val="25"/>
        </w:numPr>
      </w:pPr>
      <w:r>
        <w:rPr/>
        <w:t xml:space="preserve">Presentar en plenaria el compromiso grupal.</w:t>
      </w:r>
    </w:p>
    <w:p>
      <w:pPr>
        <w:numPr>
          <w:ilvl w:val="0"/>
          <w:numId w:val="25"/>
        </w:numPr>
      </w:pPr>
      <w:r>
        <w:rPr>
          <w:b w:val="1"/>
          <w:bCs w:val="1"/>
        </w:rPr>
        <w:t xml:space="preserve">Organización:</w:t>
      </w:r>
      <w:r>
        <w:rPr/>
        <w:t xml:space="preserve"> Individual y grupos de 4.</w:t>
      </w:r>
    </w:p>
    <w:p>
      <w:pPr>
        <w:numPr>
          <w:ilvl w:val="0"/>
          <w:numId w:val="25"/>
        </w:numPr>
      </w:pPr>
      <w:r>
        <w:rPr>
          <w:b w:val="1"/>
          <w:bCs w:val="1"/>
        </w:rPr>
        <w:t xml:space="preserve">Producto:</w:t>
      </w:r>
      <w:r>
        <w:rPr/>
        <w:t xml:space="preserve"> Tarjetas de compromiso y presentación oral.</w:t>
      </w:r>
    </w:p>
    <w:p>
      <w:pPr>
        <w:numPr>
          <w:ilvl w:val="0"/>
          <w:numId w:val="25"/>
        </w:numPr>
      </w:pPr>
      <w:r>
        <w:rPr>
          <w:b w:val="1"/>
          <w:bCs w:val="1"/>
        </w:rPr>
        <w:t xml:space="preserve">Tiempo:</w:t>
      </w:r>
      <w:r>
        <w:rPr/>
        <w:t xml:space="preserve"> 23 minutos.</w:t>
      </w:r>
    </w:p>
    <w:p>
      <w:pPr>
        <w:numPr>
          <w:ilvl w:val="0"/>
          <w:numId w:val="25"/>
        </w:numPr>
      </w:pPr>
      <w:r>
        <w:rPr>
          <w:b w:val="1"/>
          <w:bCs w:val="1"/>
        </w:rPr>
        <w:t xml:space="preserve">Rol del docente:</w:t>
      </w:r>
      <w:r>
        <w:rPr/>
        <w:t xml:space="preserve"> Motiva, acompaña la reflexión y valora el compromiso de los estudiantes.</w:t>
      </w:r>
    </w:p>
    <w:p>
      <w:pPr/>
      <w:r>
        <w:rPr>
          <w:b w:val="1"/>
          <w:bCs w:val="1"/>
        </w:rPr>
        <w:t xml:space="preserve">Diferenciación:</w:t>
      </w:r>
    </w:p>
    <w:p>
      <w:pPr>
        <w:numPr>
          <w:ilvl w:val="0"/>
          <w:numId w:val="26"/>
        </w:numPr>
      </w:pPr>
      <w:r>
        <w:rPr>
          <w:b w:val="1"/>
          <w:bCs w:val="1"/>
        </w:rPr>
        <w:t xml:space="preserve">Para estudiantes adelantados:</w:t>
      </w:r>
      <w:r>
        <w:rPr/>
        <w:t xml:space="preserve"> Invitar a planear seguimiento y evaluación de su compromiso.</w:t>
      </w:r>
    </w:p>
    <w:p>
      <w:pPr>
        <w:numPr>
          <w:ilvl w:val="0"/>
          <w:numId w:val="26"/>
        </w:numPr>
      </w:pPr>
      <w:r>
        <w:rPr>
          <w:b w:val="1"/>
          <w:bCs w:val="1"/>
        </w:rPr>
        <w:t xml:space="preserve">Para estudiantes con dificultades:</w:t>
      </w:r>
      <w:r>
        <w:rPr/>
        <w:t xml:space="preserve"> Ofrecer ejemplos y apoyo para redactar compromisos claros.</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r>
        <w:rPr>
          <w:b w:val="1"/>
          <w:bCs w:val="1"/>
        </w:rPr>
        <w:t xml:space="preserve">Docente:</w:t>
      </w:r>
      <w:r>
        <w:rPr/>
        <w:t xml:space="preserve"> Resume los principales aprendizajes y felicita la participación activa de todos.</w:t>
      </w:r>
    </w:p>
    <w:p>
      <w:pPr/>
      <w:r>
        <w:rPr>
          <w:b w:val="1"/>
          <w:bCs w:val="1"/>
        </w:rPr>
        <w:t xml:space="preserve">Reflexión metacognitiva:</w:t>
      </w:r>
    </w:p>
    <w:p>
      <w:pPr>
        <w:numPr>
          <w:ilvl w:val="0"/>
          <w:numId w:val="27"/>
        </w:numPr>
      </w:pPr>
      <w:r>
        <w:rPr/>
        <w:t xml:space="preserve">¿Qué principios de la DSI aprendí y cómo los aplicaré?</w:t>
      </w:r>
    </w:p>
    <w:p>
      <w:pPr>
        <w:numPr>
          <w:ilvl w:val="0"/>
          <w:numId w:val="27"/>
        </w:numPr>
      </w:pPr>
      <w:r>
        <w:rPr/>
        <w:t xml:space="preserve">¿Cómo puedo ser un agente de cambio en mi comunidad?</w:t>
      </w:r>
    </w:p>
    <w:p>
      <w:pPr>
        <w:numPr>
          <w:ilvl w:val="0"/>
          <w:numId w:val="27"/>
        </w:numPr>
      </w:pPr>
      <w:r>
        <w:rPr/>
        <w:t xml:space="preserve">¿Qué aprendí sobre la importancia del diálogo y la solidaridad?</w:t>
      </w:r>
    </w:p>
    <w:p>
      <w:pPr/>
      <w:r>
        <w:rPr>
          <w:b w:val="1"/>
          <w:bCs w:val="1"/>
        </w:rPr>
        <w:t xml:space="preserve">Retroalimentación:</w:t>
      </w:r>
    </w:p>
    <w:p>
      <w:pPr/>
      <w:r>
        <w:rPr>
          <w:b w:val="1"/>
          <w:bCs w:val="1"/>
        </w:rPr>
        <w:t xml:space="preserve">Docente:</w:t>
      </w:r>
      <w:r>
        <w:rPr/>
        <w:t xml:space="preserve"> Da retroalimentación positiva, reconoce los compromisos y motiva a continuar el camino ético.</w:t>
      </w:r>
    </w:p>
    <w:p>
      <w:pPr/>
      <w:r>
        <w:rPr>
          <w:b w:val="1"/>
          <w:bCs w:val="1"/>
        </w:rPr>
        <w:t xml:space="preserve">Transferencia:</w:t>
      </w:r>
    </w:p>
    <w:p>
      <w:pPr/>
      <w:r>
        <w:rPr>
          <w:b w:val="1"/>
          <w:bCs w:val="1"/>
        </w:rPr>
        <w:t xml:space="preserve">Docente:</w:t>
      </w:r>
      <w:r>
        <w:rPr/>
        <w:t xml:space="preserve"> Anima a compartir lo aprendido con familiares y amigos y a poner en práctica sus compromisos.</w:t>
      </w:r>
    </w:p>
    <w:p>
      <w:pPr/>
      <w:r>
        <w:rPr>
          <w:b w:val="1"/>
          <w:bCs w:val="1"/>
        </w:rPr>
        <w:t xml:space="preserve">Tarea o reto:</w:t>
      </w:r>
    </w:p>
    <w:p>
      <w:pPr/>
      <w:r>
        <w:rPr>
          <w:b w:val="1"/>
          <w:bCs w:val="1"/>
        </w:rPr>
        <w:t xml:space="preserve">Docente:</w:t>
      </w:r>
      <w:r>
        <w:rPr/>
        <w:t xml:space="preserve"> Invitar a documentar en un diario personal las acciones realizadas durante el mes y sus resultados para compartir posteriormente.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En la Sesión 1, mediante la activación de conocimientos previos y la participación inicial.</w:t>
      </w:r>
    </w:p>
    <w:p>
      <w:pPr>
        <w:numPr>
          <w:ilvl w:val="0"/>
          <w:numId w:val="28"/>
        </w:numPr>
      </w:pPr>
      <w:r>
        <w:rPr>
          <w:b w:val="1"/>
          <w:bCs w:val="1"/>
        </w:rPr>
        <w:t xml:space="preserve">Formativa:</w:t>
      </w:r>
      <w:r>
        <w:rPr/>
        <w:t xml:space="preserve"> Durante todas las sesiones, a través de la observación de debates, análisis de casos, participación en actividades grupales y producciones escritas.</w:t>
      </w:r>
    </w:p>
    <w:p>
      <w:pPr>
        <w:numPr>
          <w:ilvl w:val="0"/>
          <w:numId w:val="28"/>
        </w:numPr>
      </w:pPr>
      <w:r>
        <w:rPr>
          <w:b w:val="1"/>
          <w:bCs w:val="1"/>
        </w:rPr>
        <w:t xml:space="preserve">Sumativa:</w:t>
      </w:r>
      <w:r>
        <w:rPr/>
        <w:t xml:space="preserve"> En la Sesión 6, con la evaluación del compromiso personal y colectivo, y la síntesis final mediante el mapa mental y reflexiones escritas.</w:t>
      </w:r>
    </w:p>
    <w:p>
      <w:pPr/>
      <w:r>
        <w:rPr>
          <w:b w:val="1"/>
          <w:bCs w:val="1"/>
        </w:rPr>
        <w:t xml:space="preserve">Criterios de evaluación:</w:t>
      </w:r>
    </w:p>
    <w:p>
      <w:pPr>
        <w:numPr>
          <w:ilvl w:val="0"/>
          <w:numId w:val="29"/>
        </w:numPr>
      </w:pPr>
      <w:r>
        <w:rPr/>
        <w:t xml:space="preserve">Identifica correctamente los principios de la Doctrina Social de la Iglesia (Objetivo 1).</w:t>
      </w:r>
    </w:p>
    <w:p>
      <w:pPr>
        <w:numPr>
          <w:ilvl w:val="0"/>
          <w:numId w:val="29"/>
        </w:numPr>
      </w:pPr>
      <w:r>
        <w:rPr/>
        <w:t xml:space="preserve">Analiza y evalúa problemáticas sociales desde el pensamiento social de la Iglesia (Objetivo 2).</w:t>
      </w:r>
    </w:p>
    <w:p>
      <w:pPr>
        <w:numPr>
          <w:ilvl w:val="0"/>
          <w:numId w:val="29"/>
        </w:numPr>
      </w:pPr>
      <w:r>
        <w:rPr/>
        <w:t xml:space="preserve">Argumenta la importancia del diálogo ecuménico e interreligioso (Objetivo 3).</w:t>
      </w:r>
    </w:p>
    <w:p>
      <w:pPr>
        <w:numPr>
          <w:ilvl w:val="0"/>
          <w:numId w:val="29"/>
        </w:numPr>
      </w:pPr>
      <w:r>
        <w:rPr/>
        <w:t xml:space="preserve">Propone acciones éticas concretas y realistas para su entorno (Objetivo 4).</w:t>
      </w:r>
    </w:p>
    <w:p>
      <w:pPr/>
      <w:r>
        <w:rPr>
          <w:b w:val="1"/>
          <w:bCs w:val="1"/>
        </w:rPr>
        <w:t xml:space="preserve">Instrumentos sugeridos:</w:t>
      </w:r>
    </w:p>
    <w:p>
      <w:pPr>
        <w:numPr>
          <w:ilvl w:val="0"/>
          <w:numId w:val="30"/>
        </w:numPr>
      </w:pPr>
      <w:r>
        <w:rPr/>
        <w:t xml:space="preserve">Lista de cotejo para participación y comprensión de principios.</w:t>
      </w:r>
    </w:p>
    <w:p>
      <w:pPr>
        <w:numPr>
          <w:ilvl w:val="0"/>
          <w:numId w:val="30"/>
        </w:numPr>
      </w:pPr>
      <w:r>
        <w:rPr/>
        <w:t xml:space="preserve">Rúbrica para evaluación de análisis de casos y propuestas éticas.</w:t>
      </w:r>
    </w:p>
    <w:p>
      <w:pPr>
        <w:numPr>
          <w:ilvl w:val="0"/>
          <w:numId w:val="30"/>
        </w:numPr>
      </w:pPr>
      <w:r>
        <w:rPr/>
        <w:t xml:space="preserve">Observación directa en debates y actividades grupales.</w:t>
      </w:r>
    </w:p>
    <w:p>
      <w:pPr>
        <w:numPr>
          <w:ilvl w:val="0"/>
          <w:numId w:val="30"/>
        </w:numPr>
      </w:pPr>
      <w:r>
        <w:rPr/>
        <w:t xml:space="preserve">Autoevaluación y coevaluación en compromisos personales y grupales.</w:t>
      </w:r>
    </w:p>
    <w:p>
      <w:pPr>
        <w:numPr>
          <w:ilvl w:val="0"/>
          <w:numId w:val="30"/>
        </w:numPr>
      </w:pPr>
      <w:r>
        <w:rPr/>
        <w:t xml:space="preserve">Portafolio con evidencias escritas y producciones colectivas.</w:t>
      </w:r>
    </w:p>
    <w:p>
      <w:pPr/>
      <w:r>
        <w:rPr>
          <w:b w:val="1"/>
          <w:bCs w:val="1"/>
        </w:rPr>
        <w:t xml:space="preserve">Evidencias de aprendizaje:</w:t>
      </w:r>
    </w:p>
    <w:p>
      <w:pPr>
        <w:numPr>
          <w:ilvl w:val="0"/>
          <w:numId w:val="31"/>
        </w:numPr>
      </w:pPr>
      <w:r>
        <w:rPr/>
        <w:t xml:space="preserve">Presentaciones orales y escritas sobre principios y casos.</w:t>
      </w:r>
    </w:p>
    <w:p>
      <w:pPr>
        <w:numPr>
          <w:ilvl w:val="0"/>
          <w:numId w:val="31"/>
        </w:numPr>
      </w:pPr>
      <w:r>
        <w:rPr/>
        <w:t xml:space="preserve">Mapas conceptuales y mapas mentales elaborados en grupo y plenaria.</w:t>
      </w:r>
    </w:p>
    <w:p>
      <w:pPr>
        <w:numPr>
          <w:ilvl w:val="0"/>
          <w:numId w:val="31"/>
        </w:numPr>
      </w:pPr>
      <w:r>
        <w:rPr/>
        <w:t xml:space="preserve">Compromisos personales y proyectos de acción diseñados y presentados.</w:t>
      </w:r>
    </w:p>
    <w:p>
      <w:pPr>
        <w:numPr>
          <w:ilvl w:val="0"/>
          <w:numId w:val="31"/>
        </w:numPr>
      </w:pPr>
      <w:r>
        <w:rPr/>
        <w:t xml:space="preserve">Participación activa en debates, role-playing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765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545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83A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91E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C77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863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E0F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7D4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D5D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076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206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9BB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D41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6A2E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7CE2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84BA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BFE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A655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6C09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3054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6D20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3641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5334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332A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E5E6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E232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6B0E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EC2D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DF2B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980A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4354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2026-09-26T04:04:15-05:00</dcterms:created>
  <dcterms:modified xsi:type="dcterms:W3CDTF">2026-09-26T04:04:15-05:00</dcterms:modified>
</cp:coreProperties>
</file>

<file path=docProps/custom.xml><?xml version="1.0" encoding="utf-8"?>
<Properties xmlns="http://schemas.openxmlformats.org/officeDocument/2006/custom-properties" xmlns:vt="http://schemas.openxmlformats.org/officeDocument/2006/docPropsVTypes"/>
</file>