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Operaciones: Números Naturales y Enteros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las operaciones básicas con números naturales y enteros a través de situaciones cotidianas. Se busca que no solo memoricen procedimientos, sino que desarrollen habilidades de pensamiento crítico y resolución de problemas al enfrentar contextos reales o simulados que involucren suma, resta, multiplicación y división. Esto es fundamental porque las operaciones con números naturales y enteros son la base para diversas áreas matemáticas y para la vida diaria, desde calcular gastos personales hasta entender cambios de temperatura o movimientos financieros. Al conectar los conceptos matemáticos con su entorno, los estudiantes visualizarán la utilidad práctica de las matemáticas, lo que aumentará su motivación y facilitará un aprendizaje significativo. La metodología de Aprendizaje Basado en Problemas permitirá que los estudiantes trabajen activamente, colaboren y reflexionen sobre sus estrategias y resultados, promoviendo un aprendizaje autónomo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comprender las propiedades y procedimientos de las operaciones básicas con números naturales y enteros.</w:t>
      </w:r>
    </w:p>
    <w:p>
      <w:pPr>
        <w:numPr>
          <w:ilvl w:val="0"/>
          <w:numId w:val="1"/>
        </w:numPr>
      </w:pPr>
      <w:r>
        <w:rPr/>
        <w:t xml:space="preserve">Resolver problemas cotidianos utilizando suma, resta, multiplicación y división con números naturales y enteros.</w:t>
      </w:r>
    </w:p>
    <w:p>
      <w:pPr>
        <w:numPr>
          <w:ilvl w:val="0"/>
          <w:numId w:val="1"/>
        </w:numPr>
      </w:pPr>
      <w:r>
        <w:rPr/>
        <w:t xml:space="preserve">Aplicar el razonamiento lógico para justificar procedimientos y resultados en la resolución de problemas aritméticos.</w:t>
      </w:r>
    </w:p>
    <w:p>
      <w:pPr>
        <w:numPr>
          <w:ilvl w:val="0"/>
          <w:numId w:val="1"/>
        </w:numPr>
      </w:pPr>
      <w:r>
        <w:rPr/>
        <w:t xml:space="preserve">Colaborar en equipos para discutir y solucionar problemas matemáticos, desarrollando habilidades comunicativas y de trabajo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problemas contextualizados (1 por estudiante).</w:t>
      </w:r>
    </w:p>
    <w:p>
      <w:pPr>
        <w:numPr>
          <w:ilvl w:val="0"/>
          <w:numId w:val="2"/>
        </w:numPr>
      </w:pPr>
      <w:r>
        <w:rPr/>
        <w:t xml:space="preserve">Calculadoras básicas (1 por cada 2 estudiantes).</w:t>
      </w:r>
    </w:p>
    <w:p>
      <w:pPr>
        <w:numPr>
          <w:ilvl w:val="0"/>
          <w:numId w:val="2"/>
        </w:numPr>
      </w:pPr>
      <w:r>
        <w:rPr/>
        <w:t xml:space="preserve">Tablero o pizarrón con marcadores o tizas de colores.</w:t>
      </w:r>
    </w:p>
    <w:p>
      <w:pPr>
        <w:numPr>
          <w:ilvl w:val="0"/>
          <w:numId w:val="2"/>
        </w:numPr>
      </w:pPr>
      <w:r>
        <w:rPr/>
        <w:t xml:space="preserve">Proyector multimedia para mostrar videos o presentaciones (opcional).</w:t>
      </w:r>
    </w:p>
    <w:p>
      <w:pPr>
        <w:numPr>
          <w:ilvl w:val="0"/>
          <w:numId w:val="2"/>
        </w:numPr>
      </w:pPr>
      <w:r>
        <w:rPr/>
        <w:t xml:space="preserve">Cuaderno o libreta de apuntes para cada estudiante.</w:t>
      </w:r>
    </w:p>
    <w:p>
      <w:pPr>
        <w:numPr>
          <w:ilvl w:val="0"/>
          <w:numId w:val="2"/>
        </w:numPr>
      </w:pPr>
      <w:r>
        <w:rPr/>
        <w:t xml:space="preserve">Tarjetas con números enteros y naturales para actividades de manipulación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son los números naturales y enteros.</w:t>
      </w:r>
    </w:p>
    <w:p>
      <w:pPr>
        <w:numPr>
          <w:ilvl w:val="0"/>
          <w:numId w:val="3"/>
        </w:numPr>
      </w:pPr>
      <w:r>
        <w:rPr/>
        <w:t xml:space="preserve">Familiaridad previa con la suma y la resta simples.</w:t>
      </w:r>
    </w:p>
    <w:p>
      <w:pPr>
        <w:numPr>
          <w:ilvl w:val="0"/>
          <w:numId w:val="3"/>
        </w:numPr>
      </w:pPr>
      <w:r>
        <w:rPr/>
        <w:t xml:space="preserve">Habilidad para realizar operaciones aritméticas básicas con números positivos.</w:t>
      </w:r>
    </w:p>
    <w:p>
      <w:pPr>
        <w:numPr>
          <w:ilvl w:val="0"/>
          <w:numId w:val="3"/>
        </w:numPr>
      </w:pPr>
      <w:r>
        <w:rPr/>
        <w:t xml:space="preserve">Experiencia en trabajo colaborativo y expresión oral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las operaciones con números naturales y enteros nos ayudan a resolver problemas que encontramos todos los días, desde contar dinero hasta medir temperaturas. Es importante porque estas habilidades son útiles en muchas situaciones y nos permiten tomar decisiones informadas."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empezar, piensen y respondan: Si yo tengo 5 manzanas y me regalan 3 más, ¿cuántas manzanas tengo en total? ¿Y si me como 2? ¿Qué operación usé para cada situación?"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responden en voz alta o escriben sus respuestas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los números enteros nos permiten representar no solo lo que tenemos, sino también lo que debemos o lo que ha bajado? Por ejemplo, las temperaturas bajo cero o el dinero que debemos. Vamos a descubrir cómo usarlos para resolver problemas interesantes."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imaginar que estamos organizando un picnic y necesitamos calcular alimentos, o que medimos la temperatura en invierno y verano. Las operaciones que hoy aprenderemos nos ayudarán a planear y entender mejor estas situaciones."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ejemplos propios o respondiendo preguntas del docente.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grupos, revisaremos las operaciones básicas con números naturales y enteros, pero en lugar de explicarles directamente, les presentaré problemas para que juntos los resuelvan usando sus conocimientos previos y razonamiento."</w:t>
      </w:r>
    </w:p>
    <w:p>
      <w:pPr/>
      <w:r>
        <w:rPr>
          <w:b w:val="1"/>
          <w:bCs w:val="1"/>
        </w:rPr>
        <w:t xml:space="preserve">Actividad 1: Problema inicial - "El picnic y las frutas"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suma y resta con números naturales en contexto.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3, lean el siguiente problema: 'Para un picnic, Ana lleva 12 manzanas, Carlos lleva 7 y Sofía lleva 15. Durante el picnic, se comieron 20 manzanas. ¿Cuántas manzanas quedaron? ¿Cuántas manzanas se necesitarían para que cada persona tenga 10 manzanas?'"</w:t>
      </w:r>
    </w:p>
    <w:p>
      <w:pPr>
        <w:numPr>
          <w:ilvl w:val="1"/>
          <w:numId w:val="4"/>
        </w:numPr>
      </w:pPr>
      <w:r>
        <w:rPr/>
        <w:t xml:space="preserve">Los grupos discuten y resuelven usando suma y resta.</w:t>
      </w:r>
    </w:p>
    <w:p>
      <w:pPr>
        <w:numPr>
          <w:ilvl w:val="1"/>
          <w:numId w:val="4"/>
        </w:numPr>
      </w:pPr>
      <w:r>
        <w:rPr/>
        <w:t xml:space="preserve">Registran el procedimiento y resultado en su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breve del procedimiento.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"¿Qué operaciones usan?", "¿Por qué eligieron esa operación?", "¿Cómo saben que la respuesta es correcta?"</w:t>
      </w:r>
    </w:p>
    <w:p>
      <w:pPr/>
      <w:r>
        <w:rPr>
          <w:b w:val="1"/>
          <w:bCs w:val="1"/>
        </w:rPr>
        <w:t xml:space="preserve">Actividad 2: Introducción a números enteros con contexto - "Temperaturas extremas"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Comprender y aplicar suma y resta con números enteros en problemas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"Ahora, imaginen que en invierno la temperatura es -5°C y luego sube 8 grados. ¿Cuál es la temperatura actual? Resuelvan en parejas y expliquen cómo usaron los números negativos y positivos."</w:t>
      </w:r>
    </w:p>
    <w:p>
      <w:pPr>
        <w:numPr>
          <w:ilvl w:val="1"/>
          <w:numId w:val="5"/>
        </w:numPr>
      </w:pPr>
      <w:r>
        <w:rPr/>
        <w:t xml:space="preserve">Se entregan tarjetas con números enteros para manipular si se desea.</w:t>
      </w:r>
    </w:p>
    <w:p>
      <w:pPr>
        <w:numPr>
          <w:ilvl w:val="1"/>
          <w:numId w:val="5"/>
        </w:numPr>
      </w:pPr>
      <w:r>
        <w:rPr/>
        <w:t xml:space="preserve">Las parejas registran el cálculo y lo presentan brevemente al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guiar con preguntas: "¿Cómo representa la subida de temperatura un número positivo? ¿Y la baja, un número negativo? ¿Qué operación usaron?"</w:t>
      </w:r>
    </w:p>
    <w:p>
      <w:pPr/>
      <w:r>
        <w:rPr>
          <w:b w:val="1"/>
          <w:bCs w:val="1"/>
        </w:rPr>
        <w:t xml:space="preserve">Actividad 3: Resolución de problemas combinados - "El juego de las ganancias y pérdidas"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suma, resta, multiplicación y división con números naturales y enteros para resolver problemas mixtos.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grupos de 4, resuelvan este problema: 'En un juego, Pedro gana 15 puntos, pierde 22, luego gana 18 y pierde 10. ¿Cuál es su puntaje final? Si cada punto vale 2 monedas, ¿cuántas monedas tiene Pedro?'"</w:t>
      </w:r>
    </w:p>
    <w:p>
      <w:pPr>
        <w:numPr>
          <w:ilvl w:val="1"/>
          <w:numId w:val="6"/>
        </w:numPr>
      </w:pPr>
      <w:r>
        <w:rPr/>
        <w:t xml:space="preserve">Discutan los pasos, realicen las operaciones y escriban la respuesta final con justificación.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Resolución completa con explicación escrita y presentación breve al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Observar estrategias, preguntar "¿Cómo decidieron el orden de las operaciones?", "¿Por qué multiplicaron al final?", "¿Hay otra forma de resolverlo?"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propone crear un problema propio que involucre números naturales y enteros, y resolverlo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brinda apoyo individual o en parejas con tarjetas numéricas y se les guía paso a paso con preguntas que los lleven a razonar cada operación.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entendemos cómo usar las operaciones básicas en diferentes situaciones, vamos a compartir y reflexionar sobre todo lo que aprendimos para consolidar nuestros conocimientos."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colectivo en el pizarrón. Cada grupo escribirá una operación, el problema donde la usaron y su resultado. Así visualizamos todo lo que aprendimos."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grupos, preparan una idea para aportar al mapa mental y la escriben en el pizarrón con ayuda del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respondan estas preguntas en su cuaderno: </w:t>
      </w:r>
    </w:p>
    <w:p>
      <w:pPr/>
      <w:r>
        <w:rPr/>
        <w:t xml:space="preserve">Fase de Inicio
Tiempo estimado: 30 minutos
Propósito de la sesión:
Docente: "Hoy vamos a descubrir cómo las operaciones con números naturales y enteros nos ayudan a resolver problemas que encontramos todos los días, desde contar dinero hasta medir temperaturas. Es importante porque estas habilidades son útiles en muchas situaciones y nos permiten tomar decisiones informadas."
Estudiantes: Escuchan y se preparan para participar activamente.
Activación de conocimientos previos:
Docente: "Para empezar, piensen y respondan: Si yo tengo 5 manzanas y me regalan 3 más, ¿cuántas manzanas tengo en total? ¿Y si me como 2? ¿Qué operación usé para cada situación?"
Estudiantes: Reflexionan y responden en voz alta o escriben sus respuestas breves.
Motivación y enganche:
Docente: "¿Sabían que los números enteros nos permiten representar no solo lo que tenemos, sino también lo que debemos o lo que ha bajado? Por ejemplo, las temperaturas bajo cero o el dinero que debemos. Vamos a descubrir cómo usarlos para resolver problemas interesantes."
Contextualización:
Docente: "Vamos a imaginar que estamos organizando un picnic y necesitamos calcular alimentos, o que medimos la temperatura en invierno y verano. Las operaciones que hoy aprenderemos nos ayudarán a planear y entender mejor estas situaciones."
Estudiantes: Participan compartiendo ejemplos propios o respondiendo preguntas del docente.
Fase de Desarrollo
Tiempo estimado: 110 minutos
Presentación del contenido:
Docente: "En grupos, revisaremos las operaciones básicas con números naturales y enteros, pero en lugar de explicarles directamente, les presentaré problemas para que juntos los resuelvan usando sus conocimientos previos y razonamiento."
Actividad 1: Problema inicial - "El picnic y las frutas"
Objetivo: Analizar y aplicar suma y resta con números naturales en contexto.
Instrucciones: 
    Docente: "En grupos de 3, lean el siguiente problema: 'Para un picnic, Ana lleva 12 manzanas, Carlos lleva 7 y Sofía lleva 15. Durante el picnic, se comieron 20 manzanas. ¿Cuántas manzanas quedaron? ¿Cuántas manzanas se necesitarían para que cada persona tenga 10 manzanas?'"
    Los grupos discuten y resuelven usando suma y resta.
    Registran el procedimiento y resultado en su hoja de trabajo.
Organización: Grupos de 3 estudiantes.
Producto: Solución escrita y explicación breve del procedimiento.
Tiempo: 30 minutos.
Rol docente: Circular entre grupos, hacer preguntas como "¿Qué operaciones usan?", "¿Por qué eligieron esa operación?", "¿Cómo saben que la respuesta es correcta?"
Actividad 2: Introducción a números enteros con contexto - "Temperaturas extremas"
Objetivo: Comprender y aplicar suma y resta con números enteros en problemas reales.
Instrucciones:
    Docente: "Ahora, imaginen que en invierno la temperatura es -5°C y luego sube 8 grados. ¿Cuál es la temperatura actual? Resuelvan en parejas y expliquen cómo usaron los números negativos y positivos."
    Se entregan tarjetas con números enteros para manipular si se desea.
    Las parejas registran el cálculo y lo presentan brevemente al grupo.
Organización: Parejas.
Producto: Respuesta escrita y explicación oral.
Tiempo: 30 minutos.
Rol docente: Facilitar materiales, guiar con preguntas: "¿Cómo representa la subida de temperatura un número positivo? ¿Y la baja, un número negativo? ¿Qué operación usaron?"
Actividad 3: Resolución de problemas combinados - "El juego de las ganancias y pérdidas"
Objetivo: Aplicar suma, resta, multiplicación y división con números naturales y enteros para resolver problemas mixtos.
Instrucciones:
    Docente: "En grupos de 4, resuelvan este problema: 'En un juego, Pedro gana 15 puntos, pierde 22, luego gana 18 y pierde 10. ¿Cuál es su puntaje final? Si cada punto vale 2 monedas, ¿cuántas monedas tiene Pedro?'"
    Discutan los pasos, realicen las operaciones y escriban la respuesta final con justificación.
Organización: Grupos de 4.
Producto: Resolución completa con explicación escrita y presentación breve al grupo.
Tiempo: 50 minutos.
Rol docente: Observar estrategias, preguntar "¿Cómo decidieron el orden de las operaciones?", "¿Por qué multiplicaron al final?", "¿Hay otra forma de resolverlo?"
Diferenciación:
Para estudiantes que terminan antes: Se les propone crear un problema propio que involucre números naturales y enteros, y resolverlo con la clase.
Para estudiantes que requieren más apoyo: Se les brinda apoyo individual o en parejas con tarjetas numéricas y se les guía paso a paso con preguntas que los lleven a razonar cada operación.
Transiciones:
Docente: "Muy bien, ahora que entendemos cómo usar las operaciones básicas en diferentes situaciones, vamos a compartir y reflexionar sobre todo lo que aprendimos para consolidar nuestros conocimientos."
Fase de Cierre
Tiempo estimado: 40 minutos
Síntesis:
Docente: "Vamos a hacer un mapa mental colectivo en el pizarrón. Cada grupo escribirá una operación, el problema donde la usaron y su resultado. Así visualizamos todo lo que aprendimos."
Estudiantes: En grupos, preparan una idea para aportar al mapa mental y la escriben en el pizarrón con ayuda del docente.
Reflexión metacognitiva:
Docente: "Para terminar, respondan estas preguntas en su cuaderno: 
¿Cuál fue el problema más fácil y el más difícil de resolver hoy? ¿Por qué?
¿Cómo usaron los números enteros para representar situaciones de la vida real?
¿Qué aprendieron sobre las operaciones con números naturales y enteros que no sabían antes?
"
Estudiantes: Escriben sus respuestas de forma individual y voluntariamente comparten sus reflexiones.
Retroalimentación:
Docente: Da retroalimentación inmediata destacando aciertos y corrigiendo errores comunes observados, promoviendo la confianza y el interés por seguir aprendiendo.
Transferencia:
Docente: "En la próxima clase, continuaremos usando estas operaciones para resolver problemas aún más complejos, incluyendo multiplicación y división con números enteros. Pero desde hoy, pueden observar cómo estas operaciones aparecen en su vida diaria, como en el clima, en los juegos o en el dinero."
Tarea o reto:
Docente: "Para casa, escriban un problema real que involucre números naturales o enteros y resuélvanlo con las operaciones aprendidas. Traigan su problema para compartirlo con la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con la pregunta sobre manzanas para conocer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observando la participación en las actividades y resoluciones de problemas.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con la reflexión escrita y el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Comprende y aplica correctamente las operaciones básicas con números naturales y enteros (objetivo 1).</w:t>
      </w:r>
    </w:p>
    <w:p>
      <w:pPr>
        <w:numPr>
          <w:ilvl w:val="0"/>
          <w:numId w:val="10"/>
        </w:numPr>
      </w:pPr>
      <w:r>
        <w:rPr/>
        <w:t xml:space="preserve">Resuelve problemas cotidianos utilizando operaciones aritméticas básicas con precisión y justificación (objetivo 2).</w:t>
      </w:r>
    </w:p>
    <w:p>
      <w:pPr>
        <w:numPr>
          <w:ilvl w:val="0"/>
          <w:numId w:val="10"/>
        </w:numPr>
      </w:pPr>
      <w:r>
        <w:rPr/>
        <w:t xml:space="preserve">Utiliza razonamiento lógico para explicar procedimientos y resultados (objetivo 3).</w:t>
      </w:r>
    </w:p>
    <w:p>
      <w:pPr>
        <w:numPr>
          <w:ilvl w:val="0"/>
          <w:numId w:val="10"/>
        </w:numPr>
      </w:pPr>
      <w:r>
        <w:rPr/>
        <w:t xml:space="preserve">Participa activamente en actividades colaborativas y comunica ideas matemáticas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colaboración en grupos.</w:t>
      </w:r>
    </w:p>
    <w:p>
      <w:pPr>
        <w:numPr>
          <w:ilvl w:val="0"/>
          <w:numId w:val="11"/>
        </w:numPr>
      </w:pPr>
      <w:r>
        <w:rPr/>
        <w:t xml:space="preserve">Rúbrica para evaluación de la resolución de problemas (claridad, procedimiento, resultado, justificación).</w:t>
      </w:r>
    </w:p>
    <w:p>
      <w:pPr>
        <w:numPr>
          <w:ilvl w:val="0"/>
          <w:numId w:val="11"/>
        </w:numPr>
      </w:pPr>
      <w:r>
        <w:rPr/>
        <w:t xml:space="preserve">Observación directa durante actividades.</w:t>
      </w:r>
    </w:p>
    <w:p>
      <w:pPr>
        <w:numPr>
          <w:ilvl w:val="0"/>
          <w:numId w:val="11"/>
        </w:numPr>
      </w:pPr>
      <w:r>
        <w:rPr/>
        <w:t xml:space="preserve">Autoevaluación reflejada en las respuestas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Hojas de trabajo con problemas resueltos en actividades 1, 2 y 3.</w:t>
      </w:r>
    </w:p>
    <w:p>
      <w:pPr>
        <w:numPr>
          <w:ilvl w:val="0"/>
          <w:numId w:val="12"/>
        </w:numPr>
      </w:pPr>
      <w:r>
        <w:rPr/>
        <w:t xml:space="preserve">Participación en exposiciones orales y mapa mental colectivo.</w:t>
      </w:r>
    </w:p>
    <w:p>
      <w:pPr>
        <w:numPr>
          <w:ilvl w:val="0"/>
          <w:numId w:val="12"/>
        </w:numPr>
      </w:pPr>
      <w:r>
        <w:rPr/>
        <w:t xml:space="preserve">Respuestas escritas en la reflexión metacognitiva.</w:t>
      </w:r>
    </w:p>
    <w:p>
      <w:pPr>
        <w:numPr>
          <w:ilvl w:val="0"/>
          <w:numId w:val="12"/>
        </w:numPr>
      </w:pPr>
      <w:r>
        <w:rPr/>
        <w:t xml:space="preserve">Problemas creados y resueltos en la tarea o reto.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AAB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0DF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96F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64B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435A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7DD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79BB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E629A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7F10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721A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4188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61DA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2026-09-26T02:21:09-05:00</dcterms:created>
  <dcterms:modified xsi:type="dcterms:W3CDTF">2026-09-26T02:21:09-05:00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