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Más allá de la primera impresión: descubriendo la dignidad oculta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en la asignatura de Educación Religiosa. El propósito es que los alumnos comprendan cómo las primeras impresiones, los prejuicios y las etiquetas pueden impedirnos reconocer la verdadera dignidad de una persona. A través de actividades colaborativas, los estudiantes identificarán que la apariencia externa no refleja la historia completa de alguien y que juzgar rápidamente puede cerrar las puertas a la empatía, la justicia y el encuentro auténtico.</w:t>
      </w:r>
    </w:p>
    <w:p>
      <w:pPr/>
      <w:r>
        <w:rPr/>
        <w:t xml:space="preserve">Se promoverá una actitud humana y cristiana basada en el respeto, la escucha activa y la apertura a la verdad, valores esenciales para una convivencia sana y justa. Este aprendizaje es relevante para su vida cotidiana porque en sus relaciones personales, escolares y comunitarias se enfrentan a situaciones donde las primeras impresiones pueden generar conflictos o malentendidos. Al final de la sesión, cada estudiante estará en capacidad de proponer acciones concretas para defender la dignidad del otro y fomentar relaciones más respetuosas y auténticas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cómo las primeras impresiones, prejuicios y etiquetas pueden impedir reconocer la dignidad real de una persona.</w:t>
      </w:r>
    </w:p>
    <w:p>
      <w:pPr>
        <w:numPr>
          <w:ilvl w:val="0"/>
          <w:numId w:val="1"/>
        </w:numPr>
      </w:pPr>
      <w:r>
        <w:rPr/>
        <w:t xml:space="preserve">Analizar la importancia de no juzgar a las personas únicamente por su apariencia externa.</w:t>
      </w:r>
    </w:p>
    <w:p>
      <w:pPr>
        <w:numPr>
          <w:ilvl w:val="0"/>
          <w:numId w:val="1"/>
        </w:numPr>
      </w:pPr>
      <w:r>
        <w:rPr/>
        <w:t xml:space="preserve">Argumentar desde una perspectiva cristiana la necesidad de respetar y escuchar al otro con apertura y empatía.</w:t>
      </w:r>
    </w:p>
    <w:p>
      <w:pPr>
        <w:numPr>
          <w:ilvl w:val="0"/>
          <w:numId w:val="1"/>
        </w:numPr>
      </w:pPr>
      <w:r>
        <w:rPr/>
        <w:t xml:space="preserve">Proponer acciones concretas para defender la dignidad del otro y construir relaciones más sanas y justas.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hojas blancas (una por grupo y una por alumno).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(3-4 minutos) sobre prejuicios y empatía.</w:t>
      </w:r>
    </w:p>
    <w:p>
      <w:pPr>
        <w:numPr>
          <w:ilvl w:val="0"/>
          <w:numId w:val="2"/>
        </w:numPr>
      </w:pPr>
      <w:r>
        <w:rPr/>
        <w:t xml:space="preserve">Video sugerido: "Más allá de la primera impresión" (material audiovisual preparado o seleccionado previamente).</w:t>
      </w:r>
    </w:p>
    <w:p>
      <w:pPr>
        <w:numPr>
          <w:ilvl w:val="0"/>
          <w:numId w:val="2"/>
        </w:numPr>
      </w:pPr>
      <w:r>
        <w:rPr/>
        <w:t xml:space="preserve">Tarjetas con frases o imágenes que representen prejuicios comunes (una por estudiante o pareja).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respeto y convivencia escolar.</w:t>
      </w:r>
    </w:p>
    <w:p>
      <w:pPr>
        <w:numPr>
          <w:ilvl w:val="0"/>
          <w:numId w:val="3"/>
        </w:numPr>
      </w:pPr>
      <w:r>
        <w:rPr/>
        <w:t xml:space="preserve">Experiencias previas de interacción grupal y trabajo colaborativo.</w:t>
      </w:r>
    </w:p>
    <w:p>
      <w:pPr>
        <w:numPr>
          <w:ilvl w:val="0"/>
          <w:numId w:val="3"/>
        </w:numPr>
      </w:pPr>
      <w:r>
        <w:rPr/>
        <w:t xml:space="preserve">Habilidad para expresar opiniones y escuchar a sus compañeros.</w:t>
      </w:r>
    </w:p>
    <w:p>
      <w:pPr>
        <w:numPr>
          <w:ilvl w:val="0"/>
          <w:numId w:val="3"/>
        </w:numPr>
      </w:pPr>
      <w:r>
        <w:rPr/>
        <w:t xml:space="preserve">Familiaridad con valores cristianos como el respeto y la empatía, tratados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primeras impresiones y prejuicios pueden impedirnos ver la dignidad verdadera de las personas, y por qué es importante aprender a mirar al otro con respeto y apertura.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juzgaste a alguien solo por su apariencia y luego descubriste que estabas equivocado?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ejemplos breves en voz alta o en sus cuadernos para compartir luego.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“Estudios muestran que las personas forman una primera impresión en menos de 7 segundos, pero esas impresiones pueden ser erróneas y dañinas.” Luego, presenta un breve video (3-4 minutos) que ilustra situaciones comunes donde se juzga a alguien por su apariencia y las consecuencias de hacerlo.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lo visto.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la escuela, en la familia o en redes sociales, muchas veces vemos solo una parte de la persona y sacamos conclusiones rápidas. Hoy aprenderemos a mirar más allá, como nos enseña el Evangelio.”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 integrantes. Explica que trabajarán colaborativamente para descubrir cómo los prejuicios afectan la percepción de la dignidad y cómo adoptar una actitud más humana y cristiana.</w:t>
      </w:r>
    </w:p>
    <w:p>
      <w:pPr/>
      <w:r>
        <w:rPr>
          <w:b w:val="1"/>
          <w:bCs w:val="1"/>
        </w:rPr>
        <w:t xml:space="preserve">Actividad 1: “Rompiendo etiquetas”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prejuicios y etiquetas comunes que impiden ver la dignidad de las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a cada estudiante una tarjeta con una frase o imagen que representa un prejuicio o etiqueta común (ejemplo: “Los que usan ropa diferente son raros”).</w:t>
      </w:r>
    </w:p>
    <w:p>
      <w:pPr>
        <w:numPr>
          <w:ilvl w:val="1"/>
          <w:numId w:val="4"/>
        </w:numPr>
      </w:pPr>
      <w:r>
        <w:rPr/>
        <w:t xml:space="preserve">En grupo, cada estudiante lee su tarjeta y explica por qué cree que esa etiqueta puede ser injusta o limitada.</w:t>
      </w:r>
    </w:p>
    <w:p>
      <w:pPr>
        <w:numPr>
          <w:ilvl w:val="1"/>
          <w:numId w:val="4"/>
        </w:numPr>
      </w:pPr>
      <w:r>
        <w:rPr/>
        <w:t xml:space="preserve">Juntos, los grupos discuten cómo esas etiquetas pueden afectar la manera en que vemos a los demás.</w:t>
      </w:r>
    </w:p>
    <w:p>
      <w:pPr>
        <w:numPr>
          <w:ilvl w:val="1"/>
          <w:numId w:val="4"/>
        </w:numPr>
      </w:pPr>
      <w:r>
        <w:rPr/>
        <w:t xml:space="preserve">Finalmente, elaboran en una cartulina un listado breve con 3 prejuicios y cómo podrían cambiar esa percepción para respetar la dignidad.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prejuicios y propuestas para superarlos.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“¿Cómo crees que se siente alguien cuando le ponen esa etiqueta?”, “¿Por qué es importante no juzgar solo por la apariencia?”</w:t>
      </w:r>
    </w:p>
    <w:p>
      <w:pPr/>
      <w:r>
        <w:rPr>
          <w:b w:val="1"/>
          <w:bCs w:val="1"/>
        </w:rPr>
        <w:t xml:space="preserve">Actividad 2: “Historias detrás de la apariencia”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que la apariencia no revela la historia completa de una persona.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3 breves relatos o casos ficticios sobre personas que fueron juzgadas rápidamente por su apariencia, pero que tenían historias valiosas y dignas.</w:t>
      </w:r>
    </w:p>
    <w:p>
      <w:pPr>
        <w:numPr>
          <w:ilvl w:val="1"/>
          <w:numId w:val="5"/>
        </w:numPr>
      </w:pPr>
      <w:r>
        <w:rPr/>
        <w:t xml:space="preserve">En grupos, los estudiantes leen y comentan cada historia.</w:t>
      </w:r>
    </w:p>
    <w:p>
      <w:pPr>
        <w:numPr>
          <w:ilvl w:val="1"/>
          <w:numId w:val="5"/>
        </w:numPr>
      </w:pPr>
      <w:r>
        <w:rPr/>
        <w:t xml:space="preserve">Responden a la pregunta: “¿Qué aprendimos sobre la importancia de conocer la historia completa antes de juzgar?” y lo anotan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promueve la reflexión con preguntas: “¿Qué sentimientos pueden impedirnos ver la dignidad?”, “¿Cómo nos invita Jesús a mirar al otro?”</w:t>
      </w:r>
    </w:p>
    <w:p>
      <w:pPr/>
      <w:r>
        <w:rPr>
          <w:b w:val="1"/>
          <w:bCs w:val="1"/>
        </w:rPr>
        <w:t xml:space="preserve">Actividad 3: “Compromisos para defender la dignidad”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defender la dignidad del otro desde una actitud cristiana.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elabora una lista de 3 acciones concretas que se comprometen a realizar para respetar y defender la dignidad de sus compañeros y personas en su entorno.</w:t>
      </w:r>
    </w:p>
    <w:p>
      <w:pPr>
        <w:numPr>
          <w:ilvl w:val="1"/>
          <w:numId w:val="6"/>
        </w:numPr>
      </w:pPr>
      <w:r>
        <w:rPr/>
        <w:t xml:space="preserve">Luego, comparten sus compromisos con la clase para construir un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grupales y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los estudiantes a ser sinceros y realistas, conecta con valores cristianos y enfatiza la importancia de la práctica diaria.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escriban un breve mensaje o reflexión personal para pegar en el mural sobre la dignidad y el respeto.</w:t>
      </w:r>
    </w:p>
    <w:p>
      <w:pPr>
        <w:numPr>
          <w:ilvl w:val="0"/>
          <w:numId w:val="7"/>
        </w:numPr>
      </w:pPr>
      <w:r>
        <w:rPr/>
        <w:t xml:space="preserve">Para estudiantes que requieren más apoyo: Asignar roles claros en el grupo (lector, escriba, portavoz) y permitir que trabajen en parejas para facilitar la comprensión y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Cada actividad termina con una pregunta para conectar con la siguiente, por ejemplo, después de “Rompiendo etiquetas” el docente dice: “Ahora que vimos los prejuicios, vamos a conocer historias que nos recuerdan que siempre hay más detrás de lo que vemos.” Luego después de las historias, se conecta con el compromiso: “¿Qué podemos hacer para que estas enseñanzas no se queden solo en palabras?”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la primera impresión y la dignidad.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individualmente, fomentando la reflexión personal.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¿Por qué es importante no dejarse llevar por la primera impresión?</w:t>
      </w:r>
    </w:p>
    <w:p>
      <w:pPr>
        <w:numPr>
          <w:ilvl w:val="0"/>
          <w:numId w:val="8"/>
        </w:numPr>
      </w:pPr>
      <w:r>
        <w:rPr/>
        <w:t xml:space="preserve">¿Cómo puedes aplicar lo aprendido hoy en tus relaciones diarias?</w:t>
      </w:r>
    </w:p>
    <w:p>
      <w:pPr>
        <w:numPr>
          <w:ilvl w:val="0"/>
          <w:numId w:val="8"/>
        </w:numPr>
      </w:pPr>
      <w:r>
        <w:rPr/>
        <w:t xml:space="preserve">¿Qué actitud cristiana te comprometes a practicar para respetar la dignidad de los demás?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comentarios positivos y refuerza las ideas correctas, invitando a aplicar lo aprendido con ejemplos concretos.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es fundamental para construir una comunidad escolar y social más justa y compasiva, y que en próximas sesiones se profundizará en cómo vivir estos valores día a día.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alguna situación donde alguien sea juzgado por su apariencia y anote qué pudo haber detrás, además de cómo podrían ayudar a defender su dignidad.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y cierre mediante la observación directa, la revisión de productos grupales e individuales y las reflexiones orales y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prejuicios y cómo afectan la percepción de la dignidad (vinculado al objetivo 1).</w:t>
      </w:r>
    </w:p>
    <w:p>
      <w:pPr>
        <w:numPr>
          <w:ilvl w:val="0"/>
          <w:numId w:val="9"/>
        </w:numPr>
      </w:pPr>
      <w:r>
        <w:rPr/>
        <w:t xml:space="preserve">Analiza y explica la importancia de no juzgar por la apariencia (objetivo 2).</w:t>
      </w:r>
    </w:p>
    <w:p>
      <w:pPr>
        <w:numPr>
          <w:ilvl w:val="0"/>
          <w:numId w:val="9"/>
        </w:numPr>
      </w:pPr>
      <w:r>
        <w:rPr/>
        <w:t xml:space="preserve">Argumenta con base en valores cristianos la actitud de respeto y empatía (objetivo 3).</w:t>
      </w:r>
    </w:p>
    <w:p>
      <w:pPr>
        <w:numPr>
          <w:ilvl w:val="0"/>
          <w:numId w:val="9"/>
        </w:numPr>
      </w:pPr>
      <w:r>
        <w:rPr/>
        <w:t xml:space="preserve">Propone acciones concretas para defender la dignidad y construir relaciones sanas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activa y respeto durante actividades grupales.</w:t>
      </w:r>
    </w:p>
    <w:p>
      <w:pPr>
        <w:numPr>
          <w:ilvl w:val="0"/>
          <w:numId w:val="10"/>
        </w:numPr>
      </w:pPr>
      <w:r>
        <w:rPr/>
        <w:t xml:space="preserve">Revisión de cartulinas y respuestas escritas como evidencia de comprensión.</w:t>
      </w:r>
    </w:p>
    <w:p>
      <w:pPr>
        <w:numPr>
          <w:ilvl w:val="0"/>
          <w:numId w:val="10"/>
        </w:numPr>
      </w:pPr>
      <w:r>
        <w:rPr/>
        <w:t xml:space="preserve">Autoevaluación y reflexión oral en la fase de cierre.</w:t>
      </w:r>
    </w:p>
    <w:p>
      <w:pPr>
        <w:numPr>
          <w:ilvl w:val="0"/>
          <w:numId w:val="10"/>
        </w:numPr>
      </w:pPr>
      <w:r>
        <w:rPr/>
        <w:t xml:space="preserve">Observación directa del compromiso y actitud durante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de prejuicios y compromisos, respuestas escritas en cuadernos, reflexiones personales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con estudiantes de secundaria (12-15 años) en Ética y Valores sobre “Más allá de la primera impresión: descubriendo la dignidad oculta”, se proponen las siguientes mecánicas de gamificación. Estas están diseñadas para motivar, promover la colaboración y reforzar los objetivos de aprendizaje sin distraer del contenido central.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y Personajes:</w:t>
      </w:r>
      <w:r>
        <w:rPr/>
        <w:t xml:space="preserve">Dividir a los estudiantes en pequeños grupos colaborativos donde cada integrante asuma un rol con una historia o identidad oculta (por ejemplo, un personaje con prejuicios sociales, un defensor de la dignidad, un observador crítico). Esto fomenta la empatía y el entendimiento de múltiples perspectivas.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Puntos de Empatía:</w:t>
      </w:r>
      <w:r>
        <w:rPr/>
        <w:t xml:space="preserve">Durante la actividad, los grupos ganan “puntos de empatía” cada vez que identifiquen prejuicios o etiquetas en las historias y propongan una acción o actitud que promueva la dignidad y el respeto verdadero. Esto incentiva la reflexión activa y la búsqueda de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Desafíos de Dilemas:</w:t>
      </w:r>
      <w:r>
        <w:rPr/>
        <w:t xml:space="preserve">Presentar pequeños escenarios o dilemas éticos relacionados con juzgar a otros por primera impresión. Los grupos deben discutir y decidir cómo actuar para respetar la dignidad de la persona. Resolver estos desafíos correctamente otorga “insignias” o reconocimientos simbólicos.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Usar un simple tablero visible en clase (puede ser un rotafolio o pizarra) que muestre el avance de cada grupo en puntos de empatía y desafíos superados, fomentando el sentido de logro colectivo y sana competencia.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Final – Propuesta de Acción:</w:t>
      </w:r>
      <w:r>
        <w:rPr/>
        <w:t xml:space="preserve">Al concluir, cada grupo debe crear una propuesta concreta para defender la dignidad en su entorno (aula, familia, comunidad) y presentarla brevemente. Se otorgan puntos adicionales por creatividad, aplicabilidad y colaboración.</w:t>
      </w:r>
    </w:p>
    <w:p>
      <w:pPr/>
      <w:r>
        <w:rPr>
          <w:b w:val="1"/>
          <w:bCs w:val="1"/>
        </w:rPr>
        <w:t xml:space="preserve">Justificación</w:t>
      </w:r>
    </w:p>
    <w:p>
      <w:pPr/>
      <w:r>
        <w:rPr/>
        <w:t xml:space="preserve">Estas mecánicas motivan a los estudiantes a involucrarse activamente, pensar críticamente y colaborar para alcanzar los objetivos:</w:t>
      </w:r>
    </w:p>
    <w:p>
      <w:pPr>
        <w:numPr>
          <w:ilvl w:val="0"/>
          <w:numId w:val="12"/>
        </w:numPr>
      </w:pPr>
      <w:r>
        <w:rPr/>
        <w:t xml:space="preserve">Identificar prejuicios y etiquetas que limitan la visión de la dignidad humana.</w:t>
      </w:r>
    </w:p>
    <w:p>
      <w:pPr>
        <w:numPr>
          <w:ilvl w:val="0"/>
          <w:numId w:val="12"/>
        </w:numPr>
      </w:pPr>
      <w:r>
        <w:rPr/>
        <w:t xml:space="preserve">Reconocer la importancia de la empatía, la escucha y el respeto.</w:t>
      </w:r>
    </w:p>
    <w:p>
      <w:pPr>
        <w:numPr>
          <w:ilvl w:val="0"/>
          <w:numId w:val="12"/>
        </w:numPr>
      </w:pPr>
      <w:r>
        <w:rPr/>
        <w:t xml:space="preserve">Proponer acciones concretas para construir relaciones más sanas y justas.</w:t>
      </w:r>
    </w:p>
    <w:p>
      <w:pPr/>
      <w:r>
        <w:rPr/>
        <w:t xml:space="preserve">Al estar integradas en actividades grupales con roles y retos, se refuerzan las habilidades sociales y la reflexión ética, manteniendo el foco en el aprendizaje y evitando distracciones.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2C6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5FB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F74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DA3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E79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DC7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142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556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70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581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604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F80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2026-09-26T05:46:44-05:00</dcterms:created>
  <dcterms:modified xsi:type="dcterms:W3CDTF">2026-09-26T05:46:44-05:00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