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Números: Jugando con Conjuntos de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los conjuntos de números mediante la agrupación de elementos por colores. A través de actividades lúdicas y motivadoras, los estudiantes aprenderán a identificar, clasificar y contar números asociados a colores, fomentando habilidades iniciales de lógica y organización. La conexión con colores familiares y objetos cotidianos hace que el aprendizaje sea significativo y cercano a su entorno. Esta experiencia también desarrolla la atención, la coordinación y el trabajo en equipo, además de estimular la curiosidad y el gusto por las matemáticas desde una edad temprana.</w:t>
      </w:r>
    </w:p>
    <w:p>
      <w:pPr/>
      <w:r>
        <w:rPr/>
        <w:t xml:space="preserve">Al finalizar la sesión, los niños y niñas podrán reconocer conjuntos de números agrupados por colores, contar elementos dentro de cada conjunto y expresar sus observaciones de forma sencilla. Este aprendizaje es fundamental para construir bases sólidas en pensamiento lógico-matemático y contribuye a su desarrollo integral, pues integra habilidades cognitivas, motrices y sociales en un ambiente de juego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conjuntos de números agrupados por colores mediante la observación y el juego.</w:t>
      </w:r>
    </w:p>
    <w:p>
      <w:pPr>
        <w:numPr>
          <w:ilvl w:val="0"/>
          <w:numId w:val="1"/>
        </w:numPr>
      </w:pPr>
      <w:r>
        <w:rPr/>
        <w:t xml:space="preserve">Contar y comparar la cantidad de elementos en cada conjunto de colores.</w:t>
      </w:r>
    </w:p>
    <w:p>
      <w:pPr>
        <w:numPr>
          <w:ilvl w:val="0"/>
          <w:numId w:val="1"/>
        </w:numPr>
      </w:pPr>
      <w:r>
        <w:rPr/>
        <w:t xml:space="preserve">Clasificar objetos según su color para formar conjuntos diferenciados.</w:t>
      </w:r>
    </w:p>
    <w:p>
      <w:pPr>
        <w:numPr>
          <w:ilvl w:val="0"/>
          <w:numId w:val="1"/>
        </w:numPr>
      </w:pPr>
      <w:r>
        <w:rPr/>
        <w:t xml:space="preserve">Expresar verbalmente las características de los conjuntos observados, reforzando el lenguaje matemático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(rojo, azul, amarillo, verde) – 4 cartulinas grandes</w:t>
      </w:r>
    </w:p>
    <w:p>
      <w:pPr>
        <w:numPr>
          <w:ilvl w:val="0"/>
          <w:numId w:val="2"/>
        </w:numPr>
      </w:pPr>
      <w:r>
        <w:rPr/>
        <w:t xml:space="preserve">Fichas o tarjetas con números del 1 al 10 (mínimo 2 juegos)</w:t>
      </w:r>
    </w:p>
    <w:p>
      <w:pPr>
        <w:numPr>
          <w:ilvl w:val="0"/>
          <w:numId w:val="2"/>
        </w:numPr>
      </w:pPr>
      <w:r>
        <w:rPr/>
        <w:t xml:space="preserve">Objetos pequeños de colores variados (bloques, botones, pelotas) – al menos 40 piezas en total</w:t>
      </w:r>
    </w:p>
    <w:p>
      <w:pPr>
        <w:numPr>
          <w:ilvl w:val="0"/>
          <w:numId w:val="2"/>
        </w:numPr>
      </w:pPr>
      <w:r>
        <w:rPr/>
        <w:t xml:space="preserve">Tarjetas con imágenes de objetos coloreados (frutas, juguetes)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Pizarra magnética o tablero con imanes de colores</w:t>
      </w:r>
    </w:p>
    <w:p>
      <w:pPr>
        <w:numPr>
          <w:ilvl w:val="0"/>
          <w:numId w:val="2"/>
        </w:numPr>
      </w:pPr>
      <w:r>
        <w:rPr/>
        <w:t xml:space="preserve">Insignias adhesivas de colores para recompensas (estrellas, caritas felices)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números y colores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agrupar números por color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conteo básico (1 a 5).</w:t>
      </w:r>
    </w:p>
    <w:p>
      <w:pPr>
        <w:numPr>
          <w:ilvl w:val="0"/>
          <w:numId w:val="3"/>
        </w:numPr>
      </w:pPr>
      <w:r>
        <w:rPr/>
        <w:t xml:space="preserve">Familiaridad con conceptos de agrupación de objetos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jugando con números y colores. Vamos a descubrir cómo podemos juntar cosas que tienen el mismo color y contar cuántas hay en cada grupo. Esto nos ayudará a entender cómo funcionan los conjuntos y a practicar nuestros números."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cartulinas de colores (rojo, azul, amarillo, verde) y pregunta: "¿Cuáles de estos colores conocen? Vamos a cantar una canción sobre colores para recordarlos."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los colores con el docente, señalando cada cartulina cuando se menciona el color.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"¿Quién encuentra en el aula un objeto del color rojo? ¡Levanten la mano y muéstrenlo!" Luego repite con los otros colores. Expresa entusiasmo y entrega una insignia de estrella a cada niño que participe.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buscando y mostrando objetos de colores, reciben sus insignias y se sienten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parque, también vemos cosas de diferentes colores. Hoy aprenderemos a juntar y contar esas cosas para jugar con los números y los colores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objetos de colores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tarjetas con números y agrupando objetos del mismo color frente a los niños: "Aquí tenemos 3 pelotas rojas, 4 bloques azules, 2 botones amarillos y 5 fichas verdes. Vamos a jugar a juntarlas y contarlas." Usa un lenguaje sencillo y preguntas para mantener la atención.</w:t>
      </w:r>
    </w:p>
    <w:p>
      <w:pPr/>
      <w:r>
        <w:rPr>
          <w:b w:val="1"/>
          <w:bCs w:val="1"/>
        </w:rPr>
        <w:t xml:space="preserve">Actividad 1: "El Reto de los Conjuntos de Colores"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conjuntos de números agrupados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caja con objetos de colores mezclados.</w:t>
      </w:r>
    </w:p>
    <w:p>
      <w:pPr>
        <w:numPr>
          <w:ilvl w:val="1"/>
          <w:numId w:val="4"/>
        </w:numPr>
      </w:pPr>
      <w:r>
        <w:rPr/>
        <w:t xml:space="preserve">"Vamos a separar todos los objetos que tengan el mismo color y ponerlos juntos en un lugar especial." </w:t>
      </w:r>
    </w:p>
    <w:p>
      <w:pPr>
        <w:numPr>
          <w:ilvl w:val="1"/>
          <w:numId w:val="4"/>
        </w:numPr>
      </w:pPr>
      <w:r>
        <w:rPr/>
        <w:t xml:space="preserve">Los niños trabajan en equipo para agrupar los objetos por color sobre las cartulinas.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objetos hay en tu grupo rojo? ¿Y en el azul?"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Conjuntos visibles de objetos agrupados por color sobre las cartulinas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"¿Puedes contar cuántos hay aquí?", "¿Qué pasa si juntamos estos dos grupos?", y motivar el trabajo colaborativo.</w:t>
      </w:r>
    </w:p>
    <w:p>
      <w:pPr/>
      <w:r>
        <w:rPr>
          <w:b w:val="1"/>
          <w:bCs w:val="1"/>
        </w:rPr>
        <w:t xml:space="preserve">Actividad 2: "Cuenta y Colorea"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elementos en conjuntos y asociar números con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grupos de objetos para colorear. Cada grupo tiene un número asignado.</w:t>
      </w:r>
    </w:p>
    <w:p>
      <w:pPr>
        <w:numPr>
          <w:ilvl w:val="1"/>
          <w:numId w:val="5"/>
        </w:numPr>
      </w:pPr>
      <w:r>
        <w:rPr/>
        <w:t xml:space="preserve">"Colorea todos los objetos que sean del mismo color y cuenta cuántos hay. Luego, pega la tarjeta con el número que corresponde."</w:t>
      </w:r>
    </w:p>
    <w:p>
      <w:pPr>
        <w:numPr>
          <w:ilvl w:val="1"/>
          <w:numId w:val="5"/>
        </w:numPr>
      </w:pPr>
      <w:r>
        <w:rPr/>
        <w:t xml:space="preserve">Los niños colorean y pegan las tarjetas con números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objetos agrupados y tarjetas de números pegadas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contar o pegar, reforzar con preguntas: "¿Cuántos objetos azules hay? ¿Y los amarillos?"</w:t>
      </w:r>
    </w:p>
    <w:p>
      <w:pPr/>
      <w:r>
        <w:rPr>
          <w:b w:val="1"/>
          <w:bCs w:val="1"/>
        </w:rPr>
        <w:t xml:space="preserve">Actividad 3: "Juego de la Pizarra Mágica"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contar objetos por colores en un ambiente dinámico y participativo.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imanes de colores y tarjetas numéricas. Llama a los niños uno por uno para que coloquen el número correcto junto al conjunto de imanes de ese color.</w:t>
      </w:r>
    </w:p>
    <w:p>
      <w:pPr>
        <w:numPr>
          <w:ilvl w:val="1"/>
          <w:numId w:val="6"/>
        </w:numPr>
      </w:pPr>
      <w:r>
        <w:rPr/>
        <w:t xml:space="preserve">"¿Dónde va este número? ¿Cuántos imanes rojos ves? ¡Coloca el número en el grupo correcto!"</w:t>
      </w:r>
    </w:p>
    <w:p>
      <w:pPr>
        <w:numPr>
          <w:ilvl w:val="1"/>
          <w:numId w:val="6"/>
        </w:numPr>
      </w:pPr>
      <w:r>
        <w:rPr/>
        <w:t xml:space="preserve">Se otorgan insignias por cada acierto.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observación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colocados correctamente junto a conjuntos de colores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incentivar con preguntas y elogios, y apoyar a quienes tengan dificultades para contar o identificar colores.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conjunto con objetos adicionales y contar nuevas cantidades, o a ayudar a sus compañeros explicando los números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tutor para trabajar en grupos reducidos, usando objetos más grandes y colores contrastantes para facilitar la identificación.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realiza una breve ronda de preguntas y comentarios: "¿Qué aprendimos con los colores? Ahora vamos a usar lo que hicimos para contar y jugar con números." Esto mantiene el interés y conecta las actividades entre sí.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dibujos y palabras simples: "Colores", "Números", "Conjuntos" y "Contar". Invita a los niños a participar colocando dibujos o diciendo palabras relacionadas. Resume: "Hoy aprendimos a juntar cosas por colores y contar cuántas hay en cada grupo."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"¿Qué colores usamos para juntar los objetos?"</w:t>
      </w:r>
    </w:p>
    <w:p>
      <w:pPr>
        <w:numPr>
          <w:ilvl w:val="0"/>
          <w:numId w:val="8"/>
        </w:numPr>
      </w:pPr>
      <w:r>
        <w:rPr/>
        <w:t xml:space="preserve">"¿Cómo sabemos cuántos objetos hay en un conjunto?"</w:t>
      </w:r>
    </w:p>
    <w:p>
      <w:pPr>
        <w:numPr>
          <w:ilvl w:val="0"/>
          <w:numId w:val="8"/>
        </w:numPr>
      </w:pPr>
      <w:r>
        <w:rPr/>
        <w:t xml:space="preserve">"¿Te gustó contar los objetos por colores?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logros, entrega insignias y comenta ejemplos específicos de lo que hicieron bien: "Muy bien, Ana, contaste todos los botones amarillos correctamente."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casa, pueden buscar cosas de colores para jugar a juntarlas y contarlas con sus papás o hermanos. Así seguimos aprendiendo y jugando con los números."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"Busca en tu casa tres objetos de diferentes colores y cuéntalos. La próxima clase contaremos juntos lo que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el desarrollo (observación directa y guía en actividades grupales e individuales) y sumativa en el cierre (mapa mental colectivo, reflexión y evidencias de actividades).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los colores en los conjuntos (Objetivo 1).</w:t>
      </w:r>
    </w:p>
    <w:p>
      <w:pPr>
        <w:numPr>
          <w:ilvl w:val="0"/>
          <w:numId w:val="9"/>
        </w:numPr>
      </w:pPr>
      <w:r>
        <w:rPr/>
        <w:t xml:space="preserve">Forma conjuntos agrupando objetos por color de manera adecuada (Objetivo 3).</w:t>
      </w:r>
    </w:p>
    <w:p>
      <w:pPr>
        <w:numPr>
          <w:ilvl w:val="0"/>
          <w:numId w:val="9"/>
        </w:numPr>
      </w:pPr>
      <w:r>
        <w:rPr/>
        <w:t xml:space="preserve">Cuenta la cantidad de objetos en los conjuntos y asocia números correctamente (Objetivos 1 y 2).</w:t>
      </w:r>
    </w:p>
    <w:p>
      <w:pPr>
        <w:numPr>
          <w:ilvl w:val="0"/>
          <w:numId w:val="9"/>
        </w:numPr>
      </w:pPr>
      <w:r>
        <w:rPr/>
        <w:t xml:space="preserve">Expresa verbalmente características de los conjuntos usando vocabulario básico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reconocimiento y agrupación, lista de observación para conteo y expresión verbal, y portafolio con trabajos de coloreado y tarjetas numéricas pegadas.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Conjuntos físicos de objetos agrupados por colores.</w:t>
      </w:r>
    </w:p>
    <w:p>
      <w:pPr>
        <w:numPr>
          <w:ilvl w:val="0"/>
          <w:numId w:val="10"/>
        </w:numPr>
      </w:pPr>
      <w:r>
        <w:rPr/>
        <w:t xml:space="preserve">Hojas coloreadas con tarjetas numéricas pegadas correctamente.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respuestas en reflexión.</w:t>
      </w:r>
    </w:p>
    <w:p>
      <w:pPr>
        <w:numPr>
          <w:ilvl w:val="0"/>
          <w:numId w:val="10"/>
        </w:numPr>
      </w:pPr>
      <w:r>
        <w:rPr/>
        <w:t xml:space="preserve">Números colocados correctamente en la pizarra mágica.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E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6F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4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B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1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3CB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6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75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E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99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2026-09-26T00:21:26-05:00</dcterms:created>
  <dcterms:modified xsi:type="dcterms:W3CDTF">2026-09-26T00:21:26-05:00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