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y Símbolos Patrios: Participación Activa en Nuestra Escuela y 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 democracia y la participación ciudadana desde su entorno escolar hasta su identidad nacional. A través de la indagación y la participación activa, los jóvenes analizarán los principios fundamentales de la democracia, conocerán el artículo 41 de la Constitución Política de Colombia (CPNC) y su relación con la elección del personero escolar, y explorarán los símbolos patrios de Colombia: el escudo, la bandera y el himno nacional, entendiendo su historia y significado.</w:t>
      </w:r>
    </w:p>
    <w:p>
      <w:pPr/>
      <w:r>
        <w:rPr/>
        <w:t xml:space="preserve">El propósito es que los estudiantes reconozcan la importancia de participar en procesos democráticos, tanto en la escuela como en la sociedad, y cómo los símbolos patrios fortalecen la identidad y el sentido de pertenencia nacional. Esta comprensión les permitirá ejercer una ciudadanía crítica, informada y comprometida con los valores democráticos y culturales que los rodean.</w:t>
      </w:r>
    </w:p>
    <w:p>
      <w:pPr/>
      <w:r>
        <w:rPr/>
        <w:t xml:space="preserve">El plan se desarrolla en cinco sesiones con actividades interactivas y colaborativas que fomentan la curiosidad, la reflexión y el diálogo, conectando los contenidos con la vida cotidiana de los estudiantes y promoviendo su protagonismo en la construcción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los principios fundamentales de la democracia y su aplicación en la participación escolar.</w:t>
      </w:r>
    </w:p>
    <w:p>
      <w:pPr>
        <w:numPr>
          <w:ilvl w:val="0"/>
          <w:numId w:val="1"/>
        </w:numPr>
      </w:pPr>
      <w:r>
        <w:rPr/>
        <w:t xml:space="preserve">Comprender el artículo 41 de la CPNC y describir el proceso y la importancia de la elección del personero escolar como ejercicio democrático.</w:t>
      </w:r>
    </w:p>
    <w:p>
      <w:pPr>
        <w:numPr>
          <w:ilvl w:val="0"/>
          <w:numId w:val="1"/>
        </w:numPr>
      </w:pPr>
      <w:r>
        <w:rPr/>
        <w:t xml:space="preserve">Describir los elementos principales del escudo, la bandera y el himno nacional de Colombia.</w:t>
      </w:r>
    </w:p>
    <w:p>
      <w:pPr>
        <w:numPr>
          <w:ilvl w:val="0"/>
          <w:numId w:val="1"/>
        </w:numPr>
      </w:pPr>
      <w:r>
        <w:rPr/>
        <w:t xml:space="preserve">Explicar la historia y el origen de los símbolos patrios colombianos.</w:t>
      </w:r>
    </w:p>
    <w:p>
      <w:pPr>
        <w:numPr>
          <w:ilvl w:val="0"/>
          <w:numId w:val="1"/>
        </w:numPr>
      </w:pPr>
      <w:r>
        <w:rPr/>
        <w:t xml:space="preserve">Reconocer el valor y la función de los símbolos patrios en la construcción de la identidad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10)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</w:t>
      </w:r>
    </w:p>
    <w:p>
      <w:pPr>
        <w:numPr>
          <w:ilvl w:val="0"/>
          <w:numId w:val="2"/>
        </w:numPr>
      </w:pPr>
      <w:r>
        <w:rPr/>
        <w:t xml:space="preserve">Conexión a internet para acceso a videos y documentos digitales</w:t>
      </w:r>
    </w:p>
    <w:p>
      <w:pPr>
        <w:numPr>
          <w:ilvl w:val="0"/>
          <w:numId w:val="2"/>
        </w:numPr>
      </w:pPr>
      <w:r>
        <w:rPr/>
        <w:t xml:space="preserve">Impresiones del artículo 41 de la CPNC (una por grupo)</w:t>
      </w:r>
    </w:p>
    <w:p>
      <w:pPr>
        <w:numPr>
          <w:ilvl w:val="0"/>
          <w:numId w:val="2"/>
        </w:numPr>
      </w:pPr>
      <w:r>
        <w:rPr/>
        <w:t xml:space="preserve">Imágenes impresas del escudo, la bandera y el himno nacional de Colombia</w:t>
      </w:r>
    </w:p>
    <w:p>
      <w:pPr>
        <w:numPr>
          <w:ilvl w:val="0"/>
          <w:numId w:val="2"/>
        </w:numPr>
      </w:pPr>
      <w:r>
        <w:rPr/>
        <w:t xml:space="preserve">Grabación o video oficial del himno nacional de Colombia</w:t>
      </w:r>
    </w:p>
    <w:p>
      <w:pPr>
        <w:numPr>
          <w:ilvl w:val="0"/>
          <w:numId w:val="2"/>
        </w:numPr>
      </w:pPr>
      <w:r>
        <w:rPr/>
        <w:t xml:space="preserve">Cuadernos o hojas para anotaciones</w:t>
      </w:r>
    </w:p>
    <w:p>
      <w:pPr>
        <w:numPr>
          <w:ilvl w:val="0"/>
          <w:numId w:val="2"/>
        </w:numPr>
      </w:pPr>
      <w:r>
        <w:rPr/>
        <w:t xml:space="preserve">Hojas para organizadores gráficos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gobierno y la importancia de participar en la comunidad escolar.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cortos.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símbolos nacionales vistos en cursos anteriores 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Democracia y Participación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democracia y su importancia en la participación escolar, motivando a los estudiantes a cuestionar y reflexionar sobre su rol como ciudadanos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significa para ustedes la palabra democracia? ¿Han participado en alguna votación o decisión en la escuela?”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 y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Colombia todos los estudiantes pueden elegir a su personero escolar? Esto es un ejemplo real de democracia en acción.”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interés, formulando preguntas espontáneas.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concepto de democracia con la toma de decisiones en la escuela y la importancia de la voz de cada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pueden participar activamente en su entorno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democracia no como una explicación magistral, sino presentando un problema: “¿Cómo podemos asegurarnos que todos los estudiantes tengan voz y voto en la escuela?”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construcción colectiva sobre democracia</w:t>
      </w:r>
      <w:br/>
      <w:r>
        <w:rPr/>
        <w:t xml:space="preserve">Objetivo: Analizar y explicar los principios fundamentales de la democracia.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Mapa conceptual grupal en cartulina y mapa en pizarra</w:t>
      </w:r>
      <w:br/>
      <w:r>
        <w:rPr/>
        <w:t xml:space="preserve">Tiempo: 20 minutos</w:t>
      </w:r>
      <w:br/>
      <w:r>
        <w:rPr/>
        <w:t xml:space="preserve">Rol del docente: Facilita la discusión, formula preguntas como “¿Por qué es importante que todos participen? ¿Qué pasa si sólo algunos deciden?” y guía la construcción del mapa.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pequeños grupos y les pide que escriban qué entienden por democracia y cuáles son sus características.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personas, discuten y anotan ideas en una cartulina.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Después, cada grupo comparte sus definiciones y el docente las va organizando en un mapa conceptual en la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Explorando el artículo 41 de la Constitución Política de Colombia</w:t>
      </w:r>
      <w:br/>
      <w:r>
        <w:rPr/>
        <w:t xml:space="preserve">Objetivo: Comprender el artículo 41 de la CPNC y su relación con la participación del personero escolar.</w:t>
      </w:r>
      <w:br/>
      <w:r>
        <w:rPr/>
        <w:t xml:space="preserve">Instrucciones:</w:t>
      </w:r>
      <w:r>
        <w:rPr/>
        <w:t xml:space="preserve">Organización: Grupos pequeños</w:t>
      </w:r>
      <w:br/>
      <w:r>
        <w:rPr/>
        <w:t xml:space="preserve">Producto: Explicación oral y notas de análisis en cartulina</w:t>
      </w:r>
      <w:br/>
      <w:r>
        <w:rPr/>
        <w:t xml:space="preserve">Tiempo: 25 minutos</w:t>
      </w:r>
      <w:br/>
      <w:r>
        <w:rPr/>
        <w:t xml:space="preserve">Rol del docente: Observa la lectura, formula preguntas de profundización y orienta la comprensión del texto legal.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copia del artículo 41 a cada grupo y pide que lo lean en voz baja.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guía para que los grupos analicen: “¿Qué derechos garantiza este artículo? ¿Cómo se relaciona con la elección del personero escolar?”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preparan una pequeña explicación para la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 interpretación y el docente complementa aclarando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preguntas propias sobre democracia para discutir en plenaria.</w:t>
      </w:r>
    </w:p>
    <w:p>
      <w:pPr>
        <w:numPr>
          <w:ilvl w:val="0"/>
          <w:numId w:val="8"/>
        </w:numPr>
      </w:pPr>
      <w:r>
        <w:rPr/>
        <w:t xml:space="preserve">Para estudiantes que requieren apoyo: Lectura guiada del artículo 41 con explicación previa de vocabulario complejo.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sobre democracia y participación con la próxima sesión que abordará la importancia de la elección del personero escolar como un ejemplo concreto de ejercicio democrático.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nota adhesiva “Una idea clave que aprendí hoy sobre democracia”.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pegan las notas en un mural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es importante que todos los estudiantes puedan participar en decisiones escolares?</w:t>
      </w:r>
    </w:p>
    <w:p>
      <w:pPr>
        <w:numPr>
          <w:ilvl w:val="0"/>
          <w:numId w:val="10"/>
        </w:numPr>
      </w:pPr>
      <w:r>
        <w:rPr/>
        <w:t xml:space="preserve">¿Cómo ayuda el artículo 41 de la Constitución a proteger nuestros derechos como estudiantes?</w:t>
      </w:r>
    </w:p>
    <w:p>
      <w:pPr>
        <w:numPr>
          <w:ilvl w:val="0"/>
          <w:numId w:val="10"/>
        </w:numPr>
      </w:pPr>
      <w:r>
        <w:rPr/>
        <w:t xml:space="preserve">¿Qué significa para mí la palabra democracia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notas en voz alta y comenta positivamente las ideas,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y reflexionar sobre las próximas votaciones escolares y cómo pueden participar activamente.</w:t>
      </w:r>
    </w:p>
    <w:p>
      <w:pPr/>
      <w:r>
        <w:rPr/>
        <w:t xml:space="preserve">Sesión 2: El Personero Escolar: Proceso y Significado DemocráticoFase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Profundizar en el proceso de elección del personero escolar y su importancia como ejercicio democrático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“¿Quién sabe qué funciones tiene el personero escolar? ¿Por qué creen que es importante elegirlo democráticamente?”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personales o conocidas sobre el personero.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la elección del personero en una escuela cercana o un ejemplo animado que ilustre el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impresiones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elección del personero es un derecho y un deber democrático que fortalece la participación y la voz estudiantil.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proceso les permite influir en las decisiones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la pregunta problematizadora: “¿Cómo podríamos diseñar una campaña para elegir al personero escolar y motivar a los estudiantes a votar?”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Diseño de campaña electoral para personero escolar</w:t>
      </w:r>
      <w:br/>
      <w:r>
        <w:rPr/>
        <w:t xml:space="preserve">Objetivo: Comprender el proceso y la importancia de la elección del personero escolar.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Cartel electoral grupal</w:t>
      </w:r>
      <w:br/>
      <w:r>
        <w:rPr/>
        <w:t xml:space="preserve">Tiempo: 30 minutos</w:t>
      </w:r>
      <w:br/>
      <w:r>
        <w:rPr/>
        <w:t xml:space="preserve">Rol del docente: Observa el trabajo, hace preguntas para profundizar en la reflexión sobre democracia y participación, y apoya con ideas y vocabulario.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les asigna la tarea de crear una campaña electoral ficticia para un candidato a personero.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diseñan un cartel con mensajes, propuestas y slogans que promuevan la participación y votación.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y guía con preguntas: “¿Qué propuestas son importantes para la comunidad escolar? ¿Cómo motivarían a sus compañeros a votar?”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Simulación de votación</w:t>
      </w:r>
      <w:br/>
      <w:r>
        <w:rPr/>
        <w:t xml:space="preserve">Objetivo: Experimentar el proceso democrático de elección.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Registro de votos y reflexión grupal</w:t>
      </w:r>
      <w:br/>
      <w:r>
        <w:rPr/>
        <w:t xml:space="preserve">Tiempo: 15 minutos</w:t>
      </w:r>
      <w:br/>
      <w:r>
        <w:rPr/>
        <w:t xml:space="preserve">Rol del docente: Facilita la votación, asegura el orden y guía la reflexión final.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Organiza la clase para realizar una votación simulada usando los carteles creados.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Votean de forma secreta y cuentan los votos con ayuda del docente.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Facilita la reflexión sobre la importancia del voto libre y secreto.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estrategias de campaña para convencer a estudiantes que no quieren participar.</w:t>
      </w:r>
    </w:p>
    <w:p>
      <w:pPr>
        <w:numPr>
          <w:ilvl w:val="0"/>
          <w:numId w:val="15"/>
        </w:numPr>
      </w:pPr>
      <w:r>
        <w:rPr/>
        <w:t xml:space="preserve">Para estudiantes que necesitan apoyo: Asistencia en la elaboración de carteles con plantillas y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experiencia de la elección con la importancia de los símbolos patrios para fortalecer la identidad nacional, tema que se abordará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expliquen en una frase por qué es importante elegir al personero escolar.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 importancia de la participación en elecciones escolares?</w:t>
      </w:r>
    </w:p>
    <w:p>
      <w:pPr>
        <w:numPr>
          <w:ilvl w:val="0"/>
          <w:numId w:val="17"/>
        </w:numPr>
      </w:pPr>
      <w:r>
        <w:rPr/>
        <w:t xml:space="preserve">¿Cómo puedo influir en mi escuela a través del voto y la democracia?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destaca ideas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los símbolos patrios que aparecen en la escuela y pensar en su significado para la próxima sesión.</w:t>
      </w:r>
    </w:p>
    <w:p>
      <w:pPr/>
      <w:r>
        <w:rPr/>
        <w:t xml:space="preserve">Sesión 3: Elementos y Significado de los Símbolos Patrios ColombianosFase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describir los símbolos patrios: escudo, bandera e himno nacional de Colombia, y su importancia en la identidad nacional.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“¿Quién puede decir qué colores tiene la bandera de Colombia? ¿Qué símbolos conocen del escudo nacional?”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del escudo y la bandera, y reproduce el himno nacional.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atentamente, comentando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símbolos representan la historia, cultura y valores de Colombia.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los símbolos con la identidad nacional y su sentido de pertenencia.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preguntas para indagar: “¿Qué representa cada color y símbolo en la bandera y el escudo? ¿Cuál es la historia detrás del himno nacional?”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visual y simbólico de la bandera y el escudo</w:t>
      </w:r>
      <w:br/>
      <w:r>
        <w:rPr/>
        <w:t xml:space="preserve">Objetivo: Describir los elementos principales del escudo y la bandera.</w:t>
      </w:r>
      <w:br/>
      <w:r>
        <w:rPr/>
        <w:t xml:space="preserve">Instrucciones:</w:t>
      </w:r>
      <w:r>
        <w:rPr/>
        <w:t xml:space="preserve">Organización: Grupos de 3</w:t>
      </w:r>
      <w:br/>
      <w:r>
        <w:rPr/>
        <w:t xml:space="preserve">Producto: Respuestas escritas en ficha y exposición breve</w:t>
      </w:r>
      <w:br/>
      <w:r>
        <w:rPr/>
        <w:t xml:space="preserve">Tiempo: 25 minutos</w:t>
      </w:r>
      <w:br/>
      <w:r>
        <w:rPr/>
        <w:t xml:space="preserve">Rol del docente: Facilita, observa, guía con preguntas y corrige ideas erróneas.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impresas a cada grupo y una ficha con preguntas guía.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3, analizan los símbolos y colores, respondiendo preguntas como “¿Qué animal aparece en el escudo? ¿Qué colores tiene la bandera y qué significado tienen?”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haciendo preguntas para profundizar y aclarar conceptos.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Escuchando y comprendiendo el himno nacional</w:t>
      </w:r>
      <w:br/>
      <w:r>
        <w:rPr/>
        <w:t xml:space="preserve">Objetivo: Describir el himno nacional y su significado histórico.</w:t>
      </w:r>
      <w:br/>
      <w:r>
        <w:rPr/>
        <w:t xml:space="preserve">Instrucciones:</w:t>
      </w:r>
      <w:r>
        <w:rPr/>
        <w:t xml:space="preserve">Organización: Parejas y plenaria</w:t>
      </w:r>
      <w:br/>
      <w:r>
        <w:rPr/>
        <w:t xml:space="preserve">Producto: Comentarios orales y notas en cuaderno</w:t>
      </w:r>
      <w:br/>
      <w:r>
        <w:rPr/>
        <w:t xml:space="preserve">Tiempo: 20 minutos</w:t>
      </w:r>
      <w:br/>
      <w:r>
        <w:rPr/>
        <w:t xml:space="preserve">Rol del docente: Explica, motiva la reflexión y responde preguntas.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Reproduce el himno nacional completo o un fragmento destacado.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luego, en parejas, comentan las sensaciones y qué palabras o ideas les llamaron la atención.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una breve explicación sobre el origen y autores del himno.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Investigar y compartir una curiosidad sobre los símbolos patrios.</w:t>
      </w:r>
    </w:p>
    <w:p>
      <w:pPr>
        <w:numPr>
          <w:ilvl w:val="0"/>
          <w:numId w:val="22"/>
        </w:numPr>
      </w:pPr>
      <w:r>
        <w:rPr/>
        <w:t xml:space="preserve">Para estudiantes que necesitan apoyo: Lectura guiada de la ficha con apoyo visual y vocabulario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preguntas sobre la historia de los símbolos para la próxima sesión, que se enfocará en su origen y valor histórico.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con participación voluntaria, preguntando “¿Cuál símbolo les parece más importante y por qué?”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frases cortas y precisas.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los símbolos patrios?</w:t>
      </w:r>
    </w:p>
    <w:p>
      <w:pPr>
        <w:numPr>
          <w:ilvl w:val="0"/>
          <w:numId w:val="24"/>
        </w:numPr>
      </w:pPr>
      <w:r>
        <w:rPr/>
        <w:t xml:space="preserve">¿Por qué son importantes para la identidad de Colombia?</w:t>
      </w:r>
    </w:p>
    <w:p>
      <w:pPr>
        <w:numPr>
          <w:ilvl w:val="0"/>
          <w:numId w:val="24"/>
        </w:numPr>
      </w:pPr>
      <w:r>
        <w:rPr/>
        <w:t xml:space="preserve">¿Cómo puedo reconocer estos símbolos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respuestas correctas, corrige errores y vincula las ideas con los objetivos del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 a observar los símbolos patrios en la escuela y en sus casas como preparación para la siguiente sesión.</w:t>
      </w:r>
    </w:p>
    <w:p>
      <w:pPr/>
      <w:r>
        <w:rPr/>
        <w:t xml:space="preserve">Sesión 4: Historia y Origen de los Símbolos Patrios ColombianosFase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la historia y origen de los símbolos patrios para comprender su significado en 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“¿Saben cuándo y por qué se creó la bandera y el escudo de Colombia?”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hipótesis y conocimientos.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(5 minutos) sobre la creación de la bandera y escudo.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historia con el proceso de independencia y construcción nacional.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el valor histórico de los símbolos.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desafío: “¿Cómo podemos contar a otros estudiantes la historia y significado de nuestros símbolos patrios?”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Investigación y creación de línea del tiempo</w:t>
      </w:r>
      <w:br/>
      <w:r>
        <w:rPr/>
        <w:t xml:space="preserve">Objetivo: Explicar la historia y origen de los símbolos patrios.</w:t>
      </w:r>
      <w:br/>
      <w:r>
        <w:rPr/>
        <w:t xml:space="preserve">Instrucciones:</w:t>
      </w:r>
      <w:r>
        <w:rPr/>
        <w:t xml:space="preserve">Organización: Grupos de 4-5</w:t>
      </w:r>
      <w:br/>
      <w:r>
        <w:rPr/>
        <w:t xml:space="preserve">Producto: Línea del tiempo grupal</w:t>
      </w:r>
      <w:br/>
      <w:r>
        <w:rPr/>
        <w:t xml:space="preserve">Tiempo: 35 minutos</w:t>
      </w:r>
      <w:br/>
      <w:r>
        <w:rPr/>
        <w:t xml:space="preserve">Rol del docente: Orienta la investigación, verifica información y estimula el trabajo colaborativo.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3 grupos, cada uno investigará uno de los símbolos (bandera, escudo, himno) con materiales impresos y digitales.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datos clave y fechas importantes y elaboran una línea del tiempo en cartulina con dibujos y textos breves.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Apoya con fuentes confiables y guía en la selección de información relevante.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Presentación y reflexión grupal</w:t>
      </w:r>
      <w:br/>
      <w:r>
        <w:rPr/>
        <w:t xml:space="preserve">Objetivo: Compartir y consolidar conocimientos históricos.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diálogo</w:t>
      </w:r>
      <w:br/>
      <w:r>
        <w:rPr/>
        <w:t xml:space="preserve">Tiempo: 10 minutos</w:t>
      </w:r>
      <w:br/>
      <w:r>
        <w:rPr/>
        <w:t xml:space="preserve">Rol del docente: Modera, refuerza contenidos y fomenta preguntas.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línea del tiempo a la clase.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hacen preguntas y comentan.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destaca la importancia del contexto histórico.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Analizar cómo los símbolos reflejan valores patrios y cómo han evolucionado.</w:t>
      </w:r>
    </w:p>
    <w:p>
      <w:pPr>
        <w:numPr>
          <w:ilvl w:val="0"/>
          <w:numId w:val="29"/>
        </w:numPr>
      </w:pPr>
      <w:r>
        <w:rPr/>
        <w:t xml:space="preserve">Para estudiantes con dificultades: Apoyo en la lectura y síntesis, uso de imágenes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relaciona la historia de los símbolos con su valor actual para la identidad nacional, tema de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fecha o dato que le pareció interesante sobre los símbolos.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aportes.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sobre el origen de nuestros símbolos patrios?</w:t>
      </w:r>
    </w:p>
    <w:p>
      <w:pPr>
        <w:numPr>
          <w:ilvl w:val="0"/>
          <w:numId w:val="31"/>
        </w:numPr>
      </w:pPr>
      <w:r>
        <w:rPr/>
        <w:t xml:space="preserve">¿Por qué es importante conocer la historia de nuestra nación?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participaciones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estos símbolos nos unen como colombianos y a observarlos con respeto.</w:t>
      </w:r>
    </w:p>
    <w:p>
      <w:pPr/>
      <w:r>
        <w:rPr/>
        <w:t xml:space="preserve">Sesión 5: Valor e Importancia de los Símbolos Patrios en la Identidad NacionalFase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el valor y la función de los símbolos patrios en la construcción de la identidad nacional y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“¿Cómo nos sentimos cuando escuchamos el himno nacional o vemos la bandera en eventos importantes?”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emociones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una historia breve o anécdota sobre un acto cívico en la escuela donde los símbolos patrios fueron protagonistas.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identidad nacional con el respeto y el sentido de pertenencia que generan los símbolos.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propia identidad y la relación con los símbolos.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el reto: “¿Cómo expresarías el valor de nuestros símbolos patrios en un mensaje que inspire a otros jóvenes?”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Creación de afiches o mensajes sobre identidad y símbolos</w:t>
      </w:r>
      <w:br/>
      <w:r>
        <w:rPr/>
        <w:t xml:space="preserve">Objetivo: Reconocer el valor y función de los símbolos patrios.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Afiches grupales</w:t>
      </w:r>
      <w:br/>
      <w:r>
        <w:rPr/>
        <w:t xml:space="preserve">Tiempo: 30 minutos</w:t>
      </w:r>
      <w:br/>
      <w:r>
        <w:rPr/>
        <w:t xml:space="preserve">Rol del docente: Facilita recursos, supervisa el trabajo y fomenta la creatividad.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entrega materiales para crear afiches con mensajes, dibujos y frases que expresen el valor de los símbolos para la identidad nacional.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diseñar mensajes creativos y visuales.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Motiva a pensar en ideas que inspiren respeto y amor por Colombia.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Puesta en común y reflexión final</w:t>
      </w:r>
      <w:br/>
      <w:r>
        <w:rPr/>
        <w:t xml:space="preserve">Objetivo: Consolidar el aprendizaje y reflexionar sobre la identidad nacional.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Presentación oral y reflexión grupal</w:t>
      </w:r>
      <w:br/>
      <w:r>
        <w:rPr/>
        <w:t xml:space="preserve">Tiempo: 15 minutos</w:t>
      </w:r>
      <w:br/>
      <w:r>
        <w:rPr/>
        <w:t xml:space="preserve">Rol del docente: Modera, refuerza aprendizajes y conecta conceptos.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afiche y explica su mensaje.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y reflexionan sobre la importancia de los símbolos.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Conduce una reflexión final y relaciona con la participación democrática vista en sesiones anteriores.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avanzados: Proponer un poema o pequeño discurso sobre identidad y símbolos.</w:t>
      </w:r>
    </w:p>
    <w:p>
      <w:pPr>
        <w:numPr>
          <w:ilvl w:val="0"/>
          <w:numId w:val="36"/>
        </w:numPr>
      </w:pPr>
      <w:r>
        <w:rPr/>
        <w:t xml:space="preserve">Para estudiantes que necesitan apoyo: Uso de plantillas y ejemplos para facilitar la creación del afiche.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aplicar lo aprendido en actividades escolares y familiares, reconociendo la democracia y los símbolos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compartan una palabra que resuma lo aprendido sobre democracia y símbolos patrios.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Expresan palabras como “participación”, “identidad”, “respeto”, “orgullo”.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puedo participar activamente en mi escuela y comunidad?</w:t>
      </w:r>
    </w:p>
    <w:p>
      <w:pPr>
        <w:numPr>
          <w:ilvl w:val="0"/>
          <w:numId w:val="38"/>
        </w:numPr>
      </w:pPr>
      <w:r>
        <w:rPr/>
        <w:t xml:space="preserve">¿Por qué es importante conocer y respetar nuestros símbolos patrios?</w:t>
      </w:r>
    </w:p>
    <w:p>
      <w:pPr>
        <w:numPr>
          <w:ilvl w:val="0"/>
          <w:numId w:val="38"/>
        </w:numPr>
      </w:pPr>
      <w:r>
        <w:rPr/>
        <w:t xml:space="preserve">¿Qué significa para mí ser parte de una democracia?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la participación, señalando el progreso en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los estudiantes compartan con sus familias lo aprendido y observen juntos los símbolos patrios y procesos democráticos en su entorno.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tradición o símbolo local relacionado con la identidad y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(preguntas detonadoras), formativa durante el desarrollo de cada sesión (observación, participación, productos grupales) y sumativa en la última sesión (presentaciones y reflexiones finales).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y explica los principios de la democracia aplicándolos a la participación escolar (Objetivo 1).</w:t>
      </w:r>
    </w:p>
    <w:p>
      <w:pPr>
        <w:numPr>
          <w:ilvl w:val="0"/>
          <w:numId w:val="39"/>
        </w:numPr>
      </w:pPr>
      <w:r>
        <w:rPr/>
        <w:t xml:space="preserve">Comprende y describe el artículo 41 de la CPNC y el proceso electoral del personero escolar (Objetivo 2).</w:t>
      </w:r>
    </w:p>
    <w:p>
      <w:pPr>
        <w:numPr>
          <w:ilvl w:val="0"/>
          <w:numId w:val="39"/>
        </w:numPr>
      </w:pPr>
      <w:r>
        <w:rPr/>
        <w:t xml:space="preserve">Describe correctamente los elementos del escudo, bandera e himno nacional (Objetivo 3).</w:t>
      </w:r>
    </w:p>
    <w:p>
      <w:pPr>
        <w:numPr>
          <w:ilvl w:val="0"/>
          <w:numId w:val="39"/>
        </w:numPr>
      </w:pPr>
      <w:r>
        <w:rPr/>
        <w:t xml:space="preserve">Explica con claridad la historia y origen de los símbolos patrios (Objetivo 4).</w:t>
      </w:r>
    </w:p>
    <w:p>
      <w:pPr>
        <w:numPr>
          <w:ilvl w:val="0"/>
          <w:numId w:val="39"/>
        </w:numPr>
      </w:pPr>
      <w:r>
        <w:rPr/>
        <w:t xml:space="preserve">Reconoce el valor y función de los símbolos para la identidad nacional y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participación en debates y actividades grupales.</w:t>
      </w:r>
    </w:p>
    <w:p>
      <w:pPr>
        <w:numPr>
          <w:ilvl w:val="0"/>
          <w:numId w:val="40"/>
        </w:numPr>
      </w:pPr>
      <w:r>
        <w:rPr/>
        <w:t xml:space="preserve">Rúbrica para evaluar productos escritos y visuales (mapas conceptuales, carteles, líneas del tiempo, afiches).</w:t>
      </w:r>
    </w:p>
    <w:p>
      <w:pPr>
        <w:numPr>
          <w:ilvl w:val="0"/>
          <w:numId w:val="40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40"/>
        </w:numPr>
      </w:pPr>
      <w:r>
        <w:rPr/>
        <w:t xml:space="preserve">Autoevaluación mediante preguntas de reflexión metacognitiva.</w:t>
      </w:r>
    </w:p>
    <w:p>
      <w:pPr>
        <w:numPr>
          <w:ilvl w:val="0"/>
          <w:numId w:val="40"/>
        </w:numPr>
      </w:pPr>
      <w:r>
        <w:rPr/>
        <w:t xml:space="preserve">Coevaluación en trabajos grupales para valorar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Mapas conceptuales y notas sobre democracia.</w:t>
      </w:r>
    </w:p>
    <w:p>
      <w:pPr>
        <w:numPr>
          <w:ilvl w:val="0"/>
          <w:numId w:val="41"/>
        </w:numPr>
      </w:pPr>
      <w:r>
        <w:rPr/>
        <w:t xml:space="preserve">Explicaciones y análisis del artículo 41 de la CPNC.</w:t>
      </w:r>
    </w:p>
    <w:p>
      <w:pPr>
        <w:numPr>
          <w:ilvl w:val="0"/>
          <w:numId w:val="41"/>
        </w:numPr>
      </w:pPr>
      <w:r>
        <w:rPr/>
        <w:t xml:space="preserve">Carteles y materiales sobre la elección del personero.</w:t>
      </w:r>
    </w:p>
    <w:p>
      <w:pPr>
        <w:numPr>
          <w:ilvl w:val="0"/>
          <w:numId w:val="41"/>
        </w:numPr>
      </w:pPr>
      <w:r>
        <w:rPr/>
        <w:t xml:space="preserve">Líneas del tiempo sobre historia de símbolos patrios.</w:t>
      </w:r>
    </w:p>
    <w:p>
      <w:pPr>
        <w:numPr>
          <w:ilvl w:val="0"/>
          <w:numId w:val="41"/>
        </w:numPr>
      </w:pPr>
      <w:r>
        <w:rPr/>
        <w:t xml:space="preserve">Afiches y presentaciones finales que expresan el valor de los símbolos y la identidad nacional.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DA0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EFB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569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21C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A11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D3A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B40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21B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EEA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49F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C477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8B70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F92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F86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F80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B48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B99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EA2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3B2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E17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CFC4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D14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63B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6E5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D4B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EC8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4DA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873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3E4C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A53D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016D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31FD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B1FE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0753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3893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211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D1B3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C9516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88A5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0BCE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006C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2026-09-26T01:03:48-05:00</dcterms:created>
  <dcterms:modified xsi:type="dcterms:W3CDTF">2026-09-26T01:03:48-05:00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