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Termoscopio: Indagación y Aplicaciones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Licenciatura en Ciencias Naturales y Educación Ambiental, con el objetivo de profundizar en el conocimiento y la aplicación del termoscopio desde una perspectiva científica y educativa. A través de la metodología de Aprendizaje Basado en Indagación, los estudiantes analizarán principios físicos, históricos y didácticos del termoscopio, fomentando la formulación de preguntas complejas y la investigación autónoma.</w:t>
      </w:r>
    </w:p>
    <w:p>
      <w:pPr/>
      <w:r>
        <w:rPr/>
        <w:t xml:space="preserve">El termoscopio, precursor del termómetro, permite comprender conceptos fundamentales de la transferencia de calor y los cambios de volumen en gases y líquidos. Este conocimiento es esencial para profesionales que buscan integrar ciencias naturales con estrategias educativas innovadoras, promoviendo una enseñanza activa y contextualizada en ambientes reales y escolares.</w:t>
      </w:r>
    </w:p>
    <w:p>
      <w:pPr/>
      <w:r>
        <w:rPr/>
        <w:t xml:space="preserve">Los estudiantes investigarán problemas abiertos relacionados con la precisión, diseño y función del termoscopio, construyendo conocimiento mediante la exploración crítica y el análisis interdisciplinar. El plan conecta con su vida profesional al brindar herramientas para diseñar experiencias educativas que integren la indagación científica y la comprensión profunda de fenómenos térmicos, facilitando la transferencia al aula y a la investigación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físicos y científicos que fundamentan el funcionamiento del termoscopio.</w:t>
      </w:r>
    </w:p>
    <w:p>
      <w:pPr>
        <w:numPr>
          <w:ilvl w:val="0"/>
          <w:numId w:val="1"/>
        </w:numPr>
      </w:pPr>
      <w:r>
        <w:rPr/>
        <w:t xml:space="preserve">Diseñar preguntas de investigación relevantes y abiertas sobre el termoscopio para guiar procesos de indagación científica.</w:t>
      </w:r>
    </w:p>
    <w:p>
      <w:pPr>
        <w:numPr>
          <w:ilvl w:val="0"/>
          <w:numId w:val="1"/>
        </w:numPr>
      </w:pPr>
      <w:r>
        <w:rPr/>
        <w:t xml:space="preserve">Investigar y evaluar diferentes modelos y aplicaciones didácticas del termoscopio en contextos educativos y ambientales.</w:t>
      </w:r>
    </w:p>
    <w:p>
      <w:pPr>
        <w:numPr>
          <w:ilvl w:val="0"/>
          <w:numId w:val="1"/>
        </w:numPr>
      </w:pPr>
      <w:r>
        <w:rPr/>
        <w:t xml:space="preserve">Argumentar críticamente sobre las ventajas y limitaciones del termoscopio en comparación con otros instrumentos de medición térmica.</w:t>
      </w:r>
    </w:p>
    <w:p>
      <w:pPr>
        <w:numPr>
          <w:ilvl w:val="0"/>
          <w:numId w:val="1"/>
        </w:numPr>
      </w:pPr>
      <w:r>
        <w:rPr/>
        <w:t xml:space="preserve">Crear propuestas educativas que integren el uso del termoscopio como recurso para el aprendizaje activo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Termoscopios físicos (mínimo 3 unidades para demostración y experimentación grupal)</w:t>
      </w:r>
    </w:p>
    <w:p>
      <w:pPr>
        <w:numPr>
          <w:ilvl w:val="0"/>
          <w:numId w:val="2"/>
        </w:numPr>
      </w:pPr>
      <w:r>
        <w:rPr/>
        <w:t xml:space="preserve">Material impreso: artículos científicos breves y reseñas históricas sobre el termoscopio (copias individuales)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de información y recursos digitales</w:t>
      </w:r>
    </w:p>
    <w:p>
      <w:pPr>
        <w:numPr>
          <w:ilvl w:val="0"/>
          <w:numId w:val="2"/>
        </w:numPr>
      </w:pPr>
      <w:r>
        <w:rPr/>
        <w:t xml:space="preserve">Software para elaboración de mapas conceptuales (por ejemplo, CmapTools o MindMeister)</w:t>
      </w:r>
    </w:p>
    <w:p>
      <w:pPr>
        <w:numPr>
          <w:ilvl w:val="0"/>
          <w:numId w:val="2"/>
        </w:numPr>
      </w:pPr>
      <w:r>
        <w:rPr/>
        <w:t xml:space="preserve">Pizarra o rotafolios con marcadores para síntesis grupal</w:t>
      </w:r>
    </w:p>
    <w:p>
      <w:pPr>
        <w:numPr>
          <w:ilvl w:val="0"/>
          <w:numId w:val="2"/>
        </w:numPr>
      </w:pPr>
      <w:r>
        <w:rPr/>
        <w:t xml:space="preserve">Proyector multimedia para presentación inicial y visualización de videos cortos</w:t>
      </w:r>
    </w:p>
    <w:p>
      <w:pPr>
        <w:numPr>
          <w:ilvl w:val="0"/>
          <w:numId w:val="2"/>
        </w:numPr>
      </w:pPr>
      <w:r>
        <w:rPr/>
        <w:t xml:space="preserve">Videos breves (3-5 minutos) sobre la historia y principios del termoscopio (preseleccionados)</w:t>
      </w:r>
    </w:p>
    <w:p>
      <w:pPr>
        <w:numPr>
          <w:ilvl w:val="0"/>
          <w:numId w:val="2"/>
        </w:numPr>
      </w:pPr>
      <w:r>
        <w:rPr/>
        <w:t xml:space="preserve">Cuadernos de trabajo o carpetas para registro de indagación y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física térmica, especialmente en transferencia de calor y propiedades de gases y líquidos.</w:t>
      </w:r>
    </w:p>
    <w:p>
      <w:pPr>
        <w:numPr>
          <w:ilvl w:val="0"/>
          <w:numId w:val="3"/>
        </w:numPr>
      </w:pPr>
      <w:r>
        <w:rPr/>
        <w:t xml:space="preserve">Familiaridad previa con instrumentos de medición en ciencias naturales y sus aplicaciones educativas.</w:t>
      </w:r>
    </w:p>
    <w:p>
      <w:pPr>
        <w:numPr>
          <w:ilvl w:val="0"/>
          <w:numId w:val="3"/>
        </w:numPr>
      </w:pPr>
      <w:r>
        <w:rPr/>
        <w:t xml:space="preserve">Experiencia en formulación de preguntas científicas y diseño de estrategias de investigación.</w:t>
      </w:r>
    </w:p>
    <w:p>
      <w:pPr>
        <w:numPr>
          <w:ilvl w:val="0"/>
          <w:numId w:val="3"/>
        </w:numPr>
      </w:pPr>
      <w:r>
        <w:rPr/>
        <w:t xml:space="preserve">Habilidades básicas en búsqueda, análisis y síntesis de información científica.</w:t>
      </w:r>
    </w:p>
    <w:p>
      <w:pPr>
        <w:numPr>
          <w:ilvl w:val="0"/>
          <w:numId w:val="3"/>
        </w:numPr>
      </w:pPr>
      <w:r>
        <w:rPr/>
        <w:t xml:space="preserve">Competencias informáticas elementales para el uso de software educativo y navegación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explorará el termoscopio como herramienta científica y educativa, destacando su importancia histórica y funcional en la medición térmica. Señala que el objetivo es desarrollar habilidades de indagación mediante la formulación de preguntas y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histórico (3 minutos) sobre el termoscopio y plantea la pregunta detonadora: </w:t>
      </w:r>
      <w:r>
        <w:rPr>
          <w:i w:val="1"/>
          <w:iCs w:val="1"/>
        </w:rPr>
        <w:t xml:space="preserve">"¿Cómo creen que el termoscopio permitió avances en la comprensión del calor y la temperatura antes del termómetro moderno?"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discuten brevemente sus ideas y experiencias previas sobre instrumentos para medir temperatura, anotando puntos clave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termoscopio físico y realiza una demostración sencilla de su funcionamiento, invitando a los estudiantes a observar el movimiento del líquido en respuesta a cambios de temperatura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expresan sus primeras impresiones y preguntas emergentes sobre el funcionamiento y posibles aplicaciones del termoscopio.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importancia de comprender fenómenos térmicos en educación ambiental y en el diseño de experiencias pedagógicas que promuevan la indagación científica en estudiantes de diversos niveles educativos.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conocimiento del termoscopio puede enriquecer su práctica profesional como futuros educadores e investigadores en ciencias naturales.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modelo de Aprendizaje Basado en Indagación, planteando un problema abierto: </w:t>
      </w:r>
      <w:r>
        <w:rPr>
          <w:i w:val="1"/>
          <w:iCs w:val="1"/>
        </w:rPr>
        <w:t xml:space="preserve">"¿Qué factores afectan la precisión y sensibilidad del termoscopio y cómo podríamos mejorarlo para su uso en contextos educativos?"</w:t>
      </w:r>
      <w:r>
        <w:rPr/>
        <w:t xml:space="preserve"> Explica que los estudiantes deberán investigar, analizar y proponer respuestas fundamentadas.</w:t>
      </w:r>
    </w:p>
    <w:p>
      <w:pPr/>
      <w:r>
        <w:rPr>
          <w:b w:val="1"/>
          <w:bCs w:val="1"/>
        </w:rPr>
        <w:t xml:space="preserve">Actividad 1: Formulación de preguntas de indagación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preguntas de investigación relevantes sobre el termoscopio.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solicita que generen al menos cinco preguntas abiertas que permitan explorar diferentes aspectos del termoscopio (físicos, históricos, didácticos).</w:t>
      </w:r>
    </w:p>
    <w:p>
      <w:pPr>
        <w:numPr>
          <w:ilvl w:val="1"/>
          <w:numId w:val="4"/>
        </w:numPr>
      </w:pPr>
      <w:r>
        <w:rPr/>
        <w:t xml:space="preserve">Ejemplos para guiar: ¿Cómo influye la temperatura ambiental en la lectura del termoscopio? ¿Qué materiales pueden mejorar su sensibilidad? ¿Cómo se puede integrar el termoscopio en un laboratorio escolar?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indagación escrita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plantea preguntas guía como: "¿Qué variables consideran relevantes para investigar?" y "¿Qué aplicaciones educativas visualizan?" Observa dinámicas y promueve la reflexión crítica.</w:t>
      </w:r>
    </w:p>
    <w:p>
      <w:pPr/>
      <w:r>
        <w:rPr>
          <w:b w:val="1"/>
          <w:bCs w:val="1"/>
        </w:rPr>
        <w:t xml:space="preserve">Actividad 2: Investigación exploratoria y análisis crítico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evaluar modelos y aplicaciones del termoscopio.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artículos breves y recursos digitales. Los estudiantes exploran el material buscando respuestas a sus preguntas diseñadas y anotan hallazgos clave.</w:t>
      </w:r>
    </w:p>
    <w:p>
      <w:pPr>
        <w:numPr>
          <w:ilvl w:val="1"/>
          <w:numId w:val="5"/>
        </w:numPr>
      </w:pPr>
      <w:r>
        <w:rPr/>
        <w:t xml:space="preserve">Los grupos elaboran un mapa conceptual que integre principios físicos, aplicaciones y limitaciones del termoscopio.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físico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fuentes adicionales, plantea preguntas como: "¿Qué relaciones encuentran entre los conceptos?" y "¿Cómo justificarían la relevancia de cada elemento en el mapa?"</w:t>
      </w:r>
    </w:p>
    <w:p>
      <w:pPr/>
      <w:r>
        <w:rPr>
          <w:b w:val="1"/>
          <w:bCs w:val="1"/>
        </w:rPr>
        <w:t xml:space="preserve">Actividad 3: Debate y propuesta educativa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críticamente y crear propuestas educativas.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brevemente sus mapas conceptuales y proponga una idea para integrar el termoscopio en una actividad educativa de ciencias naturales o ambiental.</w:t>
      </w:r>
    </w:p>
    <w:p>
      <w:pPr>
        <w:numPr>
          <w:ilvl w:val="1"/>
          <w:numId w:val="6"/>
        </w:numPr>
      </w:pPr>
      <w:r>
        <w:rPr/>
        <w:t xml:space="preserve">Se abre un debate estructurado sobre ventajas, limitaciones y posibles mejoras del termoscopio en el contexto educativo.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educativa escrita y argumentada, síntesis grupal en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argumentación con base en evidencias, enfatiza el pensamiento crítico y conecta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simuladores virtuales avanzados sobre termoscopios o a preparar preguntas adicionales para profundizar la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asigna un resumen guiado con preguntas específicas, y se ofrece acompañamiento en la elaboración del mapa conceptual y formulación de preguntas.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formulación de preguntas con la investigación exploratoria, luego con el debate y propuesta final, señalando que cada actividad construye una comprensión integradora y aplicada del termoscopio.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elaborar individualmente un resumen en tres ideas clave que integren el aprendizaje alcanzado sobre el termoscopio, sus principios y aplicaciones educativas.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síntesis y las comparten brevemente con un compañero para retroalimentación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mi comprensión sobre el termoscopio a partir de la indagación realizada?</w:t>
      </w:r>
    </w:p>
    <w:p>
      <w:pPr>
        <w:numPr>
          <w:ilvl w:val="0"/>
          <w:numId w:val="8"/>
        </w:numPr>
      </w:pPr>
      <w:r>
        <w:rPr/>
        <w:t xml:space="preserve">¿Qué desafíos enfrenté en la formulación de preguntas y cómo los superé?</w:t>
      </w:r>
    </w:p>
    <w:p>
      <w:pPr>
        <w:numPr>
          <w:ilvl w:val="0"/>
          <w:numId w:val="8"/>
        </w:numPr>
      </w:pPr>
      <w:r>
        <w:rPr/>
        <w:t xml:space="preserve">¿De qué manera puedo aplicar lo aprendido en mi práctica profesional como educador o investigador?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la participación activa, la calidad de las preguntas, el rigor en la investigación y la creatividad en las propuestas educativas.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futuros proyectos de diseño curricular y actividades de aula que integren la indagación científica usando instrumentos tradicionales y modernos.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diseñe un plan breve para implementar una actividad educativa basada en el termoscopio, considerando recursos, objetivos y evaluación, que será discutido en la siguiente sesión o entregado para retroalimentación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activación de conocimientos; formativa durante el desarrollo con observación y retroalimentación continua; sumativa en el cierre con la síntesis individual y la propuesta educativa.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pertinencia en la formulación de preguntas de investigación (Objetivo 2)</w:t>
      </w:r>
    </w:p>
    <w:p>
      <w:pPr>
        <w:numPr>
          <w:ilvl w:val="0"/>
          <w:numId w:val="9"/>
        </w:numPr>
      </w:pPr>
      <w:r>
        <w:rPr/>
        <w:t xml:space="preserve">Profundidad y rigor en el análisis y síntesis del contenido científico y educativo (Objetivos 1 y 3)</w:t>
      </w:r>
    </w:p>
    <w:p>
      <w:pPr>
        <w:numPr>
          <w:ilvl w:val="0"/>
          <w:numId w:val="9"/>
        </w:numPr>
      </w:pPr>
      <w:r>
        <w:rPr/>
        <w:t xml:space="preserve">Capacidad para argumentar críticamente en el debate y en la propuesta educativa (Objetivo 4)</w:t>
      </w:r>
    </w:p>
    <w:p>
      <w:pPr>
        <w:numPr>
          <w:ilvl w:val="0"/>
          <w:numId w:val="9"/>
        </w:numPr>
      </w:pPr>
      <w:r>
        <w:rPr/>
        <w:t xml:space="preserve">Creatividad y viabilidad en la creación de propuestas educativas integradoras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 evaluación para las preguntas de indagación y propuestas; lista de cotejo para participación en debate; observación directa durante actividades; autoevaluación reflexiva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diseñadas; mapas conceptuales elaborados; registros de debate y propuestas educativas; síntesis individual en tres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FB7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AC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545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392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289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14D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814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B0D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D69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2026-09-25T23:36:39-05:00</dcterms:created>
  <dcterms:modified xsi:type="dcterms:W3CDTF">2026-09-25T23:36:39-05:00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