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Bonjour, mes amis: Descubramos el saludo en francés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preescolar (3-5 años) al saludo básico en francés: </w:t>
      </w:r>
      <w:r>
        <w:rPr>
          <w:b w:val="1"/>
          <w:bCs w:val="1"/>
        </w:rPr>
        <w:t xml:space="preserve">bonjour</w:t>
      </w:r>
      <w:r>
        <w:rPr/>
        <w:t xml:space="preserve">. A través de actividades lúdicas y motivadoras, los niños aprenderán a reconocer, pronunciar y usar este saludo en situaciones cotidianas sencillas. La gamificación será la estrategia central para promover su participación activa, motivación y disfrute durante el aprendizaje.</w:t>
      </w:r>
    </w:p>
    <w:p>
      <w:pPr/>
      <w:r>
        <w:rPr/>
        <w:t xml:space="preserve">El saludo es una de las primeras formas de comunicación que los niños aprenden y reconocerlo en otro idioma abre puertas a nuevas culturas y amistades. Conocer </w:t>
      </w:r>
      <w:r>
        <w:rPr>
          <w:b w:val="1"/>
          <w:bCs w:val="1"/>
        </w:rPr>
        <w:t xml:space="preserve">bonjour</w:t>
      </w:r>
      <w:r>
        <w:rPr/>
        <w:t xml:space="preserve"> permite a los niños acercarse al francés de forma natural y divertida, preparándolos para futuros aprendizajes. Además, el plan conecta el contenido con su vida diaria, mostrando cuándo y cómo usar este saludo con compañeros, maestros y familiares.</w:t>
      </w:r>
    </w:p>
    <w:p>
      <w:pPr/>
      <w:r>
        <w:rPr/>
        <w:t xml:space="preserve">Las actividades incluyen canciones, juegos de roles, retos con puntos e insignias, y momentos de reflexión para que los niños sientan el logro de sus avances. Así, el plan favorece el desarrollo de competencias comunicativas iniciales en francés y fortalece habilidades sociales y emocionales como la empatía y la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el saludo </w:t>
      </w:r>
      <w:r>
        <w:rPr>
          <w:b w:val="1"/>
          <w:bCs w:val="1"/>
        </w:rPr>
        <w:t xml:space="preserve">bonjour</w:t>
      </w:r>
      <w:r>
        <w:rPr/>
        <w:t xml:space="preserve"> en francés.</w:t>
      </w:r>
    </w:p>
    <w:p>
      <w:pPr>
        <w:numPr>
          <w:ilvl w:val="0"/>
          <w:numId w:val="1"/>
        </w:numPr>
      </w:pPr>
      <w:r>
        <w:rPr/>
        <w:t xml:space="preserve">Utilizar el saludo </w:t>
      </w:r>
      <w:r>
        <w:rPr>
          <w:b w:val="1"/>
          <w:bCs w:val="1"/>
        </w:rPr>
        <w:t xml:space="preserve">bonjour</w:t>
      </w:r>
      <w:r>
        <w:rPr/>
        <w:t xml:space="preserve"> en interacciones sencillas con compañeros y docentes.</w:t>
      </w:r>
    </w:p>
    <w:p>
      <w:pPr>
        <w:numPr>
          <w:ilvl w:val="0"/>
          <w:numId w:val="1"/>
        </w:numPr>
      </w:pPr>
      <w:r>
        <w:rPr/>
        <w:t xml:space="preserve">Participar activamente en juegos y retos que involucren el uso del saludo en francés.</w:t>
      </w:r>
    </w:p>
    <w:p>
      <w:pPr>
        <w:numPr>
          <w:ilvl w:val="0"/>
          <w:numId w:val="1"/>
        </w:numPr>
      </w:pPr>
      <w:r>
        <w:rPr/>
        <w:t xml:space="preserve">Demostrar comprensión del contexto adecuado para usar </w:t>
      </w:r>
      <w:r>
        <w:rPr>
          <w:b w:val="1"/>
          <w:bCs w:val="1"/>
        </w:rPr>
        <w:t xml:space="preserve">bonjour</w:t>
      </w:r>
      <w:r>
        <w:rPr/>
        <w:t xml:space="preserve"> en la vida cotidiana.</w:t>
      </w:r>
    </w:p>
    <w:p>
      <w:pPr>
        <w:numPr>
          <w:ilvl w:val="0"/>
          <w:numId w:val="1"/>
        </w:numPr>
      </w:pPr>
      <w:r>
        <w:rPr/>
        <w:t xml:space="preserve">Reflexionar sobre su propio aprendizaje y expresar lo que han aprendido sobre el saludo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la palabra </w:t>
      </w:r>
      <w:r>
        <w:rPr>
          <w:b w:val="1"/>
          <w:bCs w:val="1"/>
        </w:rPr>
        <w:t xml:space="preserve">bonjour</w:t>
      </w:r>
      <w:r>
        <w:rPr/>
        <w:t xml:space="preserve"> y dibujos relacionados (20 unidades).</w:t>
      </w:r>
    </w:p>
    <w:p>
      <w:pPr>
        <w:numPr>
          <w:ilvl w:val="0"/>
          <w:numId w:val="2"/>
        </w:numPr>
      </w:pPr>
      <w:r>
        <w:rPr/>
        <w:t xml:space="preserve">Reproductor de audio o dispositivo con canción infantil en francés que incluya el saludo </w:t>
      </w:r>
      <w:r>
        <w:rPr>
          <w:b w:val="1"/>
          <w:bCs w:val="1"/>
        </w:rPr>
        <w:t xml:space="preserve">bonjour</w:t>
      </w:r>
      <w:r>
        <w:rPr/>
        <w:t xml:space="preserve"> (1).</w:t>
      </w:r>
    </w:p>
    <w:p>
      <w:pPr>
        <w:numPr>
          <w:ilvl w:val="0"/>
          <w:numId w:val="2"/>
        </w:numPr>
      </w:pPr>
      <w:r>
        <w:rPr/>
        <w:t xml:space="preserve">Insignias adhesivas con dibujos de soles o estrellas para premiar participación (20).</w:t>
      </w:r>
    </w:p>
    <w:p>
      <w:pPr>
        <w:numPr>
          <w:ilvl w:val="0"/>
          <w:numId w:val="2"/>
        </w:numPr>
      </w:pPr>
      <w:r>
        <w:rPr/>
        <w:t xml:space="preserve">Tablero de puntos visible para el grupo (1).</w:t>
      </w:r>
    </w:p>
    <w:p>
      <w:pPr>
        <w:numPr>
          <w:ilvl w:val="0"/>
          <w:numId w:val="2"/>
        </w:numPr>
      </w:pPr>
      <w:r>
        <w:rPr/>
        <w:t xml:space="preserve">Pelotas suaves o peluches para juegos de saludo (3).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para contextualizar el saludo (por ejemplo, escuela, casa, parque) (5).</w:t>
      </w:r>
    </w:p>
    <w:p>
      <w:pPr>
        <w:numPr>
          <w:ilvl w:val="0"/>
          <w:numId w:val="2"/>
        </w:numPr>
      </w:pPr>
      <w:r>
        <w:rPr/>
        <w:t xml:space="preserve">Pizarra o rotafolio para anotar palabras y actividades (1).</w:t>
      </w:r>
    </w:p>
    <w:p>
      <w:pPr>
        <w:numPr>
          <w:ilvl w:val="0"/>
          <w:numId w:val="2"/>
        </w:numPr>
      </w:pPr>
      <w:r>
        <w:rPr/>
        <w:t xml:space="preserve">Material para manualidades: colores, papel, pegamento (suficiente para cada niño).</w:t>
      </w:r>
    </w:p>
    <w:p>
      <w:pPr>
        <w:numPr>
          <w:ilvl w:val="0"/>
          <w:numId w:val="2"/>
        </w:numPr>
      </w:pPr>
      <w:r>
        <w:rPr/>
        <w:t xml:space="preserve">Espacio amplio para moverse y jugar (aula o área de juegos).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en su lengua materna (por ejemplo, “hola”, “buenos días”).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dirigidos.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Interés por explorar sonidos y palabras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¡Hola, Bonjour! Descubriendo el saludo en francésFase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 palabra </w:t>
      </w:r>
      <w:r>
        <w:rPr>
          <w:b w:val="1"/>
          <w:bCs w:val="1"/>
        </w:rPr>
        <w:t xml:space="preserve">bonjour</w:t>
      </w:r>
      <w:r>
        <w:rPr/>
        <w:t xml:space="preserve"> como un saludo en francés, motivarlos a escucharlo y repetirlo, y conectar este saludo con los saludos que ya conocen en su propio idioma.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un “Hola” y pregunta: “¿Cómo saludamos a nuestros amigos y familiares?”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saludos conocidos como “Hola”, “Buenos días”.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palabra </w:t>
      </w:r>
      <w:r>
        <w:rPr>
          <w:b w:val="1"/>
          <w:bCs w:val="1"/>
        </w:rPr>
        <w:t xml:space="preserve">bonjour</w:t>
      </w:r>
      <w:r>
        <w:rPr/>
        <w:t xml:space="preserve"> y dice: “En un país llamado Francia, saludan así: bonjour. Vamos a aprenderlo cantando y jugando.”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tarjeta con atención y escuchan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llegamos a la escuela, decimos hola. En Francia, dicen </w:t>
      </w:r>
      <w:r>
        <w:rPr>
          <w:i w:val="1"/>
          <w:iCs w:val="1"/>
        </w:rPr>
        <w:t xml:space="preserve">bonjour</w:t>
      </w:r>
      <w:r>
        <w:rPr/>
        <w:t xml:space="preserve">. Vamos a practicarlo juntos para ser amigos de todo el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saludo </w:t>
      </w:r>
      <w:r>
        <w:rPr>
          <w:b w:val="1"/>
          <w:bCs w:val="1"/>
        </w:rPr>
        <w:t xml:space="preserve">bonjour</w:t>
      </w:r>
      <w:r>
        <w:rPr/>
        <w:t xml:space="preserve"> a través de una canción infantil, seguida de actividades lúdicas para practicar la pronunciación y el uso del saludo en contextos simulados.</w:t>
      </w:r>
    </w:p>
    <w:p>
      <w:pPr/>
      <w:r>
        <w:rPr>
          <w:b w:val="1"/>
          <w:bCs w:val="1"/>
        </w:rPr>
        <w:t xml:space="preserve">Actividad 1: Canción del Bonjour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</w:t>
      </w:r>
      <w:r>
        <w:rPr>
          <w:b w:val="1"/>
          <w:bCs w:val="1"/>
        </w:rPr>
        <w:t xml:space="preserve">bonjour</w:t>
      </w:r>
      <w:r>
        <w:rPr/>
        <w:t xml:space="preserve"> mediante la música.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infantil que incluye </w:t>
      </w:r>
      <w:r>
        <w:rPr>
          <w:b w:val="1"/>
          <w:bCs w:val="1"/>
        </w:rPr>
        <w:t xml:space="preserve">bonjour</w:t>
      </w:r>
      <w:r>
        <w:rPr/>
        <w:t xml:space="preserve">, invita a los niños a escuchar atentamente y después cantar con gestos.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repiten la palabra, imitan movimientos y cantan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pronunciación inicial del saludo.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Modelar pronunciación clara, motivar con expresiones positivas, corregir suavemente la pronunciación.</w:t>
      </w:r>
    </w:p>
    <w:p>
      <w:pPr/>
      <w:r>
        <w:rPr>
          <w:b w:val="1"/>
          <w:bCs w:val="1"/>
        </w:rPr>
        <w:t xml:space="preserve">Actividad 2: Juego “Pásame el Bonjour”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</w:t>
      </w:r>
      <w:r>
        <w:rPr>
          <w:b w:val="1"/>
          <w:bCs w:val="1"/>
        </w:rPr>
        <w:t xml:space="preserve">bonjour</w:t>
      </w:r>
      <w:r>
        <w:rPr/>
        <w:t xml:space="preserve"> en saludos interpersonales.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Los niños se sientan en círculo. Se pasa una pelota o peluche mientras se dice “bonjour”. Cada niño que recibe dice “bonjour” y pasa la pelota al siguiente.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“bonjour” al recibir y pasar la pelota.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Uso oral del saludo en contexto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corregir en caso necesario, animar a todos a hablar.</w:t>
      </w:r>
    </w:p>
    <w:p>
      <w:pPr/>
      <w:r>
        <w:rPr>
          <w:b w:val="1"/>
          <w:bCs w:val="1"/>
        </w:rPr>
        <w:t xml:space="preserve">Actividad 3: Reto de las Tarjetas Mágicas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palabra escrita </w:t>
      </w:r>
      <w:r>
        <w:rPr>
          <w:b w:val="1"/>
          <w:bCs w:val="1"/>
        </w:rPr>
        <w:t xml:space="preserve">bonjour</w:t>
      </w:r>
      <w:r>
        <w:rPr/>
        <w:t xml:space="preserve"> y relacionarla con su pronunciación y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la palabra y dibujos. Los niños buscan su pareja en la sala (tarjeta igual o complementaria) diciendo “bonjour” para saludarse al encontrarse.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Se mueven, encuentran su pareja, saludan con “bonjour” y muestran la tarjeta.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Asociación palabra-sonido y práctica del saludo.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apoyar verbalmente, premiar con insignias adhesivas por esfuerzo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que terminan antes pueden decorar una tarjeta de </w:t>
      </w:r>
      <w:r>
        <w:rPr>
          <w:b w:val="1"/>
          <w:bCs w:val="1"/>
        </w:rPr>
        <w:t xml:space="preserve">bonjour</w:t>
      </w:r>
      <w:r>
        <w:rPr/>
        <w:t xml:space="preserve"> para llevar a casa.</w:t>
      </w:r>
    </w:p>
    <w:p>
      <w:pPr>
        <w:numPr>
          <w:ilvl w:val="0"/>
          <w:numId w:val="10"/>
        </w:numPr>
      </w:pPr>
      <w:r>
        <w:rPr/>
        <w:t xml:space="preserve">Niños que necesitan más apoyo reciben ayuda individual para repetir y practicar la palabra con un adulto o compañero de confianza.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al grupo invitándolos a sentarse en círculo para un breve cierre y reflexión, haciendo énfasis en lo divertido que fue aprender </w:t>
      </w:r>
      <w:r>
        <w:rPr>
          <w:b w:val="1"/>
          <w:bCs w:val="1"/>
          <w:i w:val="1"/>
          <w:iCs w:val="1"/>
        </w:rPr>
        <w:t xml:space="preserve">bonjour</w:t>
      </w:r>
      <w:r>
        <w:rPr>
          <w:b w:val="1"/>
          <w:bCs w:val="1"/>
        </w:rPr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que, uno por uno, digan “bonjour” y muestren su tarjeta o hagan un gesto aprendido en la canción.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 palabra y mostrando la tarjeta o el gesto.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“¿Cómo se dice hola en francés?”</w:t>
      </w:r>
    </w:p>
    <w:p>
      <w:pPr>
        <w:numPr>
          <w:ilvl w:val="0"/>
          <w:numId w:val="12"/>
        </w:numPr>
      </w:pPr>
      <w:r>
        <w:rPr/>
        <w:t xml:space="preserve">“¿Cuándo podemos decir </w:t>
      </w:r>
      <w:r>
        <w:rPr>
          <w:i w:val="1"/>
          <w:iCs w:val="1"/>
        </w:rPr>
        <w:t xml:space="preserve">bonjour</w:t>
      </w:r>
      <w:r>
        <w:rPr/>
        <w:t xml:space="preserve">?”</w:t>
      </w:r>
    </w:p>
    <w:p>
      <w:pPr>
        <w:numPr>
          <w:ilvl w:val="0"/>
          <w:numId w:val="12"/>
        </w:numPr>
      </w:pPr>
      <w:r>
        <w:rPr/>
        <w:t xml:space="preserve">“¿Te gustó cantar y jugar diciendo </w:t>
      </w:r>
      <w:r>
        <w:rPr>
          <w:i w:val="1"/>
          <w:iCs w:val="1"/>
        </w:rPr>
        <w:t xml:space="preserve">bonjour</w:t>
      </w:r>
      <w:r>
        <w:rPr/>
        <w:t xml:space="preserve">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utiliza las insignias para reconocer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niños a saludar con </w:t>
      </w:r>
      <w:r>
        <w:rPr>
          <w:b w:val="1"/>
          <w:bCs w:val="1"/>
        </w:rPr>
        <w:t xml:space="preserve">bonjour</w:t>
      </w:r>
      <w:r>
        <w:rPr/>
        <w:t xml:space="preserve"> a sus familias y amigos en casa para la próxima sesión.</w:t>
      </w:r>
    </w:p>
    <w:p>
      <w:pPr/>
      <w:r>
        <w:rPr/>
        <w:t xml:space="preserve">Sesión 2: Bonjour en acción: saludos y juegos para ser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saludo </w:t>
      </w:r>
      <w:r>
        <w:rPr>
          <w:b w:val="1"/>
          <w:bCs w:val="1"/>
        </w:rPr>
        <w:t xml:space="preserve">bonjour</w:t>
      </w:r>
      <w:r>
        <w:rPr/>
        <w:t xml:space="preserve">, motivar a los niños a usarlo espontáneamente y preparar el juego de roles para practicarlo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“¿Quién recuerda cómo se dice hola en francés?” y canta la canción corta de la sesión anterior para que los niños la repitan.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cantan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niños saludándose y dice: “Hoy vamos a jugar a ser amigos de Francia que saludan con </w:t>
      </w:r>
      <w:r>
        <w:rPr>
          <w:i w:val="1"/>
          <w:iCs w:val="1"/>
        </w:rPr>
        <w:t xml:space="preserve">bonjour</w:t>
      </w:r>
      <w:r>
        <w:rPr/>
        <w:t xml:space="preserve">. ¿Están listos para el juego?”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emoción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saludo con situaciones reales: “Cuando llegas a la escuela, a la casa de un amigo o al parque, dices </w:t>
      </w:r>
      <w:r>
        <w:rPr>
          <w:i w:val="1"/>
          <w:iCs w:val="1"/>
        </w:rPr>
        <w:t xml:space="preserve">bonjour</w:t>
      </w:r>
      <w:r>
        <w:rPr/>
        <w:t xml:space="preserve">. Vamos a practicarlo.”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refuerza el uso oral del saludo en contextos simulados mediante juegos de roles y retos con puntos para motivar la participación.</w:t>
      </w:r>
    </w:p>
    <w:p>
      <w:pPr/>
      <w:r>
        <w:rPr>
          <w:b w:val="1"/>
          <w:bCs w:val="1"/>
        </w:rPr>
        <w:t xml:space="preserve">Actividad 1: Juego de roles “Amigos que saludan”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</w:t>
      </w:r>
      <w:r>
        <w:rPr>
          <w:b w:val="1"/>
          <w:bCs w:val="1"/>
        </w:rPr>
        <w:t xml:space="preserve">bonjour</w:t>
      </w:r>
      <w:r>
        <w:rPr/>
        <w:t xml:space="preserve"> en situaciones simuladas con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un cartel con una situación (escuela, casa, parque, tienda). Cada grupo practica saludarse con “bonjour” y actuar la situación.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saludos y diálogo breve con “bonjour”, haciendo el juego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usando el saludo.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animar, corregir suavemente, entregar puntos por cada grupo que participa activamente.</w:t>
      </w:r>
    </w:p>
    <w:p>
      <w:pPr/>
      <w:r>
        <w:rPr>
          <w:b w:val="1"/>
          <w:bCs w:val="1"/>
        </w:rPr>
        <w:t xml:space="preserve">Actividad 2: Carrera del Bonjour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pronunciación y el uso del saludo en un juego físico divertido.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cada niño debe correr a un punto, decir “bonjour” a un compañero o adulto, y volver para entregar la pelota o peluche.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saludan con “bonjour” y animan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por turnos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y verbal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Contar puntos, dar insignias, motivar la participación.</w:t>
      </w:r>
    </w:p>
    <w:p>
      <w:pPr/>
      <w:r>
        <w:rPr>
          <w:b w:val="1"/>
          <w:bCs w:val="1"/>
        </w:rPr>
        <w:t xml:space="preserve">Actividad 3: Manualidad “Mi tarjeta Bonjour”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recuerdo visual del saludo y practicar la palabra escrita y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niño decore una tarjeta con la palabra </w:t>
      </w:r>
      <w:r>
        <w:rPr>
          <w:b w:val="1"/>
          <w:bCs w:val="1"/>
        </w:rPr>
        <w:t xml:space="preserve">bonjour</w:t>
      </w:r>
      <w:r>
        <w:rPr/>
        <w:t xml:space="preserve">, dibujos y colores. Se les pide decir “bonjour” al mostrar su tarjeta.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tarjeta y presentan su saludo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Tarjeta decorada con </w:t>
      </w:r>
      <w:r>
        <w:rPr>
          <w:b w:val="1"/>
          <w:bCs w:val="1"/>
        </w:rPr>
        <w:t xml:space="preserve">bonjour</w:t>
      </w:r>
      <w:r>
        <w:rPr/>
        <w:t xml:space="preserve">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Asistir, reforzar pronunciación, elogiar creatividad, entregar últimas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ayudar a compañeros que necesitan apoyo con el saludo.</w:t>
      </w:r>
    </w:p>
    <w:p>
      <w:pPr>
        <w:numPr>
          <w:ilvl w:val="0"/>
          <w:numId w:val="19"/>
        </w:numPr>
      </w:pPr>
      <w:r>
        <w:rPr/>
        <w:t xml:space="preserve">Para niños con dificultades, el docente ofrece apoyo verbal y repetición pausada.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sentarse para un cierre grupal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“mapa de ideas” en la pizarra con dibujos y palabras clave: </w:t>
      </w:r>
      <w:r>
        <w:rPr>
          <w:i w:val="1"/>
          <w:iCs w:val="1"/>
        </w:rPr>
        <w:t xml:space="preserve">bonjour</w:t>
      </w:r>
      <w:r>
        <w:rPr/>
        <w:t xml:space="preserve">, saludo, amigos, Francia.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dibujos y diciendo la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“¿Qué palabra nueva aprendimos hoy?”</w:t>
      </w:r>
    </w:p>
    <w:p>
      <w:pPr>
        <w:numPr>
          <w:ilvl w:val="0"/>
          <w:numId w:val="21"/>
        </w:numPr>
      </w:pPr>
      <w:r>
        <w:rPr/>
        <w:t xml:space="preserve">“¿Cómo usamos </w:t>
      </w:r>
      <w:r>
        <w:rPr>
          <w:i w:val="1"/>
          <w:iCs w:val="1"/>
        </w:rPr>
        <w:t xml:space="preserve">bonjour</w:t>
      </w:r>
      <w:r>
        <w:rPr/>
        <w:t xml:space="preserve"> con nuestros amigos?”</w:t>
      </w:r>
    </w:p>
    <w:p>
      <w:pPr>
        <w:numPr>
          <w:ilvl w:val="0"/>
          <w:numId w:val="21"/>
        </w:numPr>
      </w:pPr>
      <w:r>
        <w:rPr/>
        <w:t xml:space="preserve">“¿Te gustó jugar a ser un amigo de Francia?”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mencionando algo positivo de su participación y entrega una insignia final de “Amigo Bonjour”.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seguir saludando con </w:t>
      </w:r>
      <w:r>
        <w:rPr>
          <w:b w:val="1"/>
          <w:bCs w:val="1"/>
        </w:rPr>
        <w:t xml:space="preserve">bonjour</w:t>
      </w:r>
      <w:r>
        <w:rPr/>
        <w:t xml:space="preserve"> en casa y a enseñar la palabra a sus familias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saludo </w:t>
      </w:r>
      <w:r>
        <w:rPr>
          <w:b w:val="1"/>
          <w:bCs w:val="1"/>
        </w:rPr>
        <w:t xml:space="preserve">bonjour</w:t>
      </w:r>
      <w:r>
        <w:rPr/>
        <w:t xml:space="preserve"> con al menos dos personas en casa y contar al grupo la próxima vez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(observación y retroalimentación constante), y sumativa en el cierre de la segunda sesión (demostración oral y manualidad).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pronuncia la palabra </w:t>
      </w:r>
      <w:r>
        <w:rPr>
          <w:b w:val="1"/>
          <w:bCs w:val="1"/>
        </w:rPr>
        <w:t xml:space="preserve">bonjour</w:t>
      </w:r>
      <w:r>
        <w:rPr/>
        <w:t xml:space="preserve"> correctamente durante las actividades orales.</w:t>
      </w:r>
    </w:p>
    <w:p>
      <w:pPr>
        <w:numPr>
          <w:ilvl w:val="0"/>
          <w:numId w:val="22"/>
        </w:numPr>
      </w:pPr>
      <w:r>
        <w:rPr/>
        <w:t xml:space="preserve">Utiliza el saludo </w:t>
      </w:r>
      <w:r>
        <w:rPr>
          <w:b w:val="1"/>
          <w:bCs w:val="1"/>
        </w:rPr>
        <w:t xml:space="preserve">bonjour</w:t>
      </w:r>
      <w:r>
        <w:rPr/>
        <w:t xml:space="preserve"> en interacciones simuladas con compañeros.</w:t>
      </w:r>
    </w:p>
    <w:p>
      <w:pPr>
        <w:numPr>
          <w:ilvl w:val="0"/>
          <w:numId w:val="22"/>
        </w:numPr>
      </w:pPr>
      <w:r>
        <w:rPr/>
        <w:t xml:space="preserve">Participa activamente en los juegos y retos propuestos.</w:t>
      </w:r>
    </w:p>
    <w:p>
      <w:pPr>
        <w:numPr>
          <w:ilvl w:val="0"/>
          <w:numId w:val="22"/>
        </w:numPr>
      </w:pPr>
      <w:r>
        <w:rPr/>
        <w:t xml:space="preserve">Relaciona el saludo con situaciones cotidianas apropiadas.</w:t>
      </w:r>
    </w:p>
    <w:p>
      <w:pPr>
        <w:numPr>
          <w:ilvl w:val="0"/>
          <w:numId w:val="22"/>
        </w:numPr>
      </w:pPr>
      <w:r>
        <w:rPr/>
        <w:t xml:space="preserve">Expresa verbalmente lo aprendido sobre el saludo en francés.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pronunciación durante actividades orales.</w:t>
      </w:r>
    </w:p>
    <w:p>
      <w:pPr>
        <w:numPr>
          <w:ilvl w:val="0"/>
          <w:numId w:val="23"/>
        </w:numPr>
      </w:pPr>
      <w:r>
        <w:rPr/>
        <w:t xml:space="preserve">Rúbrica simple para evaluar la manualidad y presentación oral.</w:t>
      </w:r>
    </w:p>
    <w:p>
      <w:pPr>
        <w:numPr>
          <w:ilvl w:val="0"/>
          <w:numId w:val="23"/>
        </w:numPr>
      </w:pPr>
      <w:r>
        <w:rPr/>
        <w:t xml:space="preserve">Observación directa durante juegos y dramatizaciones.</w:t>
      </w:r>
    </w:p>
    <w:p>
      <w:pPr>
        <w:numPr>
          <w:ilvl w:val="0"/>
          <w:numId w:val="23"/>
        </w:numPr>
      </w:pPr>
      <w:r>
        <w:rPr/>
        <w:t xml:space="preserve">Portafolio con las tarjetas decoradas de </w:t>
      </w:r>
      <w:r>
        <w:rPr>
          <w:b w:val="1"/>
          <w:bCs w:val="1"/>
        </w:rPr>
        <w:t xml:space="preserve">bonjour</w:t>
      </w:r>
      <w:r>
        <w:rPr/>
        <w:t xml:space="preserve"> como evidencia tangible.</w:t>
      </w:r>
    </w:p>
    <w:p>
      <w:pPr>
        <w:numPr>
          <w:ilvl w:val="0"/>
          <w:numId w:val="23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en la canción y juegos de saludo.</w:t>
      </w:r>
    </w:p>
    <w:p>
      <w:pPr>
        <w:numPr>
          <w:ilvl w:val="0"/>
          <w:numId w:val="24"/>
        </w:numPr>
      </w:pPr>
      <w:r>
        <w:rPr/>
        <w:t xml:space="preserve">Uso oral espontáneo de </w:t>
      </w:r>
      <w:r>
        <w:rPr>
          <w:b w:val="1"/>
          <w:bCs w:val="1"/>
        </w:rPr>
        <w:t xml:space="preserve">bonjour</w:t>
      </w:r>
      <w:r>
        <w:rPr/>
        <w:t xml:space="preserve"> en actividades de juego de roles.</w:t>
      </w:r>
    </w:p>
    <w:p>
      <w:pPr>
        <w:numPr>
          <w:ilvl w:val="0"/>
          <w:numId w:val="24"/>
        </w:numPr>
      </w:pPr>
      <w:r>
        <w:rPr/>
        <w:t xml:space="preserve">Tarjeta decorada que presenta la palabra y el saludo.</w:t>
      </w:r>
    </w:p>
    <w:p>
      <w:pPr>
        <w:numPr>
          <w:ilvl w:val="0"/>
          <w:numId w:val="24"/>
        </w:numPr>
      </w:pPr>
      <w:r>
        <w:rPr/>
        <w:t xml:space="preserve">Respuestas a preguntas de reflexión que demuestran comprensión del saludo.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7DE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003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3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C3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E3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A91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7F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A59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1E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60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1FC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ADC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EB3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E07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E21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D2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007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670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24F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29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CD7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3A2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A13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C88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2026-09-26T04:06:53-05:00</dcterms:created>
  <dcterms:modified xsi:type="dcterms:W3CDTF">2026-09-26T04:06:53-05:00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