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ciclo de vida del anófeles: el viaje del mosquito que transmite la malaria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detalladamente el ciclo de vida del mosquito anófeles, vector principal de la malaria. A través de actividades colaborativas, los alumnos explorarán cada etapa biológica del anófeles, comprendiendo su importancia ecológica y sanitaria. El conocimiento adquirido permitirá a los estudiantes valorar cómo estos procesos biológicos afectan la salud pública y cómo pueden contribuir a la prevención de enfermedades en su comunidad.</w:t>
      </w:r>
    </w:p>
    <w:p>
      <w:pPr/>
      <w:r>
        <w:rPr/>
        <w:t xml:space="preserve">Este aprendizaje es relevante porque conecta la biología con temas de salud y medio ambiente que impactan directamente en su entorno. Además, fomenta habilidades de trabajo en equipo, investigación y comunicación científica,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etapas del ciclo de vida del mosquito anófeles y sus características principales.</w:t>
      </w:r>
    </w:p>
    <w:p>
      <w:pPr>
        <w:numPr>
          <w:ilvl w:val="0"/>
          <w:numId w:val="1"/>
        </w:numPr>
      </w:pPr>
      <w:r>
        <w:rPr/>
        <w:t xml:space="preserve">Analizar cómo el ciclo de vida del anófeles influye en la transmisión de la malaria.</w:t>
      </w:r>
    </w:p>
    <w:p>
      <w:pPr>
        <w:numPr>
          <w:ilvl w:val="0"/>
          <w:numId w:val="1"/>
        </w:numPr>
      </w:pPr>
      <w:r>
        <w:rPr/>
        <w:t xml:space="preserve">Colaborar en equipos para construir representaciones visuales y explicativas del ciclo de vida.</w:t>
      </w:r>
    </w:p>
    <w:p>
      <w:pPr>
        <w:numPr>
          <w:ilvl w:val="0"/>
          <w:numId w:val="1"/>
        </w:numPr>
      </w:pPr>
      <w:r>
        <w:rPr/>
        <w:t xml:space="preserve">Argumentar la importancia de medidas preventivas basadas en el conocimiento del ciclo biológico del anófeles.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5-6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imágenes del ciclo de vida del anófeles (1 juego por grupo)</w:t>
      </w:r>
    </w:p>
    <w:p>
      <w:pPr>
        <w:numPr>
          <w:ilvl w:val="0"/>
          <w:numId w:val="2"/>
        </w:numPr>
      </w:pPr>
      <w:r>
        <w:rPr/>
        <w:t xml:space="preserve">Computadora con proyector y acceso a video educativo sobre el ciclo de vida del anófeles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Cuadernos y lápices para anotaciones personales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Fichas con preguntas guía impresas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insectos y sus características generales.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para tomar notas y expresar ideas oralmente y por escrito.</w:t>
      </w:r>
    </w:p>
    <w:p>
      <w:pPr>
        <w:numPr>
          <w:ilvl w:val="0"/>
          <w:numId w:val="3"/>
        </w:numPr>
      </w:pPr>
      <w:r>
        <w:rPr/>
        <w:t xml:space="preserve">Comprensión básica del concepto de ciclo biológico y etapas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primeras exploraciones del ciclo de vida del anófelesFase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despertar interés sobre el mosquito anófeles y su ciclo de vida, para motivar la exploración colaborativa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escuchado hablar del mosquito que transmite la malaria? ¿Qué saben sobre cómo nace y crece ese mosquito?"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solo las hembras del anófeles pican y que su ciclo completo dura aproximadamente 10-14 días?"</w:t>
      </w:r>
    </w:p>
    <w:p>
      <w:pPr/>
      <w:r>
        <w:rPr/>
        <w:t xml:space="preserve">Luego, muestra un breve video animado (3 minutos) sobre el ciclo de vida del anófeles para captar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el ciclo de vida ayuda a prevenir la malaria, una enfermedad que afecta a muchas personas en el mundo y que puede estar cerca de nosotros.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en su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 vida del anófeles mediante actividades colaborativas que promueven la construcción activa del conocimiento.</w:t>
      </w:r>
    </w:p>
    <w:p>
      <w:pPr/>
      <w:r>
        <w:rPr>
          <w:b w:val="1"/>
          <w:bCs w:val="1"/>
        </w:rPr>
        <w:t xml:space="preserve">Actividad 1: Explorando las etapas del ciclo de vida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etapas del ciclo de vida del anófeles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imágenes impresas de las cuatro etapas del mosquito: huevo, larva, pupa y adulto.</w:t>
      </w:r>
    </w:p>
    <w:p>
      <w:pPr>
        <w:numPr>
          <w:ilvl w:val="1"/>
          <w:numId w:val="4"/>
        </w:numPr>
      </w:pPr>
      <w:r>
        <w:rPr/>
        <w:t xml:space="preserve">Los grupos discuten y ordenan las imágenes en la secuencia correcta del ciclo de vida.</w:t>
      </w:r>
    </w:p>
    <w:p>
      <w:pPr>
        <w:numPr>
          <w:ilvl w:val="1"/>
          <w:numId w:val="4"/>
        </w:numPr>
      </w:pPr>
      <w:r>
        <w:rPr/>
        <w:t xml:space="preserve">Luego, con ayuda de los marcadores y cartulina, dibujan y anotan características principales de cada etapa.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secuencia y descripción visual del ciclo de vida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como: "¿Por qué creen que esta etapa es importante? ¿Qué sucede en esta fase que afecta a la malaria?"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y explicar el ciclo de vida para reforzar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cartulina explicando las etapas y características al resto de la clase.</w:t>
      </w:r>
    </w:p>
    <w:p>
      <w:pPr>
        <w:numPr>
          <w:ilvl w:val="1"/>
          <w:numId w:val="5"/>
        </w:numPr>
      </w:pPr>
      <w:r>
        <w:rPr/>
        <w:t xml:space="preserve">Los otros grupos pueden hacer preguntas o sugerencias.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cartulina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corregir conceptos erróneos y destacar ideas clave.</w:t>
      </w:r>
    </w:p>
    <w:p>
      <w:pPr/>
      <w:r>
        <w:rPr>
          <w:b w:val="1"/>
          <w:bCs w:val="1"/>
        </w:rPr>
        <w:t xml:space="preserve">Actividad 3: Debate breve sobre ciclo de vida y prevención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del ciclo de vida en la prevención de la malaria.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discutir: "¿En qué etapa del ciclo de vida creen que es más efectivo intervenir para impedir la transmisión de la malaria?"</w:t>
      </w:r>
    </w:p>
    <w:p>
      <w:pPr>
        <w:numPr>
          <w:ilvl w:val="1"/>
          <w:numId w:val="6"/>
        </w:numPr>
      </w:pPr>
      <w:r>
        <w:rPr/>
        <w:t xml:space="preserve">Escribir una conclusión breve (3-4 líneas) y compartirla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exposición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"¿Por qué esta etapa es clave? ¿Qué acciones concretas se podrían tomar?"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en internet un dato extra sobre el anófeles y compartirlo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apoyo del docente en la interpretación de imágenes y en la redacción de conclusiones.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aprendimos sobre las etapas del anófeles y su relación con la malaria. En la próxima sesión, construiremos un modelo más completo y discutiremos cómo aplicar este conocimiento para cuidar nuestra salud."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ideas clave que aprendió sobre el ciclo de vida del anófeles.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preguntas exactas para que los estudiantes respondan por escrito:</w:t>
      </w:r>
    </w:p>
    <w:p>
      <w:pPr>
        <w:numPr>
          <w:ilvl w:val="0"/>
          <w:numId w:val="8"/>
        </w:numPr>
      </w:pPr>
      <w:r>
        <w:rPr/>
        <w:t xml:space="preserve">¿Cuál es la etapa del ciclo de vida del anófeles que más te llamó la atención y por qué?</w:t>
      </w:r>
    </w:p>
    <w:p>
      <w:pPr>
        <w:numPr>
          <w:ilvl w:val="0"/>
          <w:numId w:val="8"/>
        </w:numPr>
      </w:pPr>
      <w:r>
        <w:rPr/>
        <w:t xml:space="preserve">¿Cómo crees que lo aprendido puede ayudar a prevenir la malaria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alta, refuerza conceptos correctos y aclara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indica que en la siguiente sesión construirán un modelo físico del ciclo y que deben observar en casa si conocen lugares donde pueda reproducirse este mosquito.</w:t>
      </w:r>
    </w:p>
    <w:p>
      <w:pPr/>
      <w:r>
        <w:rPr/>
        <w:t xml:space="preserve">Sesión 2: Construyendo un modelo colaborativo del ciclo de vida del anófelesFase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la sesión anterior y preparar a los estudiantes para construir un modelo colaborativo que consolide su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recordar las cuatro etapas del ciclo de vida del anófeles? ¿Qué características tienen?"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comentan la tarea observacional.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piezas de materiales para el modelo (cartulina, hilos, figuras recortadas) e invita a imaginar el ciclo como un viaje que hacen los mosquitos.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conocer el ciclo para evitar la malaria y cuidar la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la construcción de un modelo visual en equipo, los estudiantes profundizan en la dinámica del ciclo de vida.</w:t>
      </w:r>
    </w:p>
    <w:p>
      <w:pPr/>
      <w:r>
        <w:rPr>
          <w:b w:val="1"/>
          <w:bCs w:val="1"/>
        </w:rPr>
        <w:t xml:space="preserve">Actividad 1: Construcción colaborativa del modelo del ciclo de vida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ciclo de vida del anófeles y sus características.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continúan con los mismos integrantes.</w:t>
      </w:r>
    </w:p>
    <w:p>
      <w:pPr>
        <w:numPr>
          <w:ilvl w:val="1"/>
          <w:numId w:val="9"/>
        </w:numPr>
      </w:pPr>
      <w:r>
        <w:rPr/>
        <w:t xml:space="preserve">Utilizando materiales provistos, elaboran un modelo tridimensional o mural del ciclo de vida, integrando dibujos, textos y conexiones entre etapas.</w:t>
      </w:r>
    </w:p>
    <w:p>
      <w:pPr>
        <w:numPr>
          <w:ilvl w:val="1"/>
          <w:numId w:val="9"/>
        </w:numPr>
      </w:pPr>
      <w:r>
        <w:rPr/>
        <w:t xml:space="preserve">Incorporan información sobre duración de cada etapa y condiciones ambientales necesarias.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o mural del ciclo de vida con descripciones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responder dudas, preguntar "¿Qué conexiones ven entre las etapas? ¿Qué pasa si intervenimos aquí?"</w:t>
      </w:r>
    </w:p>
    <w:p>
      <w:pPr/>
      <w:r>
        <w:rPr>
          <w:b w:val="1"/>
          <w:bCs w:val="1"/>
        </w:rPr>
        <w:t xml:space="preserve">Actividad 2: Presentación de modelos y discusión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comprensiones grupales del ciclo de vida.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modelo explicando las etapas y su importancia.</w:t>
      </w:r>
    </w:p>
    <w:p>
      <w:pPr>
        <w:numPr>
          <w:ilvl w:val="1"/>
          <w:numId w:val="10"/>
        </w:numPr>
      </w:pPr>
      <w:r>
        <w:rPr/>
        <w:t xml:space="preserve">Los demás grupos hacen preguntas o aportan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modelo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corregir conceptos y destacar aportaciones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una breve explicación escrita para un familiar sobre el ciclo y cómo prevenir la malaria.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Recibir ayuda para organizar ideas y texturas o dibujos en el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utilizaremos este conocimiento para diseñar campañas de prevención basadas en el ciclo de vida del anófeles."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grupos, crean un pequeño resumen con 5 frases que expliquen el ciclo de vida y su relevancia.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difícil de representar en el modelo y por qué?</w:t>
      </w:r>
    </w:p>
    <w:p>
      <w:pPr>
        <w:numPr>
          <w:ilvl w:val="0"/>
          <w:numId w:val="12"/>
        </w:numPr>
      </w:pPr>
      <w:r>
        <w:rPr/>
        <w:t xml:space="preserve">¿Cómo te ayudó trabajar en equipo para entender mejor el ciclo de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frases y reflexiones, destacando la colaboración y comprensión.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solicita observar en su entorno potenciales criaderos de mosquitos y traer una lista o fotos para analizar en la siguiente sesión.</w:t>
      </w:r>
    </w:p>
    <w:p>
      <w:pPr/>
      <w:r>
        <w:rPr/>
        <w:t xml:space="preserve">Sesión 3: Aplicando el conocimiento del ciclo de vida para la prevención de la malariaFase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estrategias de prevención basadas en el ciclo de vida del anófeles.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etapas del ciclo de vida podemos controlar para evitar que el mosquito transmita la malaria?"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muestran las observaciones o fotos que trajeron.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caso breve de una comunidad que redujo la malaria con acciones basadas en el conocimiento del ciclo de vida.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relevancia de aplicar lo aprendido para mejorar la salud de sus familias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a diseñar campañas de prevención y acciones concretas basadas en el ciclo de vida del anófeles.</w:t>
      </w:r>
    </w:p>
    <w:p>
      <w:pPr/>
      <w:r>
        <w:rPr>
          <w:b w:val="1"/>
          <w:bCs w:val="1"/>
        </w:rPr>
        <w:t xml:space="preserve">Actividad 1: Diseño de campaña preventiva en equipos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medidas preventivas basadas en el ciclo biológico del anófeles.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grupos, utilizando sus modelos y observaciones, diseñan una mini campaña (cartel, mensaje, canción o dramatización) para prevenir la malaria.</w:t>
      </w:r>
    </w:p>
    <w:p>
      <w:pPr>
        <w:numPr>
          <w:ilvl w:val="1"/>
          <w:numId w:val="13"/>
        </w:numPr>
      </w:pPr>
      <w:r>
        <w:rPr/>
        <w:t xml:space="preserve">Incorporan información sobre qué etapa atacar y cómo hacerlo.</w:t>
      </w:r>
    </w:p>
    <w:p>
      <w:pPr>
        <w:numPr>
          <w:ilvl w:val="1"/>
          <w:numId w:val="13"/>
        </w:numPr>
      </w:pPr>
      <w:r>
        <w:rPr/>
        <w:t xml:space="preserve">Preparan material visual o presentación oral para compartir.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Campaña preventiva con soporte visual o dramatización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preguntas: "¿Cuál es su mensaje principal? ¿Cómo convencerán a otros? ¿Qué acciones concretas proponen?"</w:t>
      </w:r>
    </w:p>
    <w:p>
      <w:pPr/>
      <w:r>
        <w:rPr>
          <w:b w:val="1"/>
          <w:bCs w:val="1"/>
        </w:rPr>
        <w:t xml:space="preserve">Actividad 2: Presentación y discusión de campañas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estrategias preventivas y recibir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presenta su campaña al resto de la clase.</w:t>
      </w:r>
    </w:p>
    <w:p>
      <w:pPr>
        <w:numPr>
          <w:ilvl w:val="1"/>
          <w:numId w:val="14"/>
        </w:numPr>
      </w:pPr>
      <w:r>
        <w:rPr/>
        <w:t xml:space="preserve">Se realiza una retroalimentación colectiva con preguntas y comentarios.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de campaña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reforzar ideas científicas y promover compromiso social.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plan personal para compartir en casa lo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ayuda para organizar ideas y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campañas están listos para ayudar a su comunidad a prevenir la malaria. Hoy cerramos este ciclo con una reflexión final."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mapa mental en la pizarra con las etapas del ciclo y las acciones preventivas relacionadas.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aprendiste sobre la relación entre el ciclo de vida del anófeles y la malaria?</w:t>
      </w:r>
    </w:p>
    <w:p>
      <w:pPr>
        <w:numPr>
          <w:ilvl w:val="0"/>
          <w:numId w:val="16"/>
        </w:numPr>
      </w:pPr>
      <w:r>
        <w:rPr/>
        <w:t xml:space="preserve">¿Cómo crees que puedes ayudar a prevenir esta enfermedad en tu comunidad?</w:t>
      </w:r>
    </w:p>
    <w:p>
      <w:pPr>
        <w:numPr>
          <w:ilvl w:val="0"/>
          <w:numId w:val="16"/>
        </w:numPr>
      </w:pPr>
      <w:r>
        <w:rPr/>
        <w:t xml:space="preserve">¿Qué habilidades colaborativas usaste y cómo te ayudaron?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aprendizajes y motiva a continuar informando.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que compartan la campaña creada con familiares y amigos, y que observen posibles criaderos en su entorno para reportarlos.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mosquitos y ciclo biológico.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observando participación, comprensión y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3 mediante la presentación de campañas preventivas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Describe correctamente las etapas del ciclo de vida del anófeles (Objetivo 1).</w:t>
      </w:r>
    </w:p>
    <w:p>
      <w:pPr>
        <w:numPr>
          <w:ilvl w:val="0"/>
          <w:numId w:val="18"/>
        </w:numPr>
      </w:pPr>
      <w:r>
        <w:rPr/>
        <w:t xml:space="preserve">Analiza adecuadamente la relación entre ciclo de vida y transmisión de la malaria (Objetivo 2).</w:t>
      </w:r>
    </w:p>
    <w:p>
      <w:pPr>
        <w:numPr>
          <w:ilvl w:val="0"/>
          <w:numId w:val="18"/>
        </w:numPr>
      </w:pPr>
      <w:r>
        <w:rPr/>
        <w:t xml:space="preserve">Participa activamente y colabora en la construcción de modelos y campañas (Objetivo 3).</w:t>
      </w:r>
    </w:p>
    <w:p>
      <w:pPr>
        <w:numPr>
          <w:ilvl w:val="0"/>
          <w:numId w:val="18"/>
        </w:numPr>
      </w:pPr>
      <w:r>
        <w:rPr/>
        <w:t xml:space="preserve">Argumenta con fundamentos la importancia de medidas preventivas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participación y trabajo colaborativo.</w:t>
      </w:r>
    </w:p>
    <w:p>
      <w:pPr>
        <w:numPr>
          <w:ilvl w:val="0"/>
          <w:numId w:val="19"/>
        </w:numPr>
      </w:pPr>
      <w:r>
        <w:rPr/>
        <w:t xml:space="preserve">Rúbrica para evaluar modelos y presentaciones de campañas (claridad, contenido científico, creatividad).</w:t>
      </w:r>
    </w:p>
    <w:p>
      <w:pPr>
        <w:numPr>
          <w:ilvl w:val="0"/>
          <w:numId w:val="19"/>
        </w:numPr>
      </w:pPr>
      <w:r>
        <w:rPr/>
        <w:t xml:space="preserve">Registro de observación directa durante actividades grupales.</w:t>
      </w:r>
    </w:p>
    <w:p>
      <w:pPr>
        <w:numPr>
          <w:ilvl w:val="0"/>
          <w:numId w:val="19"/>
        </w:numPr>
      </w:pPr>
      <w:r>
        <w:rPr/>
        <w:t xml:space="preserve">Autoevaluación y coevaluación al final de las sesiones para reflexionar sobre el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Cartulinas y modelos construidos en grupo.</w:t>
      </w:r>
    </w:p>
    <w:p>
      <w:pPr>
        <w:numPr>
          <w:ilvl w:val="0"/>
          <w:numId w:val="20"/>
        </w:numPr>
      </w:pPr>
      <w:r>
        <w:rPr/>
        <w:t xml:space="preserve">Presentaciones orales y materiales de campañas preventivas.</w:t>
      </w:r>
    </w:p>
    <w:p>
      <w:pPr>
        <w:numPr>
          <w:ilvl w:val="0"/>
          <w:numId w:val="20"/>
        </w:numPr>
      </w:pPr>
      <w:r>
        <w:rPr/>
        <w:t xml:space="preserve">Respuestas escritas en síntesis y reflexiones metacognitivas.</w:t>
      </w:r>
    </w:p>
    <w:p>
      <w:pPr>
        <w:numPr>
          <w:ilvl w:val="0"/>
          <w:numId w:val="20"/>
        </w:numPr>
      </w:pPr>
      <w:r>
        <w:rPr/>
        <w:t xml:space="preserve">Participación activa y aportaciones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957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11A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48D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515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5B6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15C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FE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3EA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B8A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637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83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749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685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651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833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807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7FE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724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E60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3F5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2026-09-26T06:38:22-05:00</dcterms:created>
  <dcterms:modified xsi:type="dcterms:W3CDTF">2026-09-26T06:38:22-05:00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