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Una Aventura Gamificada en Epistemología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los fundamentos de la epistemología, el estudio crítico del conocimiento, su naturaleza, origen y límites. A través de una metodología gamificada, los estudiantes no solo comprenderán conceptos clave, sino que también desarrollarán habilidades para analizar y cuestionar las bases de lo que consideramos “verdad”. La relevancia de la epistemología se evidencia en la vida cotidiana y en diversas disciplinas académicas, ya que nos ayuda a discernir cómo validamos la información y tomamos decisiones fundamentadas.</w:t>
      </w:r>
    </w:p>
    <w:p>
      <w:pPr/>
      <w:r>
        <w:rPr/>
        <w:t xml:space="preserve">Durante tres sesiones intensas, los estudiantes participarán activamente en retos, debates y juegos que estimularán su curiosidad y compromiso, promoviendo un aprendizaje significativo y colaborativo. Este enfoque gamificado incrementa la motivación y facilita la internalización de conceptos complejos, preparando a los estudiantes para aplicar el pensamiento epistemológico en sus estudios y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epistemología y su importancia en la construcción del conocimiento.</w:t>
      </w:r>
    </w:p>
    <w:p>
      <w:pPr>
        <w:numPr>
          <w:ilvl w:val="0"/>
          <w:numId w:val="1"/>
        </w:numPr>
      </w:pPr>
      <w:r>
        <w:rPr/>
        <w:t xml:space="preserve">Comparar diferentes teorías epistemológicas clásicas y contemporáneas mediante actividades colaborativas.</w:t>
      </w:r>
    </w:p>
    <w:p>
      <w:pPr>
        <w:numPr>
          <w:ilvl w:val="0"/>
          <w:numId w:val="1"/>
        </w:numPr>
      </w:pPr>
      <w:r>
        <w:rPr/>
        <w:t xml:space="preserve">Evaluar críticamente fuentes de conocimiento en contextos académicos y sociales.</w:t>
      </w:r>
    </w:p>
    <w:p>
      <w:pPr>
        <w:numPr>
          <w:ilvl w:val="0"/>
          <w:numId w:val="1"/>
        </w:numPr>
      </w:pPr>
      <w:r>
        <w:rPr/>
        <w:t xml:space="preserve">Crear argumentos fundamentados que reflejen una comprensión profunda de los procesos de validación del conocimiento.</w:t>
      </w:r>
    </w:p>
    <w:p>
      <w:pPr>
        <w:numPr>
          <w:ilvl w:val="0"/>
          <w:numId w:val="1"/>
        </w:numPr>
      </w:pPr>
      <w:r>
        <w:rPr/>
        <w:t xml:space="preserve">Aplicar principios epistemológicos para resolver problemas y retos presentados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Hojas impresas con textos breves sobre teorías epistemológicas (cartas de juego).</w:t>
      </w:r>
    </w:p>
    <w:p>
      <w:pPr>
        <w:numPr>
          <w:ilvl w:val="0"/>
          <w:numId w:val="2"/>
        </w:numPr>
      </w:pPr>
      <w:r>
        <w:rPr/>
        <w:t xml:space="preserve">Plataforma digital para puntajes y seguimiento de insignias (ejemplo: Kahoot, ClassDojo o similar).</w:t>
      </w:r>
    </w:p>
    <w:p>
      <w:pPr>
        <w:numPr>
          <w:ilvl w:val="0"/>
          <w:numId w:val="2"/>
        </w:numPr>
      </w:pPr>
      <w:r>
        <w:rPr/>
        <w:t xml:space="preserve">Fichas de retos y cuestionarios impresos.</w:t>
      </w:r>
    </w:p>
    <w:p>
      <w:pPr>
        <w:numPr>
          <w:ilvl w:val="0"/>
          <w:numId w:val="2"/>
        </w:numPr>
      </w:pPr>
      <w:r>
        <w:rPr/>
        <w:t xml:space="preserve">Tarjetas con roles para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pensamiento crítico.</w:t>
      </w:r>
    </w:p>
    <w:p>
      <w:pPr>
        <w:numPr>
          <w:ilvl w:val="0"/>
          <w:numId w:val="3"/>
        </w:numPr>
      </w:pPr>
      <w:r>
        <w:rPr/>
        <w:t xml:space="preserve">Habilidades para el trabajo colaborativo y participación activa en discusiones.</w:t>
      </w:r>
    </w:p>
    <w:p>
      <w:pPr>
        <w:numPr>
          <w:ilvl w:val="0"/>
          <w:numId w:val="3"/>
        </w:numPr>
      </w:pPr>
      <w:r>
        <w:rPr/>
        <w:t xml:space="preserve">Experiencia previa con lectura analítica y síntesis de textos académicos breves.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para participación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Curso de Epistemología con GamificaciónSesión 1: Introducción a la Epistemología y Primeros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epistemología como disciplina central de la filosofía que estudia el conocimiento, motivando a los estudiantes a explorar sus conceptos clave mediante actividades gamificadas.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“¿Cómo sabes que lo que sabes es verdadero?”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cotidianos o académicos.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2011, un experimento mostró que el 70% de la información que creemos cierta en redes sociales es falsa. ¿Cómo podemos distinguir el conocimiento verdadero del falso?”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la importancia de validar la información.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epistemología nos ayuda a entender y evaluar qué conocemos y por qué, relacionándolo con sus experiencias académicas y el mundo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epistemología mediante una dinámica de “misión epistemológica” en la que los estudiantes acumulan puntos al resolver retos relacionados con definiciones y ejemplos de conocimiento.</w:t>
      </w:r>
    </w:p>
    <w:p>
      <w:pPr/>
      <w:r>
        <w:rPr>
          <w:b w:val="1"/>
          <w:bCs w:val="1"/>
        </w:rPr>
        <w:t xml:space="preserve">Actividad 1: “El Quiz del Conocimiento”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y distinguir tipos de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preguntas en una plataforma digital (Kahoot o similar) sobre definiciones, tipos de conocimiento y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puntuación visible en pantalla.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puntuales y motiva la competencia sana.</w:t>
      </w:r>
    </w:p>
    <w:p>
      <w:pPr/>
      <w:r>
        <w:rPr>
          <w:b w:val="1"/>
          <w:bCs w:val="1"/>
        </w:rPr>
        <w:t xml:space="preserve">Actividad 2: “Cartas de Teorías Epistemológicas”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epistemológicas clásicas a través de juego de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cartas con breves textos sobre teorías (racionalismo, empirismo, constructivismo). Deben preparar un argumento defendiendo su teoría en un debate relámpago.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fichas de resumen de cada teoría.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(15 para preparación, 15 para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que profundicen el análisis y controla tiempos.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una pregunta crítica para el debate.</w:t>
      </w:r>
    </w:p>
    <w:p>
      <w:pPr>
        <w:numPr>
          <w:ilvl w:val="0"/>
          <w:numId w:val="9"/>
        </w:numPr>
      </w:pPr>
      <w:r>
        <w:rPr/>
        <w:t xml:space="preserve">Para quienes necesitan apoyo: Asignar roles específicos más sencillos dentro del grupo (lector, anotador) y ofrecer resúmenes claros.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el debate, el docente felicita y conecta con la próxima sesión, donde explorarán cómo validar el conocimiento en contextos reales a través de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(o física) una definición propia de “conocimiento” basada en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definiciones.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cambió tu forma de entender el conocimiento después del debate?</w:t>
      </w:r>
    </w:p>
    <w:p>
      <w:pPr>
        <w:numPr>
          <w:ilvl w:val="0"/>
          <w:numId w:val="11"/>
        </w:numPr>
      </w:pPr>
      <w:r>
        <w:rPr/>
        <w:t xml:space="preserve">¿Qué teoría epistemológica te parece más aplicable a tu área de estudio y por qué?</w:t>
      </w:r>
    </w:p>
    <w:p>
      <w:pPr>
        <w:numPr>
          <w:ilvl w:val="0"/>
          <w:numId w:val="11"/>
        </w:numPr>
      </w:pPr>
      <w:r>
        <w:rPr/>
        <w:t xml:space="preserve">¿Qué retos encuentras al distinguir información verdadera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conceptos erróneos detectados y destaca ideas originales.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Anticipa la siguiente sesión: “Mañana aplicaremos estos conceptos para evaluar fuentes y construir conocimiento confiable en situaciones reales.”</w:t>
      </w:r>
    </w:p>
    <w:p>
      <w:pPr/>
      <w:r>
        <w:rPr/>
        <w:t xml:space="preserve">Sesión 2: Profundizando en Teorías y Validación del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y ampliar las teorías epistemológicas y preparar a los estudiantes para analizar críticamente fuentes de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rápido: “Menciona una teoría epistemológica y un ejemplo de cómo se aplica en la vida real.”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rápida, generando un mural digital o en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noticias falsas y cómo detectarlas.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en grupos pequeños.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evaluar fuentes con su vida académica y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de desinformación.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para evaluar fuentes de conocimiento y aplicar criterios epistemológicos.</w:t>
      </w:r>
    </w:p>
    <w:p>
      <w:pPr/>
      <w:r>
        <w:rPr>
          <w:b w:val="1"/>
          <w:bCs w:val="1"/>
        </w:rPr>
        <w:t xml:space="preserve">Actividad 1: “Detectives del Conocimiento”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fuentes diversas (noticias, artículos, videos).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conjunto de fuentes con información variada y deben clasificarlas según su confiabilidad usando criterios epistemológicos (autoridad, evidencia, coherencia).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por criterios usados y guía con preguntas: “¿Por qué confían en esta fuente y no en esa?”</w:t>
      </w:r>
    </w:p>
    <w:p>
      <w:pPr/>
      <w:r>
        <w:rPr>
          <w:b w:val="1"/>
          <w:bCs w:val="1"/>
        </w:rPr>
        <w:t xml:space="preserve">Actividad 2: “Construcción de Argumentos Epistemológicos”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fundamentados sobre la validez del 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fuente evaluada y prepara un argumento oral defendiendo su confiabilidad o refutándola.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anterior).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(3 minutos) y ficha de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aclaratorias y fomenta el diálogo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Proponer que incluyan una referencia epistemológica teórica en su argumento.</w:t>
      </w:r>
    </w:p>
    <w:p>
      <w:pPr>
        <w:numPr>
          <w:ilvl w:val="0"/>
          <w:numId w:val="17"/>
        </w:numPr>
      </w:pPr>
      <w:r>
        <w:rPr/>
        <w:t xml:space="preserve">Para quienes requieren apoyo: Suministrar guías y ejemplos claros de criterios para evaluar fuentes.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cierra conectando la importancia de estos ejercicios para la construcción de conocimiento confiable y se anticipa el reto final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con la respuesta a: “¿Cuál es el criterio epistemológico más útil para ti y 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digitalmente o en papel.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puedes aplicar lo aprendido para detectar información falsa en tu vida diaria?</w:t>
      </w:r>
    </w:p>
    <w:p>
      <w:pPr>
        <w:numPr>
          <w:ilvl w:val="0"/>
          <w:numId w:val="19"/>
        </w:numPr>
      </w:pPr>
      <w:r>
        <w:rPr/>
        <w:t xml:space="preserve">¿Qué dificultades encontraste al evaluar fuentes?</w:t>
      </w:r>
    </w:p>
    <w:p>
      <w:pPr>
        <w:numPr>
          <w:ilvl w:val="0"/>
          <w:numId w:val="19"/>
        </w:numPr>
      </w:pPr>
      <w:r>
        <w:rPr/>
        <w:t xml:space="preserve">¿Qué estrategias usarás para mejorar tu criterio epistemológico?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comenta respuestas destacadas y ofrece recomendaciones personalizadas.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prepararse para la última sesión donde aplicarán todo en un juego de rol que simula la construcción colectiva del conocimiento.</w:t>
      </w:r>
    </w:p>
    <w:p>
      <w:pPr/>
      <w:r>
        <w:rPr/>
        <w:t xml:space="preserve">Sesión 3: Juego de Rol y Síntesis EpistemológicaFase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conocimientos y habilidades epistemológicas a través de un juego de rol colaborativo que simula un proceso de validación y construcción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puntos clave y pregunta: “¿Qué fue lo más desafiante al evaluar fuentes en la sesión anterior?”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“La Asamblea del Saber” donde cada grupo representa una comunidad científica que debe validar una teoría mediante pruebas y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iniciar.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la importancia real de la epistemología en la investigación y la toma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aplicación práctica y se involucran.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Integración y aplicación activa de conocimientos mediante simulación lúdica.</w:t>
      </w:r>
    </w:p>
    <w:p>
      <w:pPr/>
      <w:r>
        <w:rPr>
          <w:b w:val="1"/>
          <w:bCs w:val="1"/>
        </w:rPr>
        <w:t xml:space="preserve">Actividad única: “La Asamblea del Saber”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Aplicar, evaluar y argumentar conceptos epistemológicos en un contexto simulado de construcción del conocimiento.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4-5 estudiantes, cada uno representando una comunidad científica con su propia teoría.</w:t>
      </w:r>
    </w:p>
    <w:p>
      <w:pPr>
        <w:numPr>
          <w:ilvl w:val="1"/>
          <w:numId w:val="23"/>
        </w:numPr>
      </w:pPr>
      <w:r>
        <w:rPr/>
        <w:t xml:space="preserve">Recibirán evidencias (documentos, datos, testimonios) con información contradictoria o complementaria.</w:t>
      </w:r>
    </w:p>
    <w:p>
      <w:pPr>
        <w:numPr>
          <w:ilvl w:val="1"/>
          <w:numId w:val="23"/>
        </w:numPr>
      </w:pPr>
      <w:r>
        <w:rPr/>
        <w:t xml:space="preserve">Deberán analizar, debatir y llegar a un consenso sobre la validez de su teoría y si debe ser aceptada, modificada o rechazada.</w:t>
      </w:r>
    </w:p>
    <w:p>
      <w:pPr>
        <w:numPr>
          <w:ilvl w:val="1"/>
          <w:numId w:val="23"/>
        </w:numPr>
      </w:pPr>
      <w:r>
        <w:rPr/>
        <w:t xml:space="preserve">Se otorgan puntos e insignias por argumentación clara, uso correcto de criterios epistemológicos y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documentada y presentación breve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análisis y debate, 15 para presentación).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formula preguntas guía y asigna puntos/insignias.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adelantados: Asumen roles de liderazgo o de críticos que desafían argumentos.</w:t>
      </w:r>
    </w:p>
    <w:p>
      <w:pPr>
        <w:numPr>
          <w:ilvl w:val="0"/>
          <w:numId w:val="24"/>
        </w:numPr>
      </w:pPr>
      <w:r>
        <w:rPr/>
        <w:t xml:space="preserve">Estudiantes con dificultades: Se les asignan roles de apoyo específicos y se les proporciona resúmenes de criterios.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 el juego con felicitaciones y se procede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los conceptos más importantes y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resumen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¿Cómo te ayudó el juego a entender la complejidad del conocimiento?</w:t>
      </w:r>
    </w:p>
    <w:p>
      <w:pPr>
        <w:numPr>
          <w:ilvl w:val="0"/>
          <w:numId w:val="26"/>
        </w:numPr>
      </w:pPr>
      <w:r>
        <w:rPr/>
        <w:t xml:space="preserve">¿Qué estrategias epistemológicas usarás en tus estudios a partir de ahora?</w:t>
      </w:r>
    </w:p>
    <w:p>
      <w:pPr>
        <w:numPr>
          <w:ilvl w:val="0"/>
          <w:numId w:val="26"/>
        </w:numPr>
      </w:pPr>
      <w:r>
        <w:rPr/>
        <w:t xml:space="preserve">¿Qué habilidades desarrollaste durante estas sesiones?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resalta logros grupales e individuales y sugiere áreas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aplicar los aprendizajes en trabajos académicos, análisis críticos y vida cotidiana.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7"/>
        </w:numPr>
      </w:pPr>
      <w:r>
        <w:rPr/>
        <w:t xml:space="preserve">Elaborar un ensayo corto (1-2 páginas) sobre una experiencia personal o académica donde se evidencie un problema epistemológico y cómo se pudo resolver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para activar conocimientos previos, evaluaciones formativas durante las actividades de desarrollo (quiz, debates, análisis de fuentes, juego de rol) y una evaluación sumativa en la última sesión mediante la síntesis grupal y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definir conceptos clave de la epistemología (objetivo 1).</w:t>
      </w:r>
    </w:p>
    <w:p>
      <w:pPr>
        <w:numPr>
          <w:ilvl w:val="0"/>
          <w:numId w:val="28"/>
        </w:numPr>
      </w:pPr>
      <w:r>
        <w:rPr/>
        <w:t xml:space="preserve">Habilidad para comparar y argumentar diferentes teorías epistemológicas (objetivo 2).</w:t>
      </w:r>
    </w:p>
    <w:p>
      <w:pPr>
        <w:numPr>
          <w:ilvl w:val="0"/>
          <w:numId w:val="28"/>
        </w:numPr>
      </w:pPr>
      <w:r>
        <w:rPr/>
        <w:t xml:space="preserve">Competencia para evaluar críticamente fuentes de conocimiento (objetivo 3).</w:t>
      </w:r>
    </w:p>
    <w:p>
      <w:pPr>
        <w:numPr>
          <w:ilvl w:val="0"/>
          <w:numId w:val="28"/>
        </w:numPr>
      </w:pPr>
      <w:r>
        <w:rPr/>
        <w:t xml:space="preserve">Desarrollo de argumentos coherentes y fundamentados (objetivo 4).</w:t>
      </w:r>
    </w:p>
    <w:p>
      <w:pPr>
        <w:numPr>
          <w:ilvl w:val="0"/>
          <w:numId w:val="28"/>
        </w:numPr>
      </w:pPr>
      <w:r>
        <w:rPr/>
        <w:t xml:space="preserve">Aplicación práctica de principios epistemológicos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en debates y juego de rol.</w:t>
      </w:r>
    </w:p>
    <w:p>
      <w:pPr>
        <w:numPr>
          <w:ilvl w:val="0"/>
          <w:numId w:val="29"/>
        </w:numPr>
      </w:pPr>
      <w:r>
        <w:rPr/>
        <w:t xml:space="preserve">Rúbrica para evaluar la argumentación oral y escrita.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al cierre de cada sesión.</w:t>
      </w:r>
    </w:p>
    <w:p>
      <w:pPr>
        <w:numPr>
          <w:ilvl w:val="0"/>
          <w:numId w:val="29"/>
        </w:numPr>
      </w:pPr>
      <w:r>
        <w:rPr/>
        <w:t xml:space="preserve">Revisión del ensayo final para valorar integración y aplicación de conocimientos.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y puntajes del quiz digital.</w:t>
      </w:r>
    </w:p>
    <w:p>
      <w:pPr>
        <w:numPr>
          <w:ilvl w:val="0"/>
          <w:numId w:val="30"/>
        </w:numPr>
      </w:pPr>
      <w:r>
        <w:rPr/>
        <w:t xml:space="preserve">Argumentos orales y fichas de resumen en debates.</w:t>
      </w:r>
    </w:p>
    <w:p>
      <w:pPr>
        <w:numPr>
          <w:ilvl w:val="0"/>
          <w:numId w:val="30"/>
        </w:numPr>
      </w:pPr>
      <w:r>
        <w:rPr/>
        <w:t xml:space="preserve">Tablas de clasificación y justificaciones en análisis de fuentes.</w:t>
      </w:r>
    </w:p>
    <w:p>
      <w:pPr>
        <w:numPr>
          <w:ilvl w:val="0"/>
          <w:numId w:val="30"/>
        </w:numPr>
      </w:pPr>
      <w:r>
        <w:rPr/>
        <w:t xml:space="preserve">Decisiones y presentaciones en el juego de rol “La Asamblea del Saber”.</w:t>
      </w:r>
    </w:p>
    <w:p>
      <w:pPr>
        <w:numPr>
          <w:ilvl w:val="0"/>
          <w:numId w:val="30"/>
        </w:numPr>
      </w:pPr>
      <w:r>
        <w:rPr/>
        <w:t xml:space="preserve">Ensayo escrito entregado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2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67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7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C1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08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2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90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7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D5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38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6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91F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C8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B8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41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1E1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6A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917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8D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993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71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A0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A4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E2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98D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C9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44B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0F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529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F7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