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Voces: Fundamentos de la Crítica Literaria Feminista para Posgrados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Diversidad, Género e Inclusión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estudiantes de posgrado en Diversidad, Género e Inclusión en los fundamentos teóricos y prácticos de la crítica literaria feminista. Los estudiantes explorarán las bases históricas, filosóficas y metodológicas que sustentan esta corriente crítica, entendiendo cómo deconstruye textos literarios desde perspectivas de género y poder. A través de una metodología gamificada, se promueve la reflexión crítica y activa, facilitando que los estudiantes no sólo comprendan los conceptos sino que también apliquen herramientas analíticas en ejemplos concretos.</w:t>
      </w:r>
    </w:p>
    <w:p>
      <w:pPr/>
      <w:r>
        <w:rPr/>
        <w:t xml:space="preserve">La relevancia de este plan radica en su vinculación directa con los desafíos actuales en la producción y análisis cultural, aportando competencias para identificar y cuestionar discursos hegemónicos y sexistas en la literatura. Además, se conecta con la vida académica y profesional de los estudiantes, quienes podrán aplicar estos fundamentos en investigaciones, docencia y activismo, fortaleciendo su sensibilidad social e intelectual en torno a las dinámicas de género en el ámbito literario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textos literarios aplicando conceptos clave de la crítica literaria feminista.</w:t>
      </w:r>
    </w:p>
    <w:p>
      <w:pPr>
        <w:numPr>
          <w:ilvl w:val="0"/>
          <w:numId w:val="1"/>
        </w:numPr>
      </w:pPr>
      <w:r>
        <w:rPr/>
        <w:t xml:space="preserve">Comparar diferentes enfoques teóricos dentro de la crítica feminista y su evolución histórica.</w:t>
      </w:r>
    </w:p>
    <w:p>
      <w:pPr>
        <w:numPr>
          <w:ilvl w:val="0"/>
          <w:numId w:val="1"/>
        </w:numPr>
      </w:pPr>
      <w:r>
        <w:rPr/>
        <w:t xml:space="preserve">Argumentar con fundamentos teóricos sobre la importancia de la perspectiva feminista en el análisis literario.</w:t>
      </w:r>
    </w:p>
    <w:p>
      <w:pPr>
        <w:numPr>
          <w:ilvl w:val="0"/>
          <w:numId w:val="1"/>
        </w:numPr>
      </w:pPr>
      <w:r>
        <w:rPr/>
        <w:t xml:space="preserve">Crear interpretaciones personales fundamentadas en la deconstrucción de textos desde una mirada feminista.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contenidos y ejemplos.</w:t>
      </w:r>
    </w:p>
    <w:p>
      <w:pPr>
        <w:numPr>
          <w:ilvl w:val="0"/>
          <w:numId w:val="2"/>
        </w:numPr>
      </w:pPr>
      <w:r>
        <w:rPr/>
        <w:t xml:space="preserve">Lecturas breves impresas o digitales: fragmentos seleccionados de autoras como Elaine Showalter, Toril Moi y bell hooks.</w:t>
      </w:r>
    </w:p>
    <w:p>
      <w:pPr>
        <w:numPr>
          <w:ilvl w:val="0"/>
          <w:numId w:val="2"/>
        </w:numPr>
      </w:pPr>
      <w:r>
        <w:rPr/>
        <w:t xml:space="preserve">Hojas de trabajo y fichas para actividades en grupo.</w:t>
      </w:r>
    </w:p>
    <w:p>
      <w:pPr>
        <w:numPr>
          <w:ilvl w:val="0"/>
          <w:numId w:val="2"/>
        </w:numPr>
      </w:pPr>
      <w:r>
        <w:rPr/>
        <w:t xml:space="preserve">Plataforma digital para gamificación (ej. Kahoot!, Quizizz o ClassDojo) configurada para la sesión.</w:t>
      </w:r>
    </w:p>
    <w:p>
      <w:pPr>
        <w:numPr>
          <w:ilvl w:val="0"/>
          <w:numId w:val="2"/>
        </w:numPr>
      </w:pPr>
      <w:r>
        <w:rPr/>
        <w:t xml:space="preserve">Pizarras blancas y marcadores para trabajo en equipos.</w:t>
      </w:r>
    </w:p>
    <w:p>
      <w:pPr>
        <w:numPr>
          <w:ilvl w:val="0"/>
          <w:numId w:val="2"/>
        </w:numPr>
      </w:pPr>
      <w:r>
        <w:rPr/>
        <w:t xml:space="preserve">Premios simbólicos: insignias digitales o físicas para reconocimientos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teoría literaria y análisis de textos.</w:t>
      </w:r>
    </w:p>
    <w:p>
      <w:pPr>
        <w:numPr>
          <w:ilvl w:val="0"/>
          <w:numId w:val="3"/>
        </w:numPr>
      </w:pPr>
      <w:r>
        <w:rPr/>
        <w:t xml:space="preserve">Familiaridad con conceptos elementales de género y diversidad cultural.</w:t>
      </w:r>
    </w:p>
    <w:p>
      <w:pPr>
        <w:numPr>
          <w:ilvl w:val="0"/>
          <w:numId w:val="3"/>
        </w:numPr>
      </w:pPr>
      <w:r>
        <w:rPr/>
        <w:t xml:space="preserve">Habilidad para lectura crítica y argumentación escrita y oral.</w:t>
      </w:r>
    </w:p>
    <w:p>
      <w:pPr>
        <w:numPr>
          <w:ilvl w:val="0"/>
          <w:numId w:val="3"/>
        </w:numPr>
      </w:pPr>
      <w:r>
        <w:rPr/>
        <w:t xml:space="preserve">Experiencia previa con discusiones académicas y trabajo colaborativo en seminarios.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comprender los fundamentos de la crítica literaria feminista para fortalecer la capacidad analítica y crítica desde una perspectiva de género en la literatura. Destaca su importancia en el contexto académico y social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fragmento de una reseña literaria tradicional que minimiza la voz femenina y una contra reseña feminista que resalta la perspectiva de género. Pregunta a los estudiantes: </w:t>
      </w:r>
      <w:r>
        <w:rPr>
          <w:i w:val="1"/>
          <w:iCs w:val="1"/>
        </w:rPr>
        <w:t xml:space="preserve">"¿Qué diferencias identifican en el enfoque y valoración del texto entre ambas reseñas? ¿Cómo creen que el género influye en esta valoración?"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analizan el fragmento y responden la pregunta en 8 minutos, anotando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 crítica literaria feminista emergió como respuesta a la exclusión sistemática de voces femeninas en la historia literaria? Hoy, esta crítica no solo desafía textos, sino estructuras culturales." Invita a reflexionar cómo esto impacta otras áreas de conocimiento.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cotidiana de los estudiantes, señalando que analizar desde una perspectiva feminista les permite detectar sesgos en cualquier discurso cultural y académico, enriqueciendo su práctica profesional en diversidad e inclusión.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fundamentos teóricos a través de una dinámica gamificada: una presentación interactiva con preguntas tipo quiz que los estudiantes responden individualmente en la plataforma Kahoot!. Cada pregunta aborda conceptos clave como androcentrismo, interseccionalidad, y deconstrucción feminista.</w:t>
      </w:r>
    </w:p>
    <w:p>
      <w:pPr/>
      <w:r>
        <w:rPr>
          <w:b w:val="1"/>
          <w:bCs w:val="1"/>
        </w:rPr>
        <w:t xml:space="preserve">Actividad 1: Quiz interactivo "Fundamentos y Teorías"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conceptos clave de la crítica literaria feminista.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lanza un quiz con 10 preguntas sobre temas fundamentales. Los estudiantes responden desde sus dispositivos, acumulando puntos y compitiendo amigablemente.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Puntajes y ranking visible para motivación.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dudas, ofrece ejemplos cuando una pregunta genera dificultad.</w:t>
      </w:r>
    </w:p>
    <w:p>
      <w:pPr/>
      <w:r>
        <w:rPr>
          <w:b w:val="1"/>
          <w:bCs w:val="1"/>
        </w:rPr>
        <w:t xml:space="preserve">Actividad 2: Análisis grupal de fragmentos literarios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interpretaciones fundamentadas y argumentar sobre la importancia de la perspectiva feminista en textos literarios.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asignan fragmentos cortos de obras desde una perspectiva feminista. En grupos de 3-4, analizan y responden: ¿Qué elementos evidencian las críticas feministas? ¿Cómo se problematizan las representaciones de género?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 escrita con análisis y argumentación.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plantea preguntas que profundizan el análisis, asegura que todos participen y mantengan enfoque crítico.</w:t>
      </w:r>
    </w:p>
    <w:p>
      <w:pPr/>
      <w:r>
        <w:rPr>
          <w:b w:val="1"/>
          <w:bCs w:val="1"/>
        </w:rPr>
        <w:t xml:space="preserve">Actividad 3: Debate gamificado "Perspectivas en tensión"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enfoques teóricos y argumentar la relevancia de la crítica feminista.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equipos que defenderán posturas sobre la influencia y limitaciones de la crítica literaria feminista. Cada equipo usa argumentos basados en la actividad anterior y lecturas. Se otorgan puntos por argumentación, evidencias y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clave y puntuación del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33 minutos (20 min debate + 13 min puntuaciones y feedback).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asigna puntos según rúbrica, fomenta respeto y profundidad en el debate.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elaborar una breve reflexión escrita sobre cómo aplicarían la crítica feminista en su área de investigación o trabajo.</w:t>
      </w:r>
    </w:p>
    <w:p>
      <w:pPr>
        <w:numPr>
          <w:ilvl w:val="0"/>
          <w:numId w:val="7"/>
        </w:numPr>
      </w:pPr>
      <w:r>
        <w:rPr/>
        <w:t xml:space="preserve">Para quienes necesitan apoyo adicional: se ofrece material complementario con ejemplos visuales y un breve glosario de términos clave para facilitar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recapitulación, enlazando los conceptos previos con la siguiente actividad para mantener fluidez y cohesión en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pizarra donde estudiantes aportan términos, conceptos y conclusiones clave aprendidas hoy sobre la crítica literaria feminista.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completan el mapa, consolidando la comprensión global.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ha cambiado tu percepción sobre el análisis literario al incorporar la perspectiva feminista?</w:t>
      </w:r>
    </w:p>
    <w:p>
      <w:pPr>
        <w:numPr>
          <w:ilvl w:val="0"/>
          <w:numId w:val="8"/>
        </w:numPr>
      </w:pPr>
      <w:r>
        <w:rPr/>
        <w:t xml:space="preserve">¿Qué conceptos o teorías te resultaron más útiles para interpretar textos desde esta perspectiva y por qué?</w:t>
      </w:r>
    </w:p>
    <w:p>
      <w:pPr>
        <w:numPr>
          <w:ilvl w:val="0"/>
          <w:numId w:val="8"/>
        </w:numPr>
      </w:pPr>
      <w:r>
        <w:rPr/>
        <w:t xml:space="preserve">¿De qué manera aplicarás lo aprendido en tu investigación o práctica profesional?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respuestas orales breves o escritas en hojas, fomentando autoevaluación y reflexión crítica.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un resumen con retroalimentación positiva y constructiva sobre la participación, resaltando avances en el uso de conceptos y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importancia de seguir profundizando en estudios de género en la literatura y otras expresiones culturales, anunciando que la próxima sesión abordará análisis de textos completos con enfoque feminista.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lectura crítica de un texto literario asignado, aplicando herramientas aprendidas hoy. Los estudiantes deberán preparar un breve análisis para la siguiente sesión, fomentando continuidad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la fase de inicio mediante análisis comparativo.</w:t>
      </w:r>
    </w:p>
    <w:p>
      <w:pPr>
        <w:numPr>
          <w:ilvl w:val="0"/>
          <w:numId w:val="9"/>
        </w:numPr>
      </w:pPr>
      <w:r>
        <w:rPr/>
        <w:t xml:space="preserve">Formativa: Evaluación continua durante las actividades gamificadas en desarrollo (quiz, análisis grupal, debate).</w:t>
      </w:r>
    </w:p>
    <w:p>
      <w:pPr>
        <w:numPr>
          <w:ilvl w:val="0"/>
          <w:numId w:val="9"/>
        </w:numPr>
      </w:pPr>
      <w:r>
        <w:rPr/>
        <w:t xml:space="preserve">Sumativa: Síntesis y reflexión en cierre, más la tarea asignada para aplicar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críticamente textos desde perspectiva feminista (Objetivo 1).</w:t>
      </w:r>
    </w:p>
    <w:p>
      <w:pPr>
        <w:numPr>
          <w:ilvl w:val="0"/>
          <w:numId w:val="10"/>
        </w:numPr>
      </w:pPr>
      <w:r>
        <w:rPr/>
        <w:t xml:space="preserve">Comprensión y comparación de enfoques teóricos (Objetivo 2).</w:t>
      </w:r>
    </w:p>
    <w:p>
      <w:pPr>
        <w:numPr>
          <w:ilvl w:val="0"/>
          <w:numId w:val="10"/>
        </w:numPr>
      </w:pPr>
      <w:r>
        <w:rPr/>
        <w:t xml:space="preserve">Argumentación fundamentada en debates y análisis (Objetivo 3).</w:t>
      </w:r>
    </w:p>
    <w:p>
      <w:pPr>
        <w:numPr>
          <w:ilvl w:val="0"/>
          <w:numId w:val="10"/>
        </w:numPr>
      </w:pPr>
      <w:r>
        <w:rPr/>
        <w:t xml:space="preserve">Creatividad y rigor en interpretaciones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 análisis grupal y debate.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gamificadas.</w:t>
      </w:r>
    </w:p>
    <w:p>
      <w:pPr>
        <w:numPr>
          <w:ilvl w:val="0"/>
          <w:numId w:val="11"/>
        </w:numPr>
      </w:pPr>
      <w:r>
        <w:rPr/>
        <w:t xml:space="preserve">Autoevaluación escrita de reflexión metacognitiva.</w:t>
      </w:r>
    </w:p>
    <w:p>
      <w:pPr>
        <w:numPr>
          <w:ilvl w:val="0"/>
          <w:numId w:val="11"/>
        </w:numPr>
      </w:pPr>
      <w:r>
        <w:rPr/>
        <w:t xml:space="preserve">Observación directa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puntajes del quiz interactivo.</w:t>
      </w:r>
    </w:p>
    <w:p>
      <w:pPr>
        <w:numPr>
          <w:ilvl w:val="0"/>
          <w:numId w:val="12"/>
        </w:numPr>
      </w:pPr>
      <w:r>
        <w:rPr/>
        <w:t xml:space="preserve">Fichas escritas con análisis grupal de fragmentos.</w:t>
      </w:r>
    </w:p>
    <w:p>
      <w:pPr>
        <w:numPr>
          <w:ilvl w:val="0"/>
          <w:numId w:val="12"/>
        </w:numPr>
      </w:pPr>
      <w:r>
        <w:rPr/>
        <w:t xml:space="preserve">Registro argumentativo y puntuación del debate.</w:t>
      </w:r>
    </w:p>
    <w:p>
      <w:pPr>
        <w:numPr>
          <w:ilvl w:val="0"/>
          <w:numId w:val="12"/>
        </w:numPr>
      </w:pPr>
      <w:r>
        <w:rPr/>
        <w:t xml:space="preserve">Mapa mental colectivo y reflexiones individuales en cierre.</w:t>
      </w:r>
    </w:p>
    <w:p>
      <w:pPr>
        <w:numPr>
          <w:ilvl w:val="0"/>
          <w:numId w:val="12"/>
        </w:numPr>
      </w:pPr>
      <w:r>
        <w:rPr/>
        <w:t xml:space="preserve">Análisis escrito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040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E1F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C50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2C8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082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899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9D9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A94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F63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7AE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B51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6F4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2026-09-25T23:33:07-05:00</dcterms:created>
  <dcterms:modified xsi:type="dcterms:W3CDTF">2026-09-25T23:33:07-05:00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