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¡Controla tu Dinero! Aprende a Crear tu Presupuesto Personal con Porcentajes</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En esta sesión, los estudiantes descubrirán cómo elaborar un presupuesto personal utilizando porcentajes, una herramienta esencial para administrar su dinero de manera responsable. Aprenderán a distribuir sus ingresos en categorías como ahorro, gastos necesarios y gastos personales, comprendiendo la importancia de planificar para alcanzar metas financieras. Esta habilidad no solo les permitirá tomar decisiones inteligentes sobre su dinero ahora, sino que también sentará las bases para su independencia económica futura.</w:t>
      </w:r>
    </w:p>
    <w:p>
      <w:pPr/>
      <w:r>
        <w:rPr/>
        <w:t xml:space="preserve">El tema está conectado directamente con su vida cotidiana, ya que todos manejamos dinero en algún momento, ya sea mesadas, ingresos ocasionales o gastos escolares. Al enfrentar un problema real donde deberán organizar un presupuesto basado en porcentajes, los estudiantes desarrollarán pensamiento crítico y habilidades matemáticas aplicadas, reforzando conceptos de números y operaciones con porcentajes dentro de un contexto práctico y significativo.</w:t>
      </w:r>
    </w:p>
    <w:p/>
    <w:p>
      <w:pPr/>
      <w:r>
        <w:rPr>
          <w:color w:val="2b6cb0"/>
          <w:sz w:val="28"/>
          <w:szCs w:val="28"/>
          <w:b w:val="1"/>
          <w:bCs w:val="1"/>
        </w:rPr>
        <w:t xml:space="preserve">Objetivos de Aprendizaje</w:t>
      </w:r>
    </w:p>
    <w:p>
      <w:pPr>
        <w:numPr>
          <w:ilvl w:val="0"/>
          <w:numId w:val="1"/>
        </w:numPr>
      </w:pPr>
      <w:r>
        <w:rPr/>
        <w:t xml:space="preserve">Analizar la importancia de un presupuesto personal y su relación con el manejo de porcentajes.</w:t>
      </w:r>
    </w:p>
    <w:p>
      <w:pPr>
        <w:numPr>
          <w:ilvl w:val="0"/>
          <w:numId w:val="1"/>
        </w:numPr>
      </w:pPr>
      <w:r>
        <w:rPr/>
        <w:t xml:space="preserve">Calcular porcentajes correspondientes a diferentes categorías de gastos dentro de un presupuesto.</w:t>
      </w:r>
    </w:p>
    <w:p>
      <w:pPr>
        <w:numPr>
          <w:ilvl w:val="0"/>
          <w:numId w:val="1"/>
        </w:numPr>
      </w:pPr>
      <w:r>
        <w:rPr/>
        <w:t xml:space="preserve">Crear un presupuesto personal basado en porcentajes aplicables a cualquier ingreso.</w:t>
      </w:r>
    </w:p>
    <w:p>
      <w:pPr>
        <w:numPr>
          <w:ilvl w:val="0"/>
          <w:numId w:val="1"/>
        </w:numPr>
      </w:pPr>
      <w:r>
        <w:rPr/>
        <w:t xml:space="preserve">Evaluar la distribución de su presupuesto para identificar áreas de ahorro o ajuste.</w:t>
      </w:r>
    </w:p>
    <w:p/>
    <w:p>
      <w:pPr/>
      <w:r>
        <w:rPr>
          <w:color w:val="2b6cb0"/>
          <w:sz w:val="28"/>
          <w:szCs w:val="28"/>
          <w:b w:val="1"/>
          <w:bCs w:val="1"/>
        </w:rPr>
        <w:t xml:space="preserve">Recursos Necesarios</w:t>
      </w:r>
    </w:p>
    <w:p>
      <w:pPr>
        <w:numPr>
          <w:ilvl w:val="0"/>
          <w:numId w:val="2"/>
        </w:numPr>
      </w:pPr>
      <w:r>
        <w:rPr/>
        <w:t xml:space="preserve">Hojas de trabajo impresas con plantillas para elaborar presupuestos (1 por estudiante).</w:t>
      </w:r>
    </w:p>
    <w:p>
      <w:pPr>
        <w:numPr>
          <w:ilvl w:val="0"/>
          <w:numId w:val="2"/>
        </w:numPr>
      </w:pPr>
      <w:r>
        <w:rPr/>
        <w:t xml:space="preserve">Calculadoras básicas (1 por pareja o grupo).</w:t>
      </w:r>
    </w:p>
    <w:p>
      <w:pPr>
        <w:numPr>
          <w:ilvl w:val="0"/>
          <w:numId w:val="2"/>
        </w:numPr>
      </w:pPr>
      <w:r>
        <w:rPr/>
        <w:t xml:space="preserve">Proyector o pantalla para mostrar ejemplos y videos.</w:t>
      </w:r>
    </w:p>
    <w:p>
      <w:pPr>
        <w:numPr>
          <w:ilvl w:val="0"/>
          <w:numId w:val="2"/>
        </w:numPr>
      </w:pPr>
      <w:r>
        <w:rPr/>
        <w:t xml:space="preserve">Video corto introductorio sobre presupuesto personal (3 minutos).</w:t>
      </w:r>
    </w:p>
    <w:p>
      <w:pPr>
        <w:numPr>
          <w:ilvl w:val="0"/>
          <w:numId w:val="2"/>
        </w:numPr>
      </w:pPr>
      <w:r>
        <w:rPr/>
        <w:t xml:space="preserve">Pizarrón o pizarra blanca y marcadores.</w:t>
      </w:r>
    </w:p>
    <w:p>
      <w:pPr>
        <w:numPr>
          <w:ilvl w:val="0"/>
          <w:numId w:val="2"/>
        </w:numPr>
      </w:pPr>
      <w:r>
        <w:rPr/>
        <w:t xml:space="preserve">Reglas y lápices para anotaciones.</w:t>
      </w:r>
    </w:p>
    <w:p>
      <w:pPr>
        <w:numPr>
          <w:ilvl w:val="0"/>
          <w:numId w:val="2"/>
        </w:numPr>
      </w:pPr>
      <w:r>
        <w:rPr/>
        <w:t xml:space="preserve">Tabla con ejemplos de porcentajes aplicados a gastos comunes.</w:t>
      </w:r>
    </w:p>
    <w:p/>
    <w:p>
      <w:pPr/>
      <w:r>
        <w:rPr>
          <w:color w:val="2b6cb0"/>
          <w:sz w:val="28"/>
          <w:szCs w:val="28"/>
          <w:b w:val="1"/>
          <w:bCs w:val="1"/>
        </w:rPr>
        <w:t xml:space="preserve">Requisitos Previos</w:t>
      </w:r>
    </w:p>
    <w:p>
      <w:pPr>
        <w:numPr>
          <w:ilvl w:val="0"/>
          <w:numId w:val="3"/>
        </w:numPr>
      </w:pPr>
      <w:r>
        <w:rPr/>
        <w:t xml:space="preserve">Conocimiento básico sobre porcentajes (cálculo de porcentaje de una cantidad).</w:t>
      </w:r>
    </w:p>
    <w:p>
      <w:pPr>
        <w:numPr>
          <w:ilvl w:val="0"/>
          <w:numId w:val="3"/>
        </w:numPr>
      </w:pPr>
      <w:r>
        <w:rPr/>
        <w:t xml:space="preserve">Habilidad para realizar operaciones básicas: suma, resta y multiplicación.</w:t>
      </w:r>
    </w:p>
    <w:p>
      <w:pPr>
        <w:numPr>
          <w:ilvl w:val="0"/>
          <w:numId w:val="3"/>
        </w:numPr>
      </w:pPr>
      <w:r>
        <w:rPr/>
        <w:t xml:space="preserve">Experiencia previa con el concepto de ingreso y gasto en contextos cotidianos.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a construir un presupuesto personal usando porcentajes para administrar su dinero de forma inteligente. Señala que esta habilidad es vital para poder controlar sus gastos y ahorrar para sus metas. </w:t>
      </w:r>
    </w:p>
    <w:p>
      <w:pPr/>
      <w:r>
        <w:rPr>
          <w:b w:val="1"/>
          <w:bCs w:val="1"/>
        </w:rPr>
        <w:t xml:space="preserve">Estudiantes:</w:t>
      </w:r>
      <w:r>
        <w:rPr/>
        <w:t xml:space="preserve"> Escuchan y preparan sus materiales.</w:t>
      </w:r>
    </w:p>
    <w:p>
      <w:pPr/>
      <w:r>
        <w:rPr>
          <w:b w:val="1"/>
          <w:bCs w:val="1"/>
        </w:rPr>
        <w:t xml:space="preserve">Activación de conocimientos previos:</w:t>
      </w:r>
    </w:p>
    <w:p>
      <w:pPr/>
      <w:r>
        <w:rPr>
          <w:b w:val="1"/>
          <w:bCs w:val="1"/>
        </w:rPr>
        <w:t xml:space="preserve">Docente:</w:t>
      </w:r>
      <w:r>
        <w:rPr/>
        <w:t xml:space="preserve"> Pregunta en voz alta: "¿Alguna vez han pensado en cómo gastarían $100 si fuera su dinero? ¿Qué porcentaje usarían para ahorrar o gastar en cosas que les gustan?" Luego, proyecta una breve encuesta rápida en pantalla con estas preguntas para responder con manos alzadas:</w:t>
      </w:r>
    </w:p>
    <w:p>
      <w:pPr>
        <w:numPr>
          <w:ilvl w:val="0"/>
          <w:numId w:val="4"/>
        </w:numPr>
      </w:pPr>
      <w:r>
        <w:rPr/>
        <w:t xml:space="preserve">¿Han recibido dinero alguna vez? (Sí/No)</w:t>
      </w:r>
    </w:p>
    <w:p>
      <w:pPr>
        <w:numPr>
          <w:ilvl w:val="0"/>
          <w:numId w:val="4"/>
        </w:numPr>
      </w:pPr>
      <w:r>
        <w:rPr/>
        <w:t xml:space="preserve">¿Saben qué es un porcentaje? (Sí/No)</w:t>
      </w:r>
    </w:p>
    <w:p>
      <w:pPr>
        <w:numPr>
          <w:ilvl w:val="0"/>
          <w:numId w:val="4"/>
        </w:numPr>
      </w:pPr>
      <w:r>
        <w:rPr/>
        <w:t xml:space="preserve">¿Han usado alguna vez un presupuesto? (Sí/No)</w:t>
      </w:r>
    </w:p>
    <w:p>
      <w:pPr/>
      <w:r>
        <w:rPr>
          <w:b w:val="1"/>
          <w:bCs w:val="1"/>
        </w:rPr>
        <w:t xml:space="preserve">Estudiantes:</w:t>
      </w:r>
      <w:r>
        <w:rPr/>
        <w:t xml:space="preserve"> Responden la encuesta levantando la mano y comentan sus experiencias brevemente.</w:t>
      </w:r>
    </w:p>
    <w:p>
      <w:pPr/>
      <w:r>
        <w:rPr>
          <w:b w:val="1"/>
          <w:bCs w:val="1"/>
        </w:rPr>
        <w:t xml:space="preserve">Motivación y enganche:</w:t>
      </w:r>
    </w:p>
    <w:p>
      <w:pPr/>
      <w:r>
        <w:rPr>
          <w:b w:val="1"/>
          <w:bCs w:val="1"/>
        </w:rPr>
        <w:t xml:space="preserve">Docente:</w:t>
      </w:r>
      <w:r>
        <w:rPr/>
        <w:t xml:space="preserve"> Presenta un dato curioso: "¿Sabían que el 60% de las personas no sabe en qué gastó su dinero el mes pasado? Hoy vamos a evitar que eso les pase a ustedes creando un presupuesto personal." </w:t>
      </w:r>
    </w:p>
    <w:p>
      <w:pPr/>
      <w:r>
        <w:rPr>
          <w:b w:val="1"/>
          <w:bCs w:val="1"/>
        </w:rPr>
        <w:t xml:space="preserve">Estudiantes:</w:t>
      </w:r>
      <w:r>
        <w:rPr/>
        <w:t xml:space="preserve"> Se muestran interesados y reflexionan sobre cómo gestionan su dinero.</w:t>
      </w:r>
    </w:p>
    <w:p>
      <w:pPr/>
      <w:r>
        <w:rPr>
          <w:b w:val="1"/>
          <w:bCs w:val="1"/>
        </w:rPr>
        <w:t xml:space="preserve">Contextualización:</w:t>
      </w:r>
    </w:p>
    <w:p>
      <w:pPr/>
      <w:r>
        <w:rPr>
          <w:b w:val="1"/>
          <w:bCs w:val="1"/>
        </w:rPr>
        <w:t xml:space="preserve">Docente:</w:t>
      </w:r>
      <w:r>
        <w:rPr/>
        <w:t xml:space="preserve"> Relaciona el tema con su vida diaria: "Imaginemos que reciben $500 mensuales para gastos personales. ¿Cómo los distribuirían para cumplir con sus necesidades y deseos? Hoy aprenderán a hacer eso usando porcentajes."</w:t>
      </w:r>
    </w:p>
    <w:p>
      <w:pPr/>
      <w:r>
        <w:rPr>
          <w:b w:val="1"/>
          <w:bCs w:val="1"/>
        </w:rPr>
        <w:t xml:space="preserve">Estudiantes:</w:t>
      </w:r>
      <w:r>
        <w:rPr/>
        <w:t xml:space="preserve"> Piensan en sus ingresos y gastos personales.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brevemente el concepto de presupuesto personal y cómo se usa el porcentaje para asignar cantidades a distintas categorías (ahorro, gastos fijos, gastos variables). Muestra una tabla con ejemplos sencillos:</w:t>
      </w:r>
    </w:p>
    <w:p>
      <w:pPr>
        <w:numPr>
          <w:ilvl w:val="0"/>
          <w:numId w:val="5"/>
        </w:numPr>
      </w:pPr>
      <w:r>
        <w:rPr/>
        <w:t xml:space="preserve">Ahorro: 20%</w:t>
      </w:r>
    </w:p>
    <w:p>
      <w:pPr>
        <w:numPr>
          <w:ilvl w:val="0"/>
          <w:numId w:val="5"/>
        </w:numPr>
      </w:pPr>
      <w:r>
        <w:rPr/>
        <w:t xml:space="preserve">Gastos fijos: 50%</w:t>
      </w:r>
    </w:p>
    <w:p>
      <w:pPr>
        <w:numPr>
          <w:ilvl w:val="0"/>
          <w:numId w:val="5"/>
        </w:numPr>
      </w:pPr>
      <w:r>
        <w:rPr/>
        <w:t xml:space="preserve">Gastos personales: 30%</w:t>
      </w:r>
    </w:p>
    <w:p>
      <w:pPr/>
      <w:r>
        <w:rPr/>
        <w:t xml:space="preserve">Presenta un video corto (3 minutos) que ejemplifica el uso de porcentajes para hacer un presupuesto.</w:t>
      </w:r>
    </w:p>
    <w:p>
      <w:pPr/>
      <w:r>
        <w:rPr>
          <w:b w:val="1"/>
          <w:bCs w:val="1"/>
        </w:rPr>
        <w:t xml:space="preserve">Actividad 1: Análisis del problema presupuestal</w:t>
      </w:r>
    </w:p>
    <w:p>
      <w:pPr>
        <w:numPr>
          <w:ilvl w:val="0"/>
          <w:numId w:val="6"/>
        </w:numPr>
      </w:pPr>
      <w:r>
        <w:rPr>
          <w:b w:val="1"/>
          <w:bCs w:val="1"/>
        </w:rPr>
        <w:t xml:space="preserve">Objetivo:</w:t>
      </w:r>
      <w:r>
        <w:rPr/>
        <w:t xml:space="preserve"> Analizar la importancia de un presupuesto y la función de los porcentajes.</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"En grupos de 3, lean el siguiente problema: 'Imagina que recibes $800 para administrar durante un mes. ¿Cómo repartirías ese dinero en ahorro, gastos necesarios y gastos personales? ¿Qué porcentaje asignarías a cada categoría?'</w:t>
      </w:r>
    </w:p>
    <w:p>
      <w:pPr>
        <w:numPr>
          <w:ilvl w:val="1"/>
          <w:numId w:val="6"/>
        </w:numPr>
      </w:pPr>
      <w:r>
        <w:rPr/>
        <w:t xml:space="preserve">Discutan y anoten las razones para sus porcentajes en una hoja."</w:t>
      </w:r>
    </w:p>
    <w:p>
      <w:pPr>
        <w:numPr>
          <w:ilvl w:val="0"/>
          <w:numId w:val="6"/>
        </w:numPr>
      </w:pPr>
      <w:r>
        <w:rPr>
          <w:b w:val="1"/>
          <w:bCs w:val="1"/>
        </w:rPr>
        <w:t xml:space="preserve">Organización:</w:t>
      </w:r>
      <w:r>
        <w:rPr/>
        <w:t xml:space="preserve"> Grupos de 3 estudiantes.</w:t>
      </w:r>
    </w:p>
    <w:p>
      <w:pPr>
        <w:numPr>
          <w:ilvl w:val="0"/>
          <w:numId w:val="6"/>
        </w:numPr>
      </w:pPr>
      <w:r>
        <w:rPr>
          <w:b w:val="1"/>
          <w:bCs w:val="1"/>
        </w:rPr>
        <w:t xml:space="preserve">Producto:</w:t>
      </w:r>
      <w:r>
        <w:rPr/>
        <w:t xml:space="preserve"> Lista con categorías y porcentajes asignados con justificación breve.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 discusiones, guía con preguntas como: "¿Por qué eligieron ese porcentaje para ahorro?" "¿Qué pasa si gastan más del porcentaje asignado?"</w:t>
      </w:r>
    </w:p>
    <w:p>
      <w:pPr/>
      <w:r>
        <w:rPr>
          <w:b w:val="1"/>
          <w:bCs w:val="1"/>
        </w:rPr>
        <w:t xml:space="preserve">Actividad 2: Cálculo de porcentajes en el presupuesto</w:t>
      </w:r>
    </w:p>
    <w:p>
      <w:pPr>
        <w:numPr>
          <w:ilvl w:val="0"/>
          <w:numId w:val="7"/>
        </w:numPr>
      </w:pPr>
      <w:r>
        <w:rPr>
          <w:b w:val="1"/>
          <w:bCs w:val="1"/>
        </w:rPr>
        <w:t xml:space="preserve">Objetivo:</w:t>
      </w:r>
      <w:r>
        <w:rPr/>
        <w:t xml:space="preserve"> Calcular porcentajes para diferentes categorías del presupuesto.</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"Ahora, usen la calculadora para determinar el monto en pesos que corresponde a cada porcentaje que asignaron. Por ejemplo, si asignaron 20% a ahorro y su ingreso es $800, ¿cuánto es eso en pesos?"</w:t>
      </w:r>
    </w:p>
    <w:p>
      <w:pPr>
        <w:numPr>
          <w:ilvl w:val="1"/>
          <w:numId w:val="7"/>
        </w:numPr>
      </w:pPr>
      <w:r>
        <w:rPr/>
        <w:t xml:space="preserve">Completen la plantilla con los cálculos de cada categoría.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Plantilla completa con cálculo de porcentajes y montos.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Revisa cálculos, ayuda con dudas y asegura la correcta aplicación del porcentaje.</w:t>
      </w:r>
    </w:p>
    <w:p>
      <w:pPr/>
      <w:r>
        <w:rPr>
          <w:b w:val="1"/>
          <w:bCs w:val="1"/>
        </w:rPr>
        <w:t xml:space="preserve">Actividad 3: Elaboración de presupuesto personal</w:t>
      </w:r>
    </w:p>
    <w:p>
      <w:pPr>
        <w:numPr>
          <w:ilvl w:val="0"/>
          <w:numId w:val="8"/>
        </w:numPr>
      </w:pPr>
      <w:r>
        <w:rPr>
          <w:b w:val="1"/>
          <w:bCs w:val="1"/>
        </w:rPr>
        <w:t xml:space="preserve">Objetivo:</w:t>
      </w:r>
      <w:r>
        <w:rPr/>
        <w:t xml:space="preserve"> Crear un presupuesto personal aplicando porcentajes a cualquier ingreso.</w:t>
      </w:r>
    </w:p>
    <w:p>
      <w:pPr>
        <w:numPr>
          <w:ilvl w:val="0"/>
          <w:numId w:val="8"/>
        </w:numPr>
      </w:pPr>
      <w:r>
        <w:rPr>
          <w:b w:val="1"/>
          <w:bCs w:val="1"/>
        </w:rPr>
        <w:t xml:space="preserve">Instrucciones:</w:t>
      </w:r>
    </w:p>
    <w:p>
      <w:pPr>
        <w:numPr>
          <w:ilvl w:val="1"/>
          <w:numId w:val="8"/>
        </w:numPr>
      </w:pPr>
      <w:r>
        <w:rPr>
          <w:b w:val="1"/>
          <w:bCs w:val="1"/>
        </w:rPr>
        <w:t xml:space="preserve">Docente dice:</w:t>
      </w:r>
      <w:r>
        <w:rPr/>
        <w:t xml:space="preserve"> "Usen su ingreso mensual real o simulado para elaborar un presupuesto personal. Distribuyan el dinero en porcentaje y pesos para ahorro, gastos fijos y personales, y escriban una breve reflexión sobre qué cambiarían para mejorar su presupuesto."</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Presupuesto personal completo con porcentajes, montos y reflexión escrita.</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Apoya a estudiantes con dificultades, sugiere ajustes y fomenta reflexión crítica.</w:t>
      </w:r>
    </w:p>
    <w:p>
      <w:pPr/>
      <w:r>
        <w:rPr>
          <w:b w:val="1"/>
          <w:bCs w:val="1"/>
        </w:rPr>
        <w:t xml:space="preserve">Diferenciación:</w:t>
      </w:r>
    </w:p>
    <w:p>
      <w:pPr>
        <w:numPr>
          <w:ilvl w:val="0"/>
          <w:numId w:val="9"/>
        </w:numPr>
      </w:pPr>
      <w:r>
        <w:rPr/>
        <w:t xml:space="preserve">Para estudiantes que terminan antes: Proponer que calculen el presupuesto si su ingreso cambia (por ejemplo, $600 o $1000) y comparen resultados.</w:t>
      </w:r>
    </w:p>
    <w:p>
      <w:pPr>
        <w:numPr>
          <w:ilvl w:val="0"/>
          <w:numId w:val="9"/>
        </w:numPr>
      </w:pPr>
      <w:r>
        <w:rPr/>
        <w:t xml:space="preserve">Para estudiantes que necesitan más apoyo: Trabajar en grupos pequeños con el docente, usar ejemplos visuales y repasar paso a paso el cálculo de porcentajes.</w:t>
      </w:r>
    </w:p>
    <w:p>
      <w:pPr/>
      <w:r>
        <w:rPr>
          <w:b w:val="1"/>
          <w:bCs w:val="1"/>
        </w:rPr>
        <w:t xml:space="preserve">Transiciones:</w:t>
      </w:r>
    </w:p>
    <w:p>
      <w:pPr/>
      <w:r>
        <w:rPr/>
        <w:t xml:space="preserve">Al concluir cada actividad, el docente resume los aprendizajes y conecta la importancia de calcular bien los porcentajes para luego aplicarlos en su presupuesto personal, preparando a los estudiantes para la siguiente actividad.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un "ticket de salida" tres ideas clave que aprendieron sobre presupuestos y porcentajes, y una pregunta que aún tengan.</w:t>
      </w:r>
    </w:p>
    <w:p>
      <w:pPr/>
      <w:r>
        <w:rPr>
          <w:b w:val="1"/>
          <w:bCs w:val="1"/>
        </w:rPr>
        <w:t xml:space="preserve">Estudiantes:</w:t>
      </w:r>
      <w:r>
        <w:rPr/>
        <w:t xml:space="preserve"> Escriben y entregan sus tickets.</w:t>
      </w:r>
    </w:p>
    <w:p>
      <w:pPr/>
      <w:r>
        <w:rPr>
          <w:b w:val="1"/>
          <w:bCs w:val="1"/>
        </w:rPr>
        <w:t xml:space="preserve">Reflexión metacognitiva:</w:t>
      </w:r>
    </w:p>
    <w:p>
      <w:pPr/>
      <w:r>
        <w:rPr>
          <w:b w:val="1"/>
          <w:bCs w:val="1"/>
        </w:rPr>
        <w:t xml:space="preserve">Docente plantea las preguntas:</w:t>
      </w:r>
    </w:p>
    <w:p>
      <w:pPr>
        <w:numPr>
          <w:ilvl w:val="0"/>
          <w:numId w:val="10"/>
        </w:numPr>
      </w:pPr>
      <w:r>
        <w:rPr/>
        <w:t xml:space="preserve">¿Cómo te ayudó usar porcentajes para organizar tu presupuesto?</w:t>
      </w:r>
    </w:p>
    <w:p>
      <w:pPr>
        <w:numPr>
          <w:ilvl w:val="0"/>
          <w:numId w:val="10"/>
        </w:numPr>
      </w:pPr>
      <w:r>
        <w:rPr/>
        <w:t xml:space="preserve">¿Qué parte del presupuesto te pareció más difícil y por qué?</w:t>
      </w:r>
    </w:p>
    <w:p>
      <w:pPr>
        <w:numPr>
          <w:ilvl w:val="0"/>
          <w:numId w:val="10"/>
        </w:numPr>
      </w:pPr>
      <w:r>
        <w:rPr/>
        <w:t xml:space="preserve">¿Cómo puedes usar este presupuesto para mejorar el manejo de tu dinero en el futuro?</w:t>
      </w:r>
    </w:p>
    <w:p>
      <w:pPr/>
      <w:r>
        <w:rPr>
          <w:b w:val="1"/>
          <w:bCs w:val="1"/>
        </w:rPr>
        <w:t xml:space="preserve">Estudiantes:</w:t>
      </w:r>
      <w:r>
        <w:rPr/>
        <w:t xml:space="preserve"> Reflexionan y comparten respuestas breves en plenaria.</w:t>
      </w:r>
    </w:p>
    <w:p>
      <w:pPr/>
      <w:r>
        <w:rPr>
          <w:b w:val="1"/>
          <w:bCs w:val="1"/>
        </w:rPr>
        <w:t xml:space="preserve">Retroalimentación:</w:t>
      </w:r>
    </w:p>
    <w:p>
      <w:pPr/>
      <w:r>
        <w:rPr>
          <w:b w:val="1"/>
          <w:bCs w:val="1"/>
        </w:rPr>
        <w:t xml:space="preserve">Docente:</w:t>
      </w:r>
      <w:r>
        <w:rPr/>
        <w:t xml:space="preserve"> Revisa los tickets de salida, comenta en clase los aciertos y dudas comunes, felicita la participación y ofrece recomendaciones personalizadas para mejorar el presupuesto.</w:t>
      </w:r>
    </w:p>
    <w:p>
      <w:pPr/>
      <w:r>
        <w:rPr>
          <w:b w:val="1"/>
          <w:bCs w:val="1"/>
        </w:rPr>
        <w:t xml:space="preserve">Transferencia:</w:t>
      </w:r>
    </w:p>
    <w:p>
      <w:pPr/>
      <w:r>
        <w:rPr>
          <w:b w:val="1"/>
          <w:bCs w:val="1"/>
        </w:rPr>
        <w:t xml:space="preserve">Docente:</w:t>
      </w:r>
      <w:r>
        <w:rPr/>
        <w:t xml:space="preserve"> Invita a los estudiantes a aplicar lo aprendido en sus finanzas personales en casa y a compartir con sus familias cómo hacer un presupuesto.</w:t>
      </w:r>
    </w:p>
    <w:p>
      <w:pPr/>
      <w:r>
        <w:rPr>
          <w:b w:val="1"/>
          <w:bCs w:val="1"/>
        </w:rPr>
        <w:t xml:space="preserve">Tarea o reto:</w:t>
      </w:r>
    </w:p>
    <w:p>
      <w:pPr/>
      <w:r>
        <w:rPr>
          <w:b w:val="1"/>
          <w:bCs w:val="1"/>
        </w:rPr>
        <w:t xml:space="preserve">Docente:</w:t>
      </w:r>
      <w:r>
        <w:rPr/>
        <w:t xml:space="preserve"> Propone que cada estudiante realice un presupuesto personal para el próximo mes con base en sus ingresos reales o simulados, anotando sus gastos y porcentajes reales para comparar con lo aprendido.</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revisión de actividades) y sumativa al cierre (análisis del presupuesto personal y ticket de salida).</w:t>
      </w:r>
    </w:p>
    <w:p>
      <w:pPr/>
      <w:r>
        <w:rPr>
          <w:b w:val="1"/>
          <w:bCs w:val="1"/>
        </w:rPr>
        <w:t xml:space="preserve">Criterios de evaluación:</w:t>
      </w:r>
    </w:p>
    <w:p>
      <w:pPr>
        <w:numPr>
          <w:ilvl w:val="0"/>
          <w:numId w:val="11"/>
        </w:numPr>
      </w:pPr>
      <w:r>
        <w:rPr/>
        <w:t xml:space="preserve">Capacidad para calcular correctamente porcentajes aplicados a un ingreso (relacionado con objetivo de calcular porcentajes).</w:t>
      </w:r>
    </w:p>
    <w:p>
      <w:pPr>
        <w:numPr>
          <w:ilvl w:val="0"/>
          <w:numId w:val="11"/>
        </w:numPr>
      </w:pPr>
      <w:r>
        <w:rPr/>
        <w:t xml:space="preserve">Habilidad para elaborar un presupuesto con distribución lógica y coherente de porcentajes (relacionado con objetivo de crear presupuesto).</w:t>
      </w:r>
    </w:p>
    <w:p>
      <w:pPr>
        <w:numPr>
          <w:ilvl w:val="0"/>
          <w:numId w:val="11"/>
        </w:numPr>
      </w:pPr>
      <w:r>
        <w:rPr/>
        <w:t xml:space="preserve">Participación activa en análisis y reflexión sobre la importancia del presupuesto (relacionado con analizar y evaluar).</w:t>
      </w:r>
    </w:p>
    <w:p>
      <w:pPr>
        <w:numPr>
          <w:ilvl w:val="0"/>
          <w:numId w:val="11"/>
        </w:numPr>
      </w:pPr>
      <w:r>
        <w:rPr/>
        <w:t xml:space="preserve">Claridad y profundidad en la reflexión escrita sobre su presupuesto personal (relacionado con evaluar y reflexionar).</w:t>
      </w:r>
    </w:p>
    <w:p>
      <w:pPr/>
      <w:r>
        <w:rPr>
          <w:b w:val="1"/>
          <w:bCs w:val="1"/>
        </w:rPr>
        <w:t xml:space="preserve">Instrumentos sugeridos:</w:t>
      </w:r>
      <w:r>
        <w:rPr/>
        <w:t xml:space="preserve"> Lista de cotejo para observar participación y comprensión, revisión de plantillas de presupuestos, análisis de tickets de salida, y rúbrica para evaluar el presupuesto personal y reflexión.</w:t>
      </w:r>
    </w:p>
    <w:p>
      <w:pPr/>
      <w:r>
        <w:rPr>
          <w:b w:val="1"/>
          <w:bCs w:val="1"/>
        </w:rPr>
        <w:t xml:space="preserve">Evidencias de aprendizaje:</w:t>
      </w:r>
      <w:r>
        <w:rPr/>
        <w:t xml:space="preserve"> Plantillas con cálculos de porcentajes, presupuestos personales elaborados, justificaciones escritas en grupo, y tickets de salida con síntesis y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420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6B3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554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48C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94B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0CF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6B3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69F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D79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58A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A7E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2026-09-26T02:20:37-05:00</dcterms:created>
  <dcterms:modified xsi:type="dcterms:W3CDTF">2026-09-26T02:20:37-05:00</dcterms:modified>
</cp:coreProperties>
</file>

<file path=docProps/custom.xml><?xml version="1.0" encoding="utf-8"?>
<Properties xmlns="http://schemas.openxmlformats.org/officeDocument/2006/custom-properties" xmlns:vt="http://schemas.openxmlformats.org/officeDocument/2006/docPropsVTypes"/>
</file>