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Colaborando Más Allá: Potenciando Redes con Convenios Universitarios</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está diseñado para que estudiantes universitarios de educación general comprendan la importancia y el funcionamiento de los convenios entre universidades nacionales. A través de un proyecto basado en problemas reales, los estudiantes aprenderán a identificar oportunidades de colaboración entre instituciones, valorar los beneficios mutuos y diseñar propuestas concretas para establecer alianzas académicas. La relevancia de este tema radica en la creciente necesidad de promover redes de cooperación que enriquezcan la formación profesional, la investigación y la movilidad estudiantil.</w:t>
      </w:r>
    </w:p>
    <w:p>
      <w:pPr/>
      <w:r>
        <w:rPr/>
        <w:t xml:space="preserve">Al desarrollar este plan, los estudiantes conectarán con situaciones prácticas de su contexto académico y entenderán cómo estas colaboraciones pueden ampliar sus horizontes, ofrecer recursos y experiencias únicas, y fortalecer la comunidad universitaria nacional. La metodología de Aprendizaje Basado en Proyectos fomentará el trabajo colaborativo, la autonomía y el pensamiento crítico, habilidades esenciales para su desempeño universitario y profesional futuro.</w:t>
      </w:r>
    </w:p>
    <w:p/>
    <w:p>
      <w:pPr/>
      <w:r>
        <w:rPr>
          <w:color w:val="2b6cb0"/>
          <w:sz w:val="28"/>
          <w:szCs w:val="28"/>
          <w:b w:val="1"/>
          <w:bCs w:val="1"/>
        </w:rPr>
        <w:t xml:space="preserve">Objetivos de Aprendizaje</w:t>
      </w:r>
    </w:p>
    <w:p>
      <w:pPr>
        <w:numPr>
          <w:ilvl w:val="0"/>
          <w:numId w:val="1"/>
        </w:numPr>
      </w:pPr>
      <w:r>
        <w:rPr/>
        <w:t xml:space="preserve">Analizar las ventajas y retos de los convenios entre universidades nacionales.</w:t>
      </w:r>
    </w:p>
    <w:p>
      <w:pPr>
        <w:numPr>
          <w:ilvl w:val="0"/>
          <w:numId w:val="1"/>
        </w:numPr>
      </w:pPr>
      <w:r>
        <w:rPr/>
        <w:t xml:space="preserve">Diseñar una propuesta de convenio colaborativo que responda a necesidades reales de dos instituciones universitarias.</w:t>
      </w:r>
    </w:p>
    <w:p>
      <w:pPr>
        <w:numPr>
          <w:ilvl w:val="0"/>
          <w:numId w:val="1"/>
        </w:numPr>
      </w:pPr>
      <w:r>
        <w:rPr/>
        <w:t xml:space="preserve">Evaluar críticamente ejemplos actuales de convenios interuniversitarios para identificar buenas prácticas.</w:t>
      </w:r>
    </w:p>
    <w:p>
      <w:pPr>
        <w:numPr>
          <w:ilvl w:val="0"/>
          <w:numId w:val="1"/>
        </w:numPr>
      </w:pPr>
      <w:r>
        <w:rPr/>
        <w:t xml:space="preserve">Argumentar de manera fundamentada la importancia de la colaboración entre universidades en el contexto nacional.</w:t>
      </w:r>
    </w:p>
    <w:p>
      <w:pPr>
        <w:numPr>
          <w:ilvl w:val="0"/>
          <w:numId w:val="1"/>
        </w:numPr>
      </w:pPr>
      <w:r>
        <w:rPr/>
        <w:t xml:space="preserve">Colaborar efectivamente en equipo para elaborar un proyecto conjunto.</w:t>
      </w:r>
    </w:p>
    <w:p/>
    <w:p>
      <w:pPr/>
      <w:r>
        <w:rPr>
          <w:color w:val="2b6cb0"/>
          <w:sz w:val="28"/>
          <w:szCs w:val="28"/>
          <w:b w:val="1"/>
          <w:bCs w:val="1"/>
        </w:rPr>
        <w:t xml:space="preserve">Recursos Necesarios</w:t>
      </w:r>
    </w:p>
    <w:p>
      <w:pPr>
        <w:numPr>
          <w:ilvl w:val="0"/>
          <w:numId w:val="2"/>
        </w:numPr>
      </w:pPr>
      <w:r>
        <w:rPr/>
        <w:t xml:space="preserve">Pizarras y marcadores o rotafolios con plumones.</w:t>
      </w:r>
    </w:p>
    <w:p>
      <w:pPr>
        <w:numPr>
          <w:ilvl w:val="0"/>
          <w:numId w:val="2"/>
        </w:numPr>
      </w:pPr>
      <w:r>
        <w:rPr/>
        <w:t xml:space="preserve">Computadoras o tablets con acceso a internet para investigación (1 por grupo).</w:t>
      </w:r>
    </w:p>
    <w:p>
      <w:pPr>
        <w:numPr>
          <w:ilvl w:val="0"/>
          <w:numId w:val="2"/>
        </w:numPr>
      </w:pPr>
      <w:r>
        <w:rPr/>
        <w:t xml:space="preserve">Documentos impresos con ejemplos reales de convenios interuniversitarios nacionales (3-4 modelos).</w:t>
      </w:r>
    </w:p>
    <w:p>
      <w:pPr>
        <w:numPr>
          <w:ilvl w:val="0"/>
          <w:numId w:val="2"/>
        </w:numPr>
      </w:pPr>
      <w:r>
        <w:rPr/>
        <w:t xml:space="preserve">Plantilla impresa para elaborar propuestas de convenio (1 por grupo).</w:t>
      </w:r>
    </w:p>
    <w:p>
      <w:pPr>
        <w:numPr>
          <w:ilvl w:val="0"/>
          <w:numId w:val="2"/>
        </w:numPr>
      </w:pPr>
      <w:r>
        <w:rPr/>
        <w:t xml:space="preserve">Proyector y computadora para mostrar presentación breve inicial.</w:t>
      </w:r>
    </w:p>
    <w:p>
      <w:pPr>
        <w:numPr>
          <w:ilvl w:val="0"/>
          <w:numId w:val="2"/>
        </w:numPr>
      </w:pPr>
      <w:r>
        <w:rPr/>
        <w:t xml:space="preserve">Hojas y bolígrafos para anotaciones personales.</w:t>
      </w:r>
    </w:p>
    <w:p/>
    <w:p>
      <w:pPr/>
      <w:r>
        <w:rPr>
          <w:color w:val="2b6cb0"/>
          <w:sz w:val="28"/>
          <w:szCs w:val="28"/>
          <w:b w:val="1"/>
          <w:bCs w:val="1"/>
        </w:rPr>
        <w:t xml:space="preserve">Requisitos Previos</w:t>
      </w:r>
    </w:p>
    <w:p>
      <w:pPr>
        <w:numPr>
          <w:ilvl w:val="0"/>
          <w:numId w:val="3"/>
        </w:numPr>
      </w:pPr>
      <w:r>
        <w:rPr/>
        <w:t xml:space="preserve">Conocimiento básico sobre la estructura y funciones de las universidades nacionales.</w:t>
      </w:r>
    </w:p>
    <w:p>
      <w:pPr>
        <w:numPr>
          <w:ilvl w:val="0"/>
          <w:numId w:val="3"/>
        </w:numPr>
      </w:pPr>
      <w:r>
        <w:rPr/>
        <w:t xml:space="preserve">Experiencia previa en trabajo colaborativo en equipo.</w:t>
      </w:r>
    </w:p>
    <w:p>
      <w:pPr>
        <w:numPr>
          <w:ilvl w:val="0"/>
          <w:numId w:val="3"/>
        </w:numPr>
      </w:pPr>
      <w:r>
        <w:rPr/>
        <w:t xml:space="preserve">Habilidades básicas de investigación en línea y análisis documental.</w:t>
      </w:r>
    </w:p>
    <w:p>
      <w:pPr>
        <w:numPr>
          <w:ilvl w:val="0"/>
          <w:numId w:val="3"/>
        </w:numPr>
      </w:pPr>
      <w:r>
        <w:rPr/>
        <w:t xml:space="preserve">Familiaridad con términos generales sobre convenios o acuerdos interinstitucionales.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 entender cómo y por qué las universidades nacionales establecen convenios para colaborar, y cómo los estudiantes pueden contribuir a diseñar propuestas concretas para fortalecer esas redes.</w:t>
      </w:r>
    </w:p>
    <w:p>
      <w:pPr/>
      <w:r>
        <w:rPr>
          <w:b w:val="1"/>
          <w:bCs w:val="1"/>
        </w:rPr>
        <w:t xml:space="preserve">Activación de conocimientos previos</w:t>
      </w:r>
    </w:p>
    <w:p>
      <w:pPr/>
      <w:r>
        <w:rPr>
          <w:b w:val="1"/>
          <w:bCs w:val="1"/>
        </w:rPr>
        <w:t xml:space="preserve">Docente:</w:t>
      </w:r>
      <w:r>
        <w:rPr/>
        <w:t xml:space="preserve"> Pregunta inicial para toda la clase: “¿Han escuchado o participado en alguna actividad o programa que involucre a otra universidad? Por ejemplo, intercambios, proyectos conjuntos, actividades deportivas o culturales.”</w:t>
      </w:r>
    </w:p>
    <w:p>
      <w:pPr/>
      <w:r>
        <w:rPr>
          <w:b w:val="1"/>
          <w:bCs w:val="1"/>
        </w:rPr>
        <w:t xml:space="preserve">Estudiantes:</w:t>
      </w:r>
      <w:r>
        <w:rPr/>
        <w:t xml:space="preserve"> Responden brevemente compartiendo experiencias o ideas en plenaria.</w:t>
      </w:r>
    </w:p>
    <w:p>
      <w:pPr/>
      <w:r>
        <w:rPr>
          <w:b w:val="1"/>
          <w:bCs w:val="1"/>
        </w:rPr>
        <w:t xml:space="preserve">Motivación y enganche</w:t>
      </w:r>
    </w:p>
    <w:p>
      <w:pPr/>
      <w:r>
        <w:rPr>
          <w:b w:val="1"/>
          <w:bCs w:val="1"/>
        </w:rPr>
        <w:t xml:space="preserve">Docente:</w:t>
      </w:r>
      <w:r>
        <w:rPr/>
        <w:t xml:space="preserve"> Presenta un dato curioso: “En el último año, más del 60% de las universidades nacionales incrementaron sus convenios para facilitar movilidad estudiantil y proyectos de investigación conjuntos, ¿qué impacto creen que tiene esto en su formación?”</w:t>
      </w:r>
    </w:p>
    <w:p>
      <w:pPr/>
      <w:r>
        <w:rPr>
          <w:b w:val="1"/>
          <w:bCs w:val="1"/>
        </w:rPr>
        <w:t xml:space="preserve">Estudiantes:</w:t>
      </w:r>
      <w:r>
        <w:rPr/>
        <w:t xml:space="preserve"> Reflexionan y expresan opiniones breves sobre cómo esos convenios pueden beneficiarlos personalmente.</w:t>
      </w:r>
    </w:p>
    <w:p>
      <w:pPr/>
      <w:r>
        <w:rPr>
          <w:b w:val="1"/>
          <w:bCs w:val="1"/>
        </w:rPr>
        <w:t xml:space="preserve">Contextualización</w:t>
      </w:r>
    </w:p>
    <w:p>
      <w:pPr/>
      <w:r>
        <w:rPr>
          <w:b w:val="1"/>
          <w:bCs w:val="1"/>
        </w:rPr>
        <w:t xml:space="preserve">Docente:</w:t>
      </w:r>
      <w:r>
        <w:rPr/>
        <w:t xml:space="preserve"> Conecta el tema con la vida universitaria real: “Ustedes, como futuros profesionales, pueden ser actores clave para que su universidad cree alianzas que les abran más oportunidades. Hoy aprenderemos a pensar y diseñar esas colaboraciones.”</w:t>
      </w:r>
    </w:p>
    <w:p>
      <w:pPr/>
      <w:r>
        <w:rPr>
          <w:b w:val="1"/>
          <w:bCs w:val="1"/>
        </w:rPr>
        <w:t xml:space="preserve">Estudiantes:</w:t>
      </w:r>
      <w:r>
        <w:rPr/>
        <w:t xml:space="preserve"> Escuchan y se preparan para la actividad principal.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qué es un convenio interuniversitario, sus tipos y objetivos, apoyándose en ejemplos reales impresos que entrega a cada grupo. Destaca la importancia de que estos acuerdos respondan a necesidades concretas de las instituciones y sus comunidades.</w:t>
      </w:r>
    </w:p>
    <w:p>
      <w:pPr/>
      <w:r>
        <w:rPr>
          <w:b w:val="1"/>
          <w:bCs w:val="1"/>
        </w:rPr>
        <w:t xml:space="preserve">Actividad 1: Análisis crítico de ejemplos de convenios</w:t>
      </w:r>
    </w:p>
    <w:p>
      <w:pPr>
        <w:numPr>
          <w:ilvl w:val="0"/>
          <w:numId w:val="4"/>
        </w:numPr>
      </w:pPr>
      <w:r>
        <w:rPr>
          <w:b w:val="1"/>
          <w:bCs w:val="1"/>
        </w:rPr>
        <w:t xml:space="preserve">Objetivo:</w:t>
      </w:r>
      <w:r>
        <w:rPr/>
        <w:t xml:space="preserve"> Evaluar críticamente ejemplos actuales de convenios.</w:t>
      </w:r>
    </w:p>
    <w:p>
      <w:pPr>
        <w:numPr>
          <w:ilvl w:val="0"/>
          <w:numId w:val="4"/>
        </w:numPr>
      </w:pPr>
      <w:r>
        <w:rPr>
          <w:b w:val="1"/>
          <w:bCs w:val="1"/>
        </w:rPr>
        <w:t xml:space="preserve">Instrucciones:</w:t>
      </w:r>
    </w:p>
    <w:p>
      <w:pPr>
        <w:numPr>
          <w:ilvl w:val="1"/>
          <w:numId w:val="4"/>
        </w:numPr>
      </w:pPr>
      <w:r>
        <w:rPr/>
        <w:t xml:space="preserve">Dividir a los estudiantes en grupos de 3-4 integrantes.</w:t>
      </w:r>
    </w:p>
    <w:p>
      <w:pPr>
        <w:numPr>
          <w:ilvl w:val="1"/>
          <w:numId w:val="4"/>
        </w:numPr>
      </w:pPr>
      <w:r>
        <w:rPr/>
        <w:t xml:space="preserve">Distribuir entre los grupos 1-2 modelos impresos de convenios reales.</w:t>
      </w:r>
    </w:p>
    <w:p>
      <w:pPr>
        <w:numPr>
          <w:ilvl w:val="1"/>
          <w:numId w:val="4"/>
        </w:numPr>
      </w:pPr>
      <w:r>
        <w:rPr/>
        <w:t xml:space="preserve">Solicitar que analicen el propósito, beneficios, responsabilidades y duración de cada convenio.</w:t>
      </w:r>
    </w:p>
    <w:p>
      <w:pPr>
        <w:numPr>
          <w:ilvl w:val="1"/>
          <w:numId w:val="4"/>
        </w:numPr>
      </w:pPr>
      <w:r>
        <w:rPr/>
        <w:t xml:space="preserve">Responder en grupo: ¿Qué aspectos les parecen más útiles? ¿Qué podrían mejorar?</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Lista corta con ventajas y áreas de mejora de cada convenio analizado.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observar debates, formular preguntas guía como “¿Cómo este convenio beneficia a los estudiantes?” o “¿Qué retos podrían enfrentar estas universidades para cumplir este acuerdo?”</w:t>
      </w:r>
    </w:p>
    <w:p>
      <w:pPr/>
      <w:r>
        <w:rPr>
          <w:b w:val="1"/>
          <w:bCs w:val="1"/>
        </w:rPr>
        <w:t xml:space="preserve">Transición</w:t>
      </w:r>
    </w:p>
    <w:p>
      <w:pPr/>
      <w:r>
        <w:rPr>
          <w:b w:val="1"/>
          <w:bCs w:val="1"/>
        </w:rPr>
        <w:t xml:space="preserve">Docente:</w:t>
      </w:r>
      <w:r>
        <w:rPr/>
        <w:t xml:space="preserve"> Conecta la reflexión: “Ahora que identificaron fortalezas y debilidades, vamos a diseñar nuestra propia propuesta de convenio, pensando en cómo colaborar efectivamente con otra universidad nacional.”</w:t>
      </w:r>
    </w:p>
    <w:p>
      <w:pPr/>
      <w:r>
        <w:rPr>
          <w:b w:val="1"/>
          <w:bCs w:val="1"/>
        </w:rPr>
        <w:t xml:space="preserve">Actividad 2: Diseño de propuesta de convenio colaborativo</w:t>
      </w:r>
    </w:p>
    <w:p>
      <w:pPr>
        <w:numPr>
          <w:ilvl w:val="0"/>
          <w:numId w:val="5"/>
        </w:numPr>
      </w:pPr>
      <w:r>
        <w:rPr>
          <w:b w:val="1"/>
          <w:bCs w:val="1"/>
        </w:rPr>
        <w:t xml:space="preserve">Objetivo:</w:t>
      </w:r>
      <w:r>
        <w:rPr/>
        <w:t xml:space="preserve"> Diseñar una propuesta de convenio que responda a necesidades reales.</w:t>
      </w:r>
    </w:p>
    <w:p>
      <w:pPr>
        <w:numPr>
          <w:ilvl w:val="0"/>
          <w:numId w:val="5"/>
        </w:numPr>
      </w:pPr>
      <w:r>
        <w:rPr>
          <w:b w:val="1"/>
          <w:bCs w:val="1"/>
        </w:rPr>
        <w:t xml:space="preserve">Instrucciones:</w:t>
      </w:r>
    </w:p>
    <w:p>
      <w:pPr>
        <w:numPr>
          <w:ilvl w:val="1"/>
          <w:numId w:val="5"/>
        </w:numPr>
      </w:pPr>
      <w:r>
        <w:rPr/>
        <w:t xml:space="preserve">Con el mismo grupo, elegir dos universidades nacionales (pueden ser reales o hipotéticas).</w:t>
      </w:r>
    </w:p>
    <w:p>
      <w:pPr>
        <w:numPr>
          <w:ilvl w:val="1"/>
          <w:numId w:val="5"/>
        </w:numPr>
      </w:pPr>
      <w:r>
        <w:rPr/>
        <w:t xml:space="preserve">Utilizando la plantilla, definir:</w:t>
      </w:r>
    </w:p>
    <w:p>
      <w:pPr>
        <w:numPr>
          <w:ilvl w:val="2"/>
          <w:numId w:val="5"/>
        </w:numPr>
      </w:pPr>
      <w:r>
        <w:rPr/>
        <w:t xml:space="preserve">Objetivo del convenio</w:t>
      </w:r>
    </w:p>
    <w:p>
      <w:pPr>
        <w:numPr>
          <w:ilvl w:val="2"/>
          <w:numId w:val="5"/>
        </w:numPr>
      </w:pPr>
      <w:r>
        <w:rPr/>
        <w:t xml:space="preserve">Áreas de colaboración (academia, investigación, movilidad, cultura)</w:t>
      </w:r>
    </w:p>
    <w:p>
      <w:pPr>
        <w:numPr>
          <w:ilvl w:val="2"/>
          <w:numId w:val="5"/>
        </w:numPr>
      </w:pPr>
      <w:r>
        <w:rPr/>
        <w:t xml:space="preserve">Beneficios para ambas partes</w:t>
      </w:r>
    </w:p>
    <w:p>
      <w:pPr>
        <w:numPr>
          <w:ilvl w:val="2"/>
          <w:numId w:val="5"/>
        </w:numPr>
      </w:pPr>
      <w:r>
        <w:rPr/>
        <w:t xml:space="preserve">Compromisos o responsabilidades principales</w:t>
      </w:r>
    </w:p>
    <w:p>
      <w:pPr>
        <w:numPr>
          <w:ilvl w:val="1"/>
          <w:numId w:val="5"/>
        </w:numPr>
      </w:pPr>
      <w:r>
        <w:rPr/>
        <w:t xml:space="preserve">Preparar una breve explicación para compartir con la clase.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Propuesta escrita en plantilla y presentación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recursos, orienta formulando preguntas como “¿Cómo garantizan que ambas universidades se beneficien?” o “¿Qué acciones concretas pueden hacer para mantener el convenio activo?”</w:t>
      </w:r>
    </w:p>
    <w:p>
      <w:pPr/>
      <w:r>
        <w:rPr>
          <w:b w:val="1"/>
          <w:bCs w:val="1"/>
        </w:rPr>
        <w:t xml:space="preserve">Diferenciación</w:t>
      </w:r>
    </w:p>
    <w:p>
      <w:pPr>
        <w:numPr>
          <w:ilvl w:val="0"/>
          <w:numId w:val="6"/>
        </w:numPr>
      </w:pPr>
      <w:r>
        <w:rPr/>
        <w:t xml:space="preserve">Para estudiantes que terminan antes: Proponer que elaboren un plan de actividades concretas para implementar el convenio en el primer año.</w:t>
      </w:r>
    </w:p>
    <w:p>
      <w:pPr>
        <w:numPr>
          <w:ilvl w:val="0"/>
          <w:numId w:val="6"/>
        </w:numPr>
      </w:pPr>
      <w:r>
        <w:rPr/>
        <w:t xml:space="preserve">Para estudiantes que requieren apoyo: Proveer ejemplos adicionales y acompañamiento directo para completar la plantilla, clarificando dudas.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comparta las tres ideas clave de su propuesta con la clase, anotándolas en la pizarra para construir un mapa mental colectivo sobre los elementos esenciales de un convenio eficaz.</w:t>
      </w:r>
    </w:p>
    <w:p>
      <w:pPr/>
      <w:r>
        <w:rPr>
          <w:b w:val="1"/>
          <w:bCs w:val="1"/>
        </w:rPr>
        <w:t xml:space="preserve">Estudiantes:</w:t>
      </w:r>
      <w:r>
        <w:rPr/>
        <w:t xml:space="preserve"> Presentan sus ideas y participan en la construcción del mapa mental.</w:t>
      </w:r>
    </w:p>
    <w:p>
      <w:pPr/>
      <w:r>
        <w:rPr>
          <w:b w:val="1"/>
          <w:bCs w:val="1"/>
        </w:rPr>
        <w:t xml:space="preserve">Reflexión metacognitiva</w:t>
      </w:r>
    </w:p>
    <w:p>
      <w:pPr/>
      <w:r>
        <w:rPr>
          <w:b w:val="1"/>
          <w:bCs w:val="1"/>
        </w:rPr>
        <w:t xml:space="preserve">Docente:</w:t>
      </w:r>
      <w:r>
        <w:rPr/>
        <w:t xml:space="preserve"> Formula estas preguntas para reflexión individual escrita rápida (ticket de salida):</w:t>
      </w:r>
    </w:p>
    <w:p>
      <w:pPr>
        <w:numPr>
          <w:ilvl w:val="0"/>
          <w:numId w:val="7"/>
        </w:numPr>
      </w:pPr>
      <w:r>
        <w:rPr/>
        <w:t xml:space="preserve">¿Qué aprendí sobre los beneficios de los convenios entre universidades nacionales?</w:t>
      </w:r>
    </w:p>
    <w:p>
      <w:pPr>
        <w:numPr>
          <w:ilvl w:val="0"/>
          <w:numId w:val="7"/>
        </w:numPr>
      </w:pPr>
      <w:r>
        <w:rPr/>
        <w:t xml:space="preserve">¿Cómo puede mi participación activa en proyectos colaborativos potenciar mi formación?</w:t>
      </w:r>
    </w:p>
    <w:p>
      <w:pPr>
        <w:numPr>
          <w:ilvl w:val="0"/>
          <w:numId w:val="7"/>
        </w:numPr>
      </w:pPr>
      <w:r>
        <w:rPr/>
        <w:t xml:space="preserve">¿Qué aspecto del diseño de convenios me gustaría explorar más a fondo?</w:t>
      </w:r>
    </w:p>
    <w:p>
      <w:pPr/>
      <w:r>
        <w:rPr>
          <w:b w:val="1"/>
          <w:bCs w:val="1"/>
        </w:rPr>
        <w:t xml:space="preserve">Estudiantes:</w:t>
      </w:r>
      <w:r>
        <w:rPr/>
        <w:t xml:space="preserve"> Responden por escrito y entregan sus reflexiones al docente.</w:t>
      </w:r>
    </w:p>
    <w:p>
      <w:pPr/>
      <w:r>
        <w:rPr>
          <w:b w:val="1"/>
          <w:bCs w:val="1"/>
        </w:rPr>
        <w:t xml:space="preserve">Retroalimentación</w:t>
      </w:r>
    </w:p>
    <w:p>
      <w:pPr/>
      <w:r>
        <w:rPr>
          <w:b w:val="1"/>
          <w:bCs w:val="1"/>
        </w:rPr>
        <w:t xml:space="preserve">Docente:</w:t>
      </w:r>
      <w:r>
        <w:rPr/>
        <w:t xml:space="preserve"> Ofrece comentarios inmediatos sobre las propuestas presentadas, destacando fortalezas y aportando sugerencias de mejora para enriquecer los proyectos.</w:t>
      </w:r>
    </w:p>
    <w:p>
      <w:pPr/>
      <w:r>
        <w:rPr>
          <w:b w:val="1"/>
          <w:bCs w:val="1"/>
        </w:rPr>
        <w:t xml:space="preserve">Transferencia</w:t>
      </w:r>
    </w:p>
    <w:p>
      <w:pPr/>
      <w:r>
        <w:rPr>
          <w:b w:val="1"/>
          <w:bCs w:val="1"/>
        </w:rPr>
        <w:t xml:space="preserve">Docente:</w:t>
      </w:r>
      <w:r>
        <w:rPr/>
        <w:t xml:space="preserve"> Invita a los estudiantes a identificar una posible universidad con la que les gustaría colaborar en la vida real y a pensar en un primer paso para iniciar un contacto.</w:t>
      </w:r>
    </w:p>
    <w:p>
      <w:pPr/>
      <w:r>
        <w:rPr>
          <w:b w:val="1"/>
          <w:bCs w:val="1"/>
        </w:rPr>
        <w:t xml:space="preserve">Tarea o reto</w:t>
      </w:r>
    </w:p>
    <w:p>
      <w:pPr/>
      <w:r>
        <w:rPr>
          <w:b w:val="1"/>
          <w:bCs w:val="1"/>
        </w:rPr>
        <w:t xml:space="preserve">Docente:</w:t>
      </w:r>
      <w:r>
        <w:rPr/>
        <w:t xml:space="preserve"> Propone que los estudiantes investiguen un convenio vigente entre universidades nacionales y preparen un breve informe que incluya sus beneficios y recomendaciones para fortalecerlo,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activación de conocimientos previos (preguntas sobre experiencias con otras universidades).</w:t>
      </w:r>
    </w:p>
    <w:p>
      <w:pPr>
        <w:numPr>
          <w:ilvl w:val="0"/>
          <w:numId w:val="8"/>
        </w:numPr>
      </w:pPr>
      <w:r>
        <w:rPr>
          <w:b w:val="1"/>
          <w:bCs w:val="1"/>
        </w:rPr>
        <w:t xml:space="preserve">Formativa:</w:t>
      </w:r>
      <w:r>
        <w:rPr/>
        <w:t xml:space="preserve"> Durante el desarrollo, al observar la participación en análisis crítico y diseño de propuestas, con retroalimentación continua.</w:t>
      </w:r>
    </w:p>
    <w:p>
      <w:pPr>
        <w:numPr>
          <w:ilvl w:val="0"/>
          <w:numId w:val="8"/>
        </w:numPr>
      </w:pPr>
      <w:r>
        <w:rPr>
          <w:b w:val="1"/>
          <w:bCs w:val="1"/>
        </w:rPr>
        <w:t xml:space="preserve">Sumativa:</w:t>
      </w:r>
      <w:r>
        <w:rPr/>
        <w:t xml:space="preserve"> En el cierre, a partir del producto final de la propuesta de convenio y la reflexión escrita (ticket de salida).</w:t>
      </w:r>
    </w:p>
    <w:p>
      <w:pPr/>
      <w:r>
        <w:rPr>
          <w:b w:val="1"/>
          <w:bCs w:val="1"/>
        </w:rPr>
        <w:t xml:space="preserve">Criterios de evaluación:</w:t>
      </w:r>
    </w:p>
    <w:p>
      <w:pPr>
        <w:numPr>
          <w:ilvl w:val="0"/>
          <w:numId w:val="9"/>
        </w:numPr>
      </w:pPr>
      <w:r>
        <w:rPr/>
        <w:t xml:space="preserve">Capacidad para analizar ventajas y retos de convenios (objetivo 1).</w:t>
      </w:r>
    </w:p>
    <w:p>
      <w:pPr>
        <w:numPr>
          <w:ilvl w:val="0"/>
          <w:numId w:val="9"/>
        </w:numPr>
      </w:pPr>
      <w:r>
        <w:rPr/>
        <w:t xml:space="preserve">Calidad y coherencia en el diseño de la propuesta de convenio (objetivo 2).</w:t>
      </w:r>
    </w:p>
    <w:p>
      <w:pPr>
        <w:numPr>
          <w:ilvl w:val="0"/>
          <w:numId w:val="9"/>
        </w:numPr>
      </w:pPr>
      <w:r>
        <w:rPr/>
        <w:t xml:space="preserve">Argumentación fundamentada en presentaciones orales y escritas (objetivo 4).</w:t>
      </w:r>
    </w:p>
    <w:p>
      <w:pPr>
        <w:numPr>
          <w:ilvl w:val="0"/>
          <w:numId w:val="9"/>
        </w:numPr>
      </w:pPr>
      <w:r>
        <w:rPr/>
        <w:t xml:space="preserve">Participación activa y colaborativa en el trabajo en equipo (objetivo 5).</w:t>
      </w:r>
    </w:p>
    <w:p>
      <w:pPr/>
      <w:r>
        <w:rPr>
          <w:b w:val="1"/>
          <w:bCs w:val="1"/>
        </w:rPr>
        <w:t xml:space="preserve">Instrumentos sugeridos:</w:t>
      </w:r>
    </w:p>
    <w:p>
      <w:pPr>
        <w:numPr>
          <w:ilvl w:val="0"/>
          <w:numId w:val="10"/>
        </w:numPr>
      </w:pPr>
      <w:r>
        <w:rPr/>
        <w:t xml:space="preserve">Rúbrica para evaluar propuesta escrita y presentación oral.</w:t>
      </w:r>
    </w:p>
    <w:p>
      <w:pPr>
        <w:numPr>
          <w:ilvl w:val="0"/>
          <w:numId w:val="10"/>
        </w:numPr>
      </w:pPr>
      <w:r>
        <w:rPr/>
        <w:t xml:space="preserve">Lista de cotejo para participación y trabajo colaborativo.</w:t>
      </w:r>
    </w:p>
    <w:p>
      <w:pPr>
        <w:numPr>
          <w:ilvl w:val="0"/>
          <w:numId w:val="10"/>
        </w:numPr>
      </w:pPr>
      <w:r>
        <w:rPr/>
        <w:t xml:space="preserve">Observación directa durante actividades grupales.</w:t>
      </w:r>
    </w:p>
    <w:p>
      <w:pPr>
        <w:numPr>
          <w:ilvl w:val="0"/>
          <w:numId w:val="10"/>
        </w:numPr>
      </w:pPr>
      <w:r>
        <w:rPr/>
        <w:t xml:space="preserve">Autoevaluación y coevaluación breve al cierre del proyecto.</w:t>
      </w:r>
    </w:p>
    <w:p>
      <w:pPr/>
      <w:r>
        <w:rPr>
          <w:b w:val="1"/>
          <w:bCs w:val="1"/>
        </w:rPr>
        <w:t xml:space="preserve">Evidencias de aprendizaje:</w:t>
      </w:r>
    </w:p>
    <w:p>
      <w:pPr>
        <w:numPr>
          <w:ilvl w:val="0"/>
          <w:numId w:val="11"/>
        </w:numPr>
      </w:pPr>
      <w:r>
        <w:rPr/>
        <w:t xml:space="preserve">Listas de ventajas y mejoras identificadas en convenios reales.</w:t>
      </w:r>
    </w:p>
    <w:p>
      <w:pPr>
        <w:numPr>
          <w:ilvl w:val="0"/>
          <w:numId w:val="11"/>
        </w:numPr>
      </w:pPr>
      <w:r>
        <w:rPr/>
        <w:t xml:space="preserve">Propuesta escrita de convenio con objetivos, beneficios y compromisos claros.</w:t>
      </w:r>
    </w:p>
    <w:p>
      <w:pPr>
        <w:numPr>
          <w:ilvl w:val="0"/>
          <w:numId w:val="11"/>
        </w:numPr>
      </w:pPr>
      <w:r>
        <w:rPr/>
        <w:t xml:space="preserve">Presentación oral argumentada de la propuesta.</w:t>
      </w:r>
    </w:p>
    <w:p>
      <w:pPr>
        <w:numPr>
          <w:ilvl w:val="0"/>
          <w:numId w:val="11"/>
        </w:numPr>
      </w:pPr>
      <w:r>
        <w:rPr/>
        <w:t xml:space="preserve">Reflexiones escritas que demuestran comprensión y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71A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CA7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655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5DE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7BB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6C1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2B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50A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DC5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CC1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902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2026-09-26T01:00:50-05:00</dcterms:created>
  <dcterms:modified xsi:type="dcterms:W3CDTF">2026-09-26T01:00:50-05:00</dcterms:modified>
</cp:coreProperties>
</file>

<file path=docProps/custom.xml><?xml version="1.0" encoding="utf-8"?>
<Properties xmlns="http://schemas.openxmlformats.org/officeDocument/2006/custom-properties" xmlns:vt="http://schemas.openxmlformats.org/officeDocument/2006/docPropsVTypes"/>
</file>