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Proceso de Exportación: De la Teoría a la Práctica</w:t></w:r></w:p><w:p/><w:p><w:pPr/><w:r><w:rPr><w:color w:val="666666"/><w:sz w:val="20"/><w:szCs w:val="20"/><w:i w:val="1"/><w:iCs w:val="1"/></w:rPr><w:t xml:space="preserve">Economía, Administración & Contaduría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comprendan el proceso de exportación de manera clara y práctica. A través de actividades colaborativas, los estudiantes no solo aprenderán los pasos esenciales para llevar un producto al mercado internacional, sino también aplicarán estos conocimientos en casos reales y contextos cotidianos relacionados con su entorno y futuras profesiones. La exportación es una actividad clave para la economía, y entender su proceso permite a los estudiantes vislumbrar oportunidades laborales y empresariales, además de fortalecer habilidades en logística, administración y comercio exterior. Esta sesión promoverá un aprendizaje activo, donde el trabajo en equipo y la responsabilidad compartida serán fundamentales para lograr objetivos comunes, fomentando así competencias técnicas y sociales esenciales para su formación integral.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principales pasos que conforman el proceso de exportación.</w:t></w:r></w:p><w:p><w:pPr><w:numPr><w:ilvl w:val="0"/><w:numId w:val="1"/></w:numPr></w:pPr><w:r><w:rPr/><w:t xml:space="preserve">Aplicar el conocimiento del proceso de exportación en la resolución de casos prácticos reales.</w:t></w:r></w:p><w:p><w:pPr><w:numPr><w:ilvl w:val="0"/><w:numId w:val="1"/></w:numPr></w:pPr><w:r><w:rPr/><w:t xml:space="preserve">Colaborar efectivamente en grupo para diseñar un plan básico de exportación de un producto.</w:t></w:r></w:p><w:p><w:pPr><w:numPr><w:ilvl w:val="0"/><w:numId w:val="1"/></w:numPr></w:pPr><w:r><w:rPr/><w:t xml:space="preserve">Identificar los documentos y requisitos legales necesarios para exportar.</w:t></w:r></w:p><w:p><w:pPr><w:numPr><w:ilvl w:val="0"/><w:numId w:val="1"/></w:numPr></w:pPr><w:r><w:rPr/><w:t xml:space="preserve">Evaluar los beneficios y retos del proceso de exportación en un contexto técnico-tecnológico.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o rotafolio y marcadores.</w:t></w:r></w:p><w:p><w:pPr><w:numPr><w:ilvl w:val="0"/><w:numId w:val="2"/></w:numPr></w:pPr><w:r><w:rPr/><w:t xml:space="preserve">Computadora con proyector y acceso a internet.</w:t></w:r></w:p><w:p><w:pPr><w:numPr><w:ilvl w:val="0"/><w:numId w:val="2"/></w:numPr></w:pPr><w:r><w:rPr/><w:t xml:space="preserve">Impresiones de casos prácticos sobre exportación (1 por grupo, 5 grupos estimados).</w:t></w:r></w:p><w:p><w:pPr><w:numPr><w:ilvl w:val="0"/><w:numId w:val="2"/></w:numPr></w:pPr><w:r><w:rPr/><w:t xml:space="preserve">Fichas o tarjetas con términos clave del proceso de exportación.</w:t></w:r></w:p><w:p><w:pPr><w:numPr><w:ilvl w:val="0"/><w:numId w:val="2"/></w:numPr></w:pPr><w:r><w:rPr/><w:t xml:space="preserve">Hojas de trabajo para planificación del proceso de exportación.</w:t></w:r></w:p><w:p><w:pPr><w:numPr><w:ilvl w:val="0"/><w:numId w:val="2"/></w:numPr></w:pPr><w:r><w:rPr/><w:t xml:space="preserve">Material audiovisual corto (video de 5 minutos explicativo sobre exportación).</w:t></w:r></w:p><w:p><w:pPr><w:numPr><w:ilvl w:val="0"/><w:numId w:val="2"/></w:numPr></w:pPr><w:r><w:rPr/><w:t xml:space="preserve">Plantillas para organizadores gráficos (mapas conceptuales o diagramas de flujo).</w:t></w:r></w:p><w:p><w:pPr><w:numPr><w:ilvl w:val="0"/><w:numId w:val="2"/></w:numPr></w:pPr><w:r><w:rPr/><w:t xml:space="preserve">Formularios o ejemplos de documentos exportación (factura comercial, lista de empaque, certificado de origen).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comercio y economía general.</w:t></w:r></w:p><w:p><w:pPr><w:numPr><w:ilvl w:val="0"/><w:numId w:val="3"/></w:numPr></w:pPr><w:r><w:rPr/><w:t xml:space="preserve">Habilidades básicas en trabajo en equipo y comunicación.</w:t></w:r></w:p><w:p><w:pPr><w:numPr><w:ilvl w:val="0"/><w:numId w:val="3"/></w:numPr></w:pPr><w:r><w:rPr/><w:t xml:space="preserve">Familiaridad con términos administrativos básicos.</w:t></w:r></w:p><w:p><w:pPr><w:numPr><w:ilvl w:val="0"/><w:numId w:val="3"/></w:numPr></w:pPr><w:r><w:rPr/><w:t xml:space="preserve">Experiencia previa en análisis de casos o resolución de problemas en grupo.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a los estudiantes que durante la sesión aprenderán qué es y cómo se realiza el proceso de exportación, una actividad fundamental para llevar productos a mercados internacionales y generar oportunidades de negocio.</w:t></w:r></w:p><w:p><w:pPr/><w:r><w:rPr><w:b w:val="1"/><w:bCs w:val="1"/></w:rPr><w:t xml:space="preserve">Estudiantes:</w:t></w:r><w:r><w:rPr/><w:t xml:space="preserve"> Escuchan atentamente y se preparan para participar activamente.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Pregunta a los estudiantes: "¿Alguien conoce o ha escuchado cómo una empresa puede vender productos a otro país? ¿Qué creen que se necesita para hacerlo?"</w:t></w:r></w:p><w:p><w:pPr/><w:r><w:rPr><w:b w:val="1"/><w:bCs w:val="1"/></w:rPr><w:t xml:space="preserve">Estudiantes:</w:t></w:r><w:r><w:rPr/><w:t xml:space="preserve"> Responden en voz alta o en breve discusión grupal. El docente toma nota de algunas ideas en la pizarra para visibilizar conocimientos previos.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Comparte un dato curioso: "¿Sabían que Colombia exporta flores a más de 60 países y que este proceso implica pasos muy específicos para que lleguen frescas y en buen estado?"</w:t></w:r></w:p><w:p><w:pPr/><w:r><w:rPr><w:b w:val="1"/><w:bCs w:val="1"/></w:rPr><w:t xml:space="preserve">Estudiantes:</w:t></w:r><w:r><w:rPr/><w:t xml:space="preserve"> Se muestran interesados y comentan sobre productos que conocen que se exportan.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realidad de los estudiantes: "Imaginen que ustedes tienen una pequeña empresa que produce artesanías o alimentos y quieren venderlas fuera del país. Para lograrlo, deben conocer el proceso de exportación y los pasos que deben seguir."</w:t></w:r></w:p><w:p><w:pPr/><w:r><w:rPr><w:b w:val="1"/><w:bCs w:val="1"/></w:rPr><w:t xml:space="preserve">Estudiantes:</w:t></w:r><w:r><w:rPr/><w:t xml:space="preserve"> Reflexionan sobre cómo este conocimiento puede ser útil en su presente o futuro profesional.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80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Explica brevemente mediante un video de 5 minutos el proceso general de exportación, destacando sus etapas principales: preparación, documentación, transporte, y entrega. Luego divide a los estudiantes en grupos de 4.</w:t></w:r></w:p><w:p><w:pPr/><w:r><w:rPr><w:b w:val="1"/><w:bCs w:val="1"/></w:rPr><w:t xml:space="preserve">Estudiantes:</w:t></w:r><w:r><w:rPr/><w:t xml:space="preserve"> Ven el video y se organizan en grupos para trabajar colaborativamente.</w:t></w:r></w:p><w:p><w:pPr/><w:r><w:rPr><w:b w:val="1"/><w:bCs w:val="1"/></w:rPr><w:t xml:space="preserve">Actividad 1: "Construyendo el proceso de exportación"</w:t></w:r></w:p><w:p><w:pPr><w:numPr><w:ilvl w:val="0"/><w:numId w:val="4"/></w:numPr></w:pPr><w:r><w:rPr><w:b w:val="1"/><w:bCs w:val="1"/></w:rPr><w:t xml:space="preserve">Objetivo:</w:t></w:r><w:r><w:rPr/><w:t xml:space="preserve"> Analizar y ordenar las etapas del proceso de exportación.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entrega a cada grupo tarjetas con diferentes etapas y acciones del proceso de exportación (ej: investigación de mercado, embalaje, trámites aduaneros, transporte, pago de impuestos, etc.).</w:t></w:r></w:p><w:p><w:pPr><w:numPr><w:ilvl w:val="1"/><w:numId w:val="4"/></w:numPr></w:pPr><w:r><w:rPr/><w:t xml:space="preserve">Los grupos deben ordenar las tarjetas en la secuencia correcta y justificar su orden.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Secuencia ordenada y justificada del proceso.</w:t></w:r></w:p><w:p><w:pPr><w:numPr><w:ilvl w:val="0"/><w:numId w:val="4"/></w:numPr></w:pPr><w:r><w:rPr><w:b w:val="1"/><w:bCs w:val="1"/></w:rPr><w:t xml:space="preserve">Tiempo:</w:t></w:r><w:r><w:rPr/><w:t xml:space="preserve"> 25 minutos.</w:t></w:r></w:p><w:p><w:pPr><w:numPr><w:ilvl w:val="0"/><w:numId w:val="4"/></w:numPr></w:pPr><w:r><w:rPr><w:b w:val="1"/><w:bCs w:val="1"/></w:rPr><w:t xml:space="preserve">Rol del docente:</w:t></w:r><w:r><w:rPr/><w:t xml:space="preserve"> Circular entre los grupos, hacer preguntas como "¿Por qué colocaron esta etapa aquí? ¿Qué sucede después?", apoyar a quienes tengan dudas.</w:t></w:r></w:p><w:p><w:pPr/><w:r><w:rPr><w:b w:val="1"/><w:bCs w:val="1"/></w:rPr><w:t xml:space="preserve">Actividad 2: "Caso práctico de exportación"</w:t></w:r></w:p><w:p><w:pPr><w:numPr><w:ilvl w:val="0"/><w:numId w:val="5"/></w:numPr></w:pPr><w:r><w:rPr><w:b w:val="1"/><w:bCs w:val="1"/></w:rPr><w:t xml:space="preserve">Objetivo:</w:t></w:r><w:r><w:rPr/><w:t xml:space="preserve"> Aplicar el conocimiento del proceso de exportación en un caso real.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Se entrega a cada grupo un caso práctico impreso sobre un producto que quieren exportar (pueden ser diferentes productos).</w:t></w:r></w:p><w:p><w:pPr><w:numPr><w:ilvl w:val="1"/><w:numId w:val="5"/></w:numPr></w:pPr><w:r><w:rPr/><w:t xml:space="preserve">Los grupos deben identificar los pasos que deben seguir, los documentos necesarios y los posibles retos.</w:t></w:r></w:p><w:p><w:pPr><w:numPr><w:ilvl w:val="1"/><w:numId w:val="5"/></w:numPr></w:pPr><w:r><w:rPr/><w:t xml:space="preserve">Luego, diseñan un plan básico para exportar el producto, usando una hoja de trabajo.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Plan básico de exportación escrito y presentado brevemente.</w:t></w:r></w:p><w:p><w:pPr><w:numPr><w:ilvl w:val="0"/><w:numId w:val="5"/></w:numPr></w:pPr><w:r><w:rPr><w:b w:val="1"/><w:bCs w:val="1"/></w:rPr><w:t xml:space="preserve">Tiempo:</w:t></w:r><w:r><w:rPr/><w:t xml:space="preserve"> 40 minutos.</w:t></w:r></w:p><w:p><w:pPr><w:numPr><w:ilvl w:val="0"/><w:numId w:val="5"/></w:numPr></w:pPr><w:r><w:rPr><w:b w:val="1"/><w:bCs w:val="1"/></w:rPr><w:t xml:space="preserve">Rol del docente:</w:t></w:r><w:r><w:rPr/><w:t xml:space="preserve"> Facilitar recursos, resolver dudas, estimular el diálogo y hacer preguntas guía como "¿Qué documentos son indispensables? ¿Cómo asegurar que el producto llegue bien?"</w:t></w:r></w:p><w:p><w:pPr/><w:r><w:rPr><w:b w:val="1"/><w:bCs w:val="1"/></w:rPr><w:t xml:space="preserve">Actividad 3: "Compartiendo y retroalimentando"</w:t></w:r></w:p><w:p><w:pPr><w:numPr><w:ilvl w:val="0"/><w:numId w:val="6"/></w:numPr></w:pPr><w:r><w:rPr><w:b w:val="1"/><w:bCs w:val="1"/></w:rPr><w:t xml:space="preserve">Objetivo:</w:t></w:r><w:r><w:rPr/><w:t xml:space="preserve"> Evaluar y mejorar el plan de exportación a través de la colaboración.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expone su plan ante otro grupo para recibir comentarios y sugerencias.</w:t></w:r></w:p><w:p><w:pPr><w:numPr><w:ilvl w:val="1"/><w:numId w:val="6"/></w:numPr></w:pPr><w:r><w:rPr/><w:t xml:space="preserve">Se promueve la discusión constructiva y el intercambio de ideas.</w:t></w:r></w:p><w:p><w:pPr><w:numPr><w:ilvl w:val="0"/><w:numId w:val="6"/></w:numPr></w:pPr><w:r><w:rPr><w:b w:val="1"/><w:bCs w:val="1"/></w:rPr><w:t xml:space="preserve">Organización:</w:t></w:r><w:r><w:rPr/><w:t xml:space="preserve"> Grupos en parejas para intercambio.</w:t></w:r></w:p><w:p><w:pPr><w:numPr><w:ilvl w:val="0"/><w:numId w:val="6"/></w:numPr></w:pPr><w:r><w:rPr><w:b w:val="1"/><w:bCs w:val="1"/></w:rPr><w:t xml:space="preserve">Producto:</w:t></w:r><w:r><w:rPr/><w:t xml:space="preserve"> Retroalimentación escrita en una hoja para mejorar el plan.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del docente:</w:t></w:r><w:r><w:rPr/><w:t xml:space="preserve"> Modera la interacción, guía a los estudiantes para dar retroalimentación respetuosa y concreta.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Se les propone investigar un documento adicional del proceso exportador y compartirlo con su grupo.</w:t></w:r></w:p><w:p><w:pPr><w:numPr><w:ilvl w:val="0"/><w:numId w:val="7"/></w:numPr></w:pPr><w:r><w:rPr><w:b w:val="1"/><w:bCs w:val="1"/></w:rPr><w:t xml:space="preserve">Para estudiantes que requieren más apoyo:</w:t></w:r><w:r><w:rPr/><w:t xml:space="preserve"> El docente asigna un asistente o tutor para explicar nuevamente los conceptos clave y apoyar en la organización de ideas.</w:t></w:r></w:p><w:p><w:pPr/><w:r><w:rPr><w:b w:val="1"/><w:bCs w:val="1"/></w:rPr><w:t xml:space="preserve">Transiciones</w:t></w:r></w:p><w:p><w:pPr/><w:r><w:rPr><w:b w:val="1"/><w:bCs w:val="1"/></w:rPr><w:t xml:space="preserve">Docente:</w:t></w:r><w:r><w:rPr/><w:t xml:space="preserve"> Conecta cada actividad destacando cómo cada paso es fundamental para lograr una exportación exitosa y cómo el trabajo en equipo les permite comprender mejor el proceso y prepararse para aplicarlo.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Propone que, en plenaria, cada grupo elabore un mapa mental colectivo en la pizarra que resuma el proceso de exportación y sus aprendizajes clave.</w:t></w:r></w:p><w:p><w:pPr/><w:r><w:rPr><w:b w:val="1"/><w:bCs w:val="1"/></w:rPr><w:t xml:space="preserve">Estudiantes:</w:t></w:r><w:r><w:rPr/><w:t xml:space="preserve"> Colaboran aportando ideas y completan el mapa mental.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que los estudiantes reflexionen y respondan brevemente en sus cuadernos:</w:t></w:r></w:p><w:p><w:pPr><w:numPr><w:ilvl w:val="0"/><w:numId w:val="8"/></w:numPr></w:pPr><w:r><w:rPr/><w:t xml:space="preserve">¿Cuál fue la etapa del proceso de exportación que consideras más importante y por qué?</w:t></w:r></w:p><w:p><w:pPr><w:numPr><w:ilvl w:val="0"/><w:numId w:val="8"/></w:numPr></w:pPr><w:r><w:rPr/><w:t xml:space="preserve">¿Qué dificultad encontraste al aplicar el proceso en el caso práctico?</w:t></w:r></w:p><w:p><w:pPr><w:numPr><w:ilvl w:val="0"/><w:numId w:val="8"/></w:numPr></w:pPr><w:r><w:rPr/><w:t xml:space="preserve">¿Cómo crees que lo aprendido puede ayudarte en tu formación o vida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retroalimentación inmediata resaltando los aciertos y aspectos a mejorar que observó en los planes y participaciones, motivando a seguir aprendiendo con ejemplos positivos.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el conocimiento sobre exportación es una base para futuras sesiones donde se abordarán temas como logística internacional, comercio electrónico y administración de empresas.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como tarea que cada estudiante identifique un producto local que podría ser exportado y describa en una página qué pasos consideraría para exportarlo, aplicando lo aprendido.</w:t></w:r></w:p><w:p><w:pPr/><w:r><w:rPr><w:b w:val="1"/><w:bCs w:val="1"/></w:rPr><w:t xml:space="preserve">Estudiantes:</w:t></w:r><w:r><w:rPr/><w:t xml:space="preserve"> Anotan la tarea para realizarla en casa y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En la fase de inicio, mediante la pregunta detonadora para conocer conocimientos previos.</w:t></w:r></w:p><w:p><w:pPr><w:numPr><w:ilvl w:val="0"/><w:numId w:val="9"/></w:numPr></w:pPr><w:r><w:rPr/><w:t xml:space="preserve">Formativa: Durante el desarrollo, observando la participación en actividades colaborativas, organización del proceso y aplicación en casos prácticos.</w:t></w:r></w:p><w:p><w:pPr><w:numPr><w:ilvl w:val="0"/><w:numId w:val="9"/></w:numPr></w:pPr><w:r><w:rPr/><w:t xml:space="preserve">Sumativa: En el cierre, a través del mapa mental colectivo, reflexión escrita y calidad del plan básico de exportación desarrollado en grupo.</w:t></w:r></w:p><w:p><w:pPr/><w:r><w:rPr><w:b w:val="1"/><w:bCs w:val="1"/></w:rPr><w:t xml:space="preserve">Criterios de evaluación:</w:t></w:r></w:p><w:p><w:pPr><w:numPr><w:ilvl w:val="0"/><w:numId w:val="10"/></w:numPr></w:pPr><w:r><w:rPr/><w:t xml:space="preserve">Claridad y precisión en el análisis del proceso de exportación (Objetivo 1).</w:t></w:r></w:p><w:p><w:pPr><w:numPr><w:ilvl w:val="0"/><w:numId w:val="10"/></w:numPr></w:pPr><w:r><w:rPr/><w:t xml:space="preserve">Aplicación adecuada del proceso en el caso práctico (Objetivo 2).</w:t></w:r></w:p><w:p><w:pPr><w:numPr><w:ilvl w:val="0"/><w:numId w:val="10"/></w:numPr></w:pPr><w:r><w:rPr/><w:t xml:space="preserve">Participación activa y trabajo colaborativo efectivo (Objetivo 3).</w:t></w:r></w:p><w:p><w:pPr><w:numPr><w:ilvl w:val="0"/><w:numId w:val="10"/></w:numPr></w:pPr><w:r><w:rPr/><w:t xml:space="preserve">Identificación correcta de documentos y requisitos (Objetivo 4).</w:t></w:r></w:p><w:p><w:pPr><w:numPr><w:ilvl w:val="0"/><w:numId w:val="10"/></w:numPr></w:pPr><w:r><w:rPr/><w:t xml:space="preserve">Capacidad para evaluar retos y beneficios del proceso (Objetivo 5).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observar participación y colaboración grupal.</w:t></w:r></w:p><w:p><w:pPr><w:numPr><w:ilvl w:val="0"/><w:numId w:val="11"/></w:numPr></w:pPr><w:r><w:rPr/><w:t xml:space="preserve">Rúbrica para evaluar el plan básico de exportación considerando contenido, organización y presentación.</w:t></w:r></w:p><w:p><w:pPr><w:numPr><w:ilvl w:val="0"/><w:numId w:val="11"/></w:numPr></w:pPr><w:r><w:rPr/><w:t xml:space="preserve">Autoevaluación y coevaluación al final de la sesión para reflexionar sobre el trabajo en equipo.</w:t></w:r></w:p><w:p><w:pPr/><w:r><w:rPr><w:b w:val="1"/><w:bCs w:val="1"/></w:rPr><w:t xml:space="preserve">Evidencias de aprendizaje:</w:t></w:r></w:p><w:p><w:pPr><w:numPr><w:ilvl w:val="0"/><w:numId w:val="12"/></w:numPr></w:pPr><w:r><w:rPr/><w:t xml:space="preserve">Secuencia ordenada y justificada del proceso de exportación (Actividad 1).</w:t></w:r></w:p><w:p><w:pPr><w:numPr><w:ilvl w:val="0"/><w:numId w:val="12"/></w:numPr></w:pPr><w:r><w:rPr/><w:t xml:space="preserve">Plan básico de exportación escrito y presentado (Actividad 2).</w:t></w:r></w:p><w:p><w:pPr><w:numPr><w:ilvl w:val="0"/><w:numId w:val="12"/></w:numPr></w:pPr><w:r><w:rPr/><w:t xml:space="preserve">Mapa mental colectivo y respuestas reflexivas (Fase de cierre).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3A5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591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F12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033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BE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3BA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F4D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3C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678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58C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4A4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CAD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2026-09-26T06:39:56-05:00</dcterms:created>
  <dcterms:modified xsi:type="dcterms:W3CDTF">2026-09-26T06:39:56-05:00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