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Azteca: Aventuras en Tenochtitlán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la fascinante civilización azteca, explorando sus costumbres, organización social, cultura y legado. A través de actividades colaborativas y dinámicas, los niños aprenderán sobre la importancia histórica de los aztecas y cómo su cultura ha influido en la actualidad. La conexión con la vida cotidiana se logra al comparar aspectos de la civilización azteca con tradiciones y elementos presentes en nuestra sociedad, fomentando el respeto y la valoración por la diversidad cultural. Además, el aprendizaje colaborativo permite que los estudiantes trabajen en equipo, desarrollando habilidades sociales, responsabilidad compartida y pensamiento crítico. Esta sesión de dos horas ofrece una experiencia activa y significativa que despierta la curiosidad y el interés por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la civilización azteca.</w:t>
      </w:r>
    </w:p>
    <w:p>
      <w:pPr>
        <w:numPr>
          <w:ilvl w:val="0"/>
          <w:numId w:val="1"/>
        </w:numPr>
      </w:pPr>
      <w:r>
        <w:rPr/>
        <w:t xml:space="preserve">Comparar la organización social y cultural de los aztecas con la vida actual de los estudiantes.</w:t>
      </w:r>
    </w:p>
    <w:p>
      <w:pPr>
        <w:numPr>
          <w:ilvl w:val="0"/>
          <w:numId w:val="1"/>
        </w:numPr>
      </w:pPr>
      <w:r>
        <w:rPr/>
        <w:t xml:space="preserve">Colaborar en equipo para crear una representación visual que refleje lo aprendido sobre los aztecas.</w:t>
      </w:r>
    </w:p>
    <w:p>
      <w:pPr>
        <w:numPr>
          <w:ilvl w:val="0"/>
          <w:numId w:val="1"/>
        </w:numPr>
      </w:pPr>
      <w:r>
        <w:rPr/>
        <w:t xml:space="preserve">Reflexionar sobre la importancia del legado azteca en la cultura mexicana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grupo, total 5)</w:t>
      </w:r>
    </w:p>
    <w:p>
      <w:pPr>
        <w:numPr>
          <w:ilvl w:val="0"/>
          <w:numId w:val="2"/>
        </w:numPr>
      </w:pPr>
      <w:r>
        <w:rPr/>
        <w:t xml:space="preserve">Marcadores, crayones o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elementos aztecas (templos, vestimenta, escritura, agricultura)</w:t>
      </w:r>
    </w:p>
    <w:p>
      <w:pPr>
        <w:numPr>
          <w:ilvl w:val="0"/>
          <w:numId w:val="2"/>
        </w:numPr>
      </w:pPr>
      <w:r>
        <w:rPr/>
        <w:t xml:space="preserve">Tarjetas con preguntas y datos curiosos sobre la civilización azteca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Reproductor multimedia y proyector (para mostrar video breve)</w:t>
      </w:r>
    </w:p>
    <w:p>
      <w:pPr>
        <w:numPr>
          <w:ilvl w:val="0"/>
          <w:numId w:val="2"/>
        </w:numPr>
      </w:pPr>
      <w:r>
        <w:rPr/>
        <w:t xml:space="preserve">Video educativo corto sobre la civilización azteca (3-5 minutos)</w:t>
      </w:r>
    </w:p>
    <w:p>
      <w:pPr>
        <w:numPr>
          <w:ilvl w:val="0"/>
          <w:numId w:val="2"/>
        </w:numPr>
      </w:pPr>
      <w:r>
        <w:rPr/>
        <w:t xml:space="preserve">Hojas para organizador gráfico o mapa mental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culturas antiguas o civilizaciones previas (por ejemplo, conocimiento general de que existieron pueblos antiguos en México).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civilización muy importante que vivió hace mucho tiempo en México llamada la civilización azteca. Aprenderemos quiénes eran, cómo vivían y por qué su historia es importante para nosotros.”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imágenes variadas de culturas antiguas (pirámides, personas con vestimenta tradicional, maíz, templos). Pregunta: “¿Alguna vez han visto o escuchado sobre estas imágenes? ¿Qué creen que representan?”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ideas y experiencias, compartiendo lo que saben o han escuchado sobre pueblos antiguos o la historia de México.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aztecas construyeron una ciudad increíble llamada Tenochtitlán sobre un lago, y que hoy en día está donde está la Ciudad de México? Vamos a descubrir cómo lo hicieron y qué cosas sorprendentes crearon.”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historia es importante porque nos ayuda a entender de dónde vienen algunas tradiciones, comidas y palabras que usamos hoy. Además, conocer su historia nos hace valorar más nuestra cultura.”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la civilización azteca que incluye imágenes de su ciudad, costumbres, agricultura, escritura y organización social. Después, divide a la clase en 5 grupos de 4 estudiantes para trabajar de forma colaborativa.</w:t>
      </w:r>
    </w:p>
    <w:p>
      <w:pPr/>
      <w:r>
        <w:rPr>
          <w:b w:val="1"/>
          <w:bCs w:val="1"/>
        </w:rPr>
        <w:t xml:space="preserve">Actividad 1: “Exploradores de Tenochtitlán”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la civilización azteca.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tarjetas con datos curiosos sobre aspectos específicos: ciudades, alimentos, vestimenta, escritura y religión. Deben discutir y ordenar la información para entender cada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ordenadas y explicadas en palabras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“¿Por qué creen que construyeron su ciudad sobre un lago?”, “¿Qué alimentos creen que eran importantes para ellos?”, “¿Cómo usaban los aztecas la escritura?”</w:t>
      </w:r>
    </w:p>
    <w:p>
      <w:pPr/>
      <w:r>
        <w:rPr>
          <w:b w:val="1"/>
          <w:bCs w:val="1"/>
        </w:rPr>
        <w:t xml:space="preserve">Actividad 2: “Construyamos Tenochtitlán”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visualmente la ciudad y elementos aztecas.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las cartulinas y materiales artísticos, cada grupo crea un dibujo o collage que represente elementos importantes de la civilización azteca según lo aprendido (templos, agricultura, vestimenta).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visual elaborado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participación equitativa, sugerir ideas, ayudar con vocabulario y organización del trabajo.</w:t>
      </w:r>
    </w:p>
    <w:p>
      <w:pPr/>
      <w:r>
        <w:rPr>
          <w:b w:val="1"/>
          <w:bCs w:val="1"/>
        </w:rPr>
        <w:t xml:space="preserve">Actividad 3: “Comparte y Aprende”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cultura azteca con la vida cotidiana de los estudiantes y reflexionar.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cartel y explica qué aprendieron, comparando algún aspecto de la vida azteca con la actual (por ejemplo, alimentos, fiestas, organización).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para profundizar (“¿En qué se parecen y en qué se diferencian nuestras fiestas con las de los aztecas?”), y reconocer el trabajo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un dato extra sobre la civilización azteca con ayuda del docente o en libros, para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un adulto o compañero para organizar ideas, usando imágenes y palabras sencillas; recibir ayuda para la expresión oral y artística.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el siguiente paso: “Ahora que sabemos quiénes eran los aztecas, vamos a imaginar cómo era su ciudad y plasmarla juntos”. Luego, para la presentación: “Finalmente, compartiremos lo que hicimos y reflexionaremos sobre lo parecido y diferente que es con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salida”, donde cada niño escribe o dibuja tres cosas que aprendió sobre la civilización azteca.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fue lo que más te sorprendió de los aztecas?</w:t>
      </w:r>
    </w:p>
    <w:p>
      <w:pPr>
        <w:numPr>
          <w:ilvl w:val="0"/>
          <w:numId w:val="8"/>
        </w:numPr>
      </w:pPr>
      <w:r>
        <w:rPr/>
        <w:t xml:space="preserve">¿Cómo crees que la cultura azteca nos ayuda a entender nuestra historia hoy?</w:t>
      </w:r>
    </w:p>
    <w:p>
      <w:pPr>
        <w:numPr>
          <w:ilvl w:val="0"/>
          <w:numId w:val="8"/>
        </w:numPr>
      </w:pPr>
      <w:r>
        <w:rPr/>
        <w:t xml:space="preserve">¿Qué aprendiste al trabajar en equipo con tus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el esfuerzo y destaca ideas importantes compartidas, reforzando el aprendizaje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profundizará en otras civilizaciones de México, y anima a los estudiantes a observar en casa si encuentran elementos que provengan de la cultura azteca (comidas, palabras, tradiciones).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sobre alguna historia o tradición relacionada con los aztecas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colaborativas; sumativa con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de la civilización azteca (relacionado con Objetivo 1).</w:t>
      </w:r>
    </w:p>
    <w:p>
      <w:pPr>
        <w:numPr>
          <w:ilvl w:val="0"/>
          <w:numId w:val="9"/>
        </w:numPr>
      </w:pPr>
      <w:r>
        <w:rPr/>
        <w:t xml:space="preserve">Habilidad para comparar aspectos culturales y sociales entre los aztecas y su vida actual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9"/>
        </w:numPr>
      </w:pPr>
      <w:r>
        <w:rPr/>
        <w:t xml:space="preserve">Reflexión sobre la importancia del legado azteca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el cartel y la presentación grupal.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explicaciones elaboradas en grupo sobre características aztecas.</w:t>
      </w:r>
    </w:p>
    <w:p>
      <w:pPr>
        <w:numPr>
          <w:ilvl w:val="0"/>
          <w:numId w:val="11"/>
        </w:numPr>
      </w:pPr>
      <w:r>
        <w:rPr/>
        <w:t xml:space="preserve">Carteles visuales creados colaborativamente.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Tickets de salida escritos o dibujados con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A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3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007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C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C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0F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0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415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9D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08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540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