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¡Jugando con las letras! Aprendiendo a leer y escribir divirtiéndonos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sus habilidades de lectoescritura a través de actividades creativas y lúdicas. A través del juego, los alumnos aprenderán a reconocer letras, formar palabras y construir oraciones sencillas, fomentando su interés y motivación por la lectura y la escritura. Este enfoque les permite conectar el aprendizaje con situaciones cotidianas, como leer cuentos, escribir mensajes para sus amigos o familiares, y expresar sus ideas con confianza. Además, se utiliza la metodología del Diseño Universal para el Aprendizaje para atender la diversidad del aula y garantizar que todos los niños puedan participar y aprender de manera activa y significativa. El plan se divide en dos sesiones de una hora cada una, donde se combinan juegos, actividades colaborativas y retos divertidos que propician el desarrollo de competencias básicas en lectoescritura, a la vez que se promueve un ambiente positivo y estimulante para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letras del alfabeto mediante juegos interactivos.</w:t>
      </w:r>
    </w:p>
    <w:p>
      <w:pPr>
        <w:numPr>
          <w:ilvl w:val="0"/>
          <w:numId w:val="1"/>
        </w:numPr>
      </w:pPr>
      <w:r>
        <w:rPr/>
        <w:t xml:space="preserve">Formar palabras simples a partir de letras conocidas y relacionarlas con imágenes.</w:t>
      </w:r>
    </w:p>
    <w:p>
      <w:pPr>
        <w:numPr>
          <w:ilvl w:val="0"/>
          <w:numId w:val="1"/>
        </w:numPr>
      </w:pPr>
      <w:r>
        <w:rPr/>
        <w:t xml:space="preserve">Construir oraciones básicas utilizando las palabras aprendidas en actividades grupales.</w:t>
      </w:r>
    </w:p>
    <w:p>
      <w:pPr>
        <w:numPr>
          <w:ilvl w:val="0"/>
          <w:numId w:val="1"/>
        </w:numPr>
      </w:pPr>
      <w:r>
        <w:rPr/>
        <w:t xml:space="preserve">Participar activamente en juegos y actividades que fomenten el interés por la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letras del alfabeto (una por letra, al menos 26 tarjetas).</w:t>
      </w:r>
    </w:p>
    <w:p>
      <w:pPr>
        <w:numPr>
          <w:ilvl w:val="0"/>
          <w:numId w:val="2"/>
        </w:numPr>
      </w:pPr>
      <w:r>
        <w:rPr/>
        <w:t xml:space="preserve">Imágenes recortables de objetos comunes (frutas, animales, juguetes, etc.).</w:t>
      </w:r>
    </w:p>
    <w:p>
      <w:pPr>
        <w:numPr>
          <w:ilvl w:val="0"/>
          <w:numId w:val="2"/>
        </w:numPr>
      </w:pPr>
      <w:r>
        <w:rPr/>
        <w:t xml:space="preserve">Hojas blancas y crayones o lápices de colores.</w:t>
      </w:r>
    </w:p>
    <w:p>
      <w:pPr>
        <w:numPr>
          <w:ilvl w:val="0"/>
          <w:numId w:val="2"/>
        </w:numPr>
      </w:pPr>
      <w:r>
        <w:rPr/>
        <w:t xml:space="preserve">Pizarra o rotafolio y marcadores.</w:t>
      </w:r>
    </w:p>
    <w:p>
      <w:pPr>
        <w:numPr>
          <w:ilvl w:val="0"/>
          <w:numId w:val="2"/>
        </w:numPr>
      </w:pPr>
      <w:r>
        <w:rPr/>
        <w:t xml:space="preserve">Computadora o tablet con acceso a juegos digitales de letras (opcional).</w:t>
      </w:r>
    </w:p>
    <w:p>
      <w:pPr>
        <w:numPr>
          <w:ilvl w:val="0"/>
          <w:numId w:val="2"/>
        </w:numPr>
      </w:pPr>
      <w:r>
        <w:rPr/>
        <w:t xml:space="preserve">Reproductor de audio para canciones infantiles relacionadas con el abecedario.</w:t>
      </w:r>
    </w:p>
    <w:p>
      <w:pPr>
        <w:numPr>
          <w:ilvl w:val="0"/>
          <w:numId w:val="2"/>
        </w:numPr>
      </w:pPr>
      <w:r>
        <w:rPr/>
        <w:t xml:space="preserve">Reloj o cronómetro para controlar tiempos de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(al menos reconocimiento visual de algunas letras).</w:t>
      </w:r>
    </w:p>
    <w:p>
      <w:pPr>
        <w:numPr>
          <w:ilvl w:val="0"/>
          <w:numId w:val="3"/>
        </w:numPr>
      </w:pPr>
      <w:r>
        <w:rPr/>
        <w:t xml:space="preserve">Habilidad para seguir instrucciones sencillas en grupo.</w:t>
      </w:r>
    </w:p>
    <w:p>
      <w:pPr>
        <w:numPr>
          <w:ilvl w:val="0"/>
          <w:numId w:val="3"/>
        </w:numPr>
      </w:pPr>
      <w:r>
        <w:rPr/>
        <w:t xml:space="preserve">Experiencia previa con actividades manuales básicas (dibujar, recortar).</w:t>
      </w:r>
    </w:p>
    <w:p>
      <w:pPr>
        <w:numPr>
          <w:ilvl w:val="0"/>
          <w:numId w:val="3"/>
        </w:numPr>
      </w:pPr>
      <w:r>
        <w:rPr/>
        <w:t xml:space="preserve">Disposición para participar en juegos y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letras jugando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mejor las letras y divertirnos mucho jugando con ellas. Esto nos ayudará a aprender a leer y escribir palabras para contar historias y mensajes.”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alguna letra que conozcan? ¿Y alguna palabra que empiece con esa letra?”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letras y palabras conocidas.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las letras son como piezas mágicas que, al unirse, forman palabras que nos cuentan historias? ¡Vamos a buscar esas piezas mágicas jugando!”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día usamos las letras para leer cuentos, escribir mensajes y aprender cosas nuevas. Si aprendemos a jugar con ellas, será más fácil y divertido hacerlo.”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“El Bingo de las letras”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letras del alfabeto.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cartilla con letras y explica las reglas del bingo.</w:t>
      </w:r>
    </w:p>
    <w:p>
      <w:pPr>
        <w:numPr>
          <w:ilvl w:val="0"/>
          <w:numId w:val="4"/>
        </w:numPr>
      </w:pPr>
      <w:r>
        <w:rPr/>
        <w:t xml:space="preserve">Se van mostrando tarjetas con letras al azar y los estudiantes deben encontrar y señalar la letra en su cartilla.</w:t>
      </w:r>
    </w:p>
    <w:p>
      <w:pPr>
        <w:numPr>
          <w:ilvl w:val="0"/>
          <w:numId w:val="4"/>
        </w:numPr>
      </w:pPr>
      <w:r>
        <w:rPr/>
        <w:t xml:space="preserve">Al completar una línea o columna, el estudiante dice “¡Bingo!” y nombra las letras ganadoras.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Cartilla de bingo con letras marcadas.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Mostrar las letras en voz alta, motivar a los estudiantes, apoyar con la pronunciación y verificar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“Formamos palabras con imágenes”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palabras simples y relacionarlas con imágenes.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</w:t>
      </w:r>
    </w:p>
    <w:p>
      <w:pPr>
        <w:numPr>
          <w:ilvl w:val="0"/>
          <w:numId w:val="5"/>
        </w:numPr>
      </w:pPr>
      <w:r>
        <w:rPr/>
        <w:t xml:space="preserve">Entrega a cada grupo un conjunto de imágenes y tarjetas con letras.</w:t>
      </w:r>
    </w:p>
    <w:p>
      <w:pPr>
        <w:numPr>
          <w:ilvl w:val="0"/>
          <w:numId w:val="5"/>
        </w:numPr>
      </w:pPr>
      <w:r>
        <w:rPr/>
        <w:t xml:space="preserve">Los estudiantes deben elegir una imagen, identificar su nombre y formar la palabra con las letras.</w:t>
      </w:r>
    </w:p>
    <w:p>
      <w:pPr>
        <w:numPr>
          <w:ilvl w:val="0"/>
          <w:numId w:val="5"/>
        </w:numPr>
      </w:pPr>
      <w:r>
        <w:rPr/>
        <w:t xml:space="preserve">Cada grupo comparte su palabra con la clase y la escribe en la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Palabras formadas y escritas en pizarra.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Supervisar, hacer preguntas guía (“¿Qué letra escuchan al inicio de esta palabra?”), apoyar a quienes tengan dificultades.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“Canción del abecedario con movimientos”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Reforzar el reconocimiento de letras mediante una canción y movimiento corporal.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Pone una canción del abecedario y guía a los niños para que hagan movimientos relacionados con cada letra (por ejemplo, aplaudir en la letra A, saltar en la letra B).</w:t>
      </w:r>
    </w:p>
    <w:p>
      <w:pPr>
        <w:numPr>
          <w:ilvl w:val="0"/>
          <w:numId w:val="6"/>
        </w:numPr>
      </w:pPr>
      <w:r>
        <w:rPr/>
        <w:t xml:space="preserve">Invita a los estudiantes a inventar movimientos para letras nuevas.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Participación activa y memorización lúdica del abecedario.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Motivar, coordinar movimientos y cantar junto con los niños.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nuevas palabras con las letras que conocen y dibujar su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ayuda del docente para identificar letras clave en las imágenes.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conocemos y jugamos con las letras, en la próxima sesión vamos a usarlas para escribir oraciones y contar nuestras propias historias.”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recordar lo que aprendimos hoy. ¿Quién puede decirme tres letras que vimos? ¿Y una palabra que formamos?”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verbalmente, mientras el docente escribe las palabras y letras mencionadas en la pizarra.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letra te gustó más aprender hoy y por qué?</w:t>
      </w:r>
    </w:p>
    <w:p>
      <w:pPr>
        <w:numPr>
          <w:ilvl w:val="0"/>
          <w:numId w:val="8"/>
        </w:numPr>
      </w:pPr>
      <w:r>
        <w:rPr/>
        <w:t xml:space="preserve">¿Cuál palabra te pareció más fácil o divertida de formar?</w:t>
      </w:r>
    </w:p>
    <w:p>
      <w:pPr>
        <w:numPr>
          <w:ilvl w:val="0"/>
          <w:numId w:val="8"/>
        </w:numPr>
      </w:pPr>
      <w:r>
        <w:rPr/>
        <w:t xml:space="preserve">¿Cómo te sentiste jugando con las letras?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elogios específicos y anima a los estudiantes a seguir practicando: “Me gustó mucho cómo todos participaron y aprendieron jugando. ¡Sigamos así!”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traeremos un pequeño cuento para leer juntos y crear nuevas palabras. También podrán inventar oraciones con las letras que ya conocen.”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busca letras en revistas, libros o carteles y dibuja 3 de ellas en tu cuaderno. También intenta escribir una palabra con esas letras.”</w:t>
      </w:r>
    </w:p>
    <w:p>
      <w:pPr/>
      <w:r>
        <w:rPr/>
        <w:t xml:space="preserve">    Sesión 2: Creando palabras y oraciones con diversión  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las letras que conocemos para formar palabras y oraciones, y así contar cosas divertidas o importantes para nosotros.”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alguna palabra que formamos con letras? ¿Alguien intentó hacer la tarea de buscar letras en casa?”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palabras aprendidas.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“¿Les gustaría inventar una historia usando palabras que formen juntos? ¡Será como un juego de detectives de letras!”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sabemos juntar palabras y hacer oraciones, podemos contar lo que pensamos y sentimos a nuestros amigos y familia.”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“Construyendo oraciones con tarjetas”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oraciones básicas utilizando palabras formadas con letras conocidas.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palabras simples (ejemplo: gato, come, manzana, el, la).</w:t>
      </w:r>
    </w:p>
    <w:p>
      <w:pPr>
        <w:numPr>
          <w:ilvl w:val="0"/>
          <w:numId w:val="9"/>
        </w:numPr>
      </w:pPr>
      <w:r>
        <w:rPr/>
        <w:t xml:space="preserve">En grupos de 3-4, los estudiantes deben organizar las tarjetas para formar oraciones con sentido.</w:t>
      </w:r>
    </w:p>
    <w:p>
      <w:pPr>
        <w:numPr>
          <w:ilvl w:val="0"/>
          <w:numId w:val="9"/>
        </w:numPr>
      </w:pPr>
      <w:r>
        <w:rPr/>
        <w:t xml:space="preserve">Cada grupo lee su oración en voz alta y explica qué significa.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Oraciones escritas con tarjetas y explicadas oralmente.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Facilitar el orden correcto, hacer preguntas guía (“¿Qué palabra puede ir al inicio?”), y fomentar la colaboración.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“Crea tu mini cuento ilustrado”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ideas creando un texto corto con apoyo gráfico.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crayones para que cada estudiante escriba una oración o dos usando las palabras aprendidas y dibuje una imagen que represente su cuento.</w:t>
      </w:r>
    </w:p>
    <w:p>
      <w:pPr>
        <w:numPr>
          <w:ilvl w:val="0"/>
          <w:numId w:val="10"/>
        </w:numPr>
      </w:pPr>
      <w:r>
        <w:rPr/>
        <w:t xml:space="preserve">Los estudiantes comparten su mini cuento con un compañero o en plenaria.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 para compartir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Texto corto escrito e ilustrado.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Apoyar con ortografía y sugerencias, elogiar la creatividad, promover la lectura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“Juego de roles: lee y escribe tu mensaje”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la lectura y escritura en contextos comunicativos reales.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Prepara tarjetas con situaciones cotidianas (ej: escribir una nota para un amigo, leer un cartel en el parque).</w:t>
      </w:r>
    </w:p>
    <w:p>
      <w:pPr>
        <w:numPr>
          <w:ilvl w:val="0"/>
          <w:numId w:val="11"/>
        </w:numPr>
      </w:pPr>
      <w:r>
        <w:rPr/>
        <w:t xml:space="preserve">Los estudiantes, por turnos, eligen una tarjeta y actúan leyendo o escribiendo el mensaje correspondiente.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Plenaria y turnos individuales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Producto:</w:t>
      </w:r>
      <w:r>
        <w:rPr/>
        <w:t xml:space="preserve"> Mensajes escritos y leídos en voz 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Guiar la actividad, corregir suavemente, animar la participación.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mayor facilidad:</w:t>
      </w:r>
      <w:r>
        <w:rPr/>
        <w:t xml:space="preserve"> Crear oraciones más largas o combinadas y compartirlas con el grupo.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con más dificultades:</w:t>
      </w:r>
      <w:r>
        <w:rPr/>
        <w:t xml:space="preserve"> Usar dibujos para apoyar la escritura y recibir ayuda personalizada del docente.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creado nuestras propias oraciones y cuentos, vamos a terminar recordando lo que aprendimos y pensando en cómo usarlo cada día.”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resumen: ¿Qué hicimos hoy con las palabras? ¿Cómo nos ayudaron para contar algo?”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escribiendo una palabra o frase en la pizarra como resumen colectivo.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/>
        <w:t xml:space="preserve">¿Qué fue lo más divertido de escribir y crear oraciones?</w:t>
      </w:r>
    </w:p>
    <w:p>
      <w:pPr>
        <w:numPr>
          <w:ilvl w:val="0"/>
          <w:numId w:val="13"/>
        </w:numPr>
      </w:pPr>
      <w:r>
        <w:rPr/>
        <w:t xml:space="preserve">¿Qué palabra nueva aprendiste y cómo la usaste?</w:t>
      </w:r>
    </w:p>
    <w:p>
      <w:pPr>
        <w:numPr>
          <w:ilvl w:val="0"/>
          <w:numId w:val="13"/>
        </w:numPr>
      </w:pPr>
      <w:r>
        <w:rPr/>
        <w:t xml:space="preserve">¿Para qué crees que te servirá saber formar oraciones?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estudiante por su esfuerzo, resaltando ideas y creatividad: “Me encantó cómo usaron las letras para contar sus propias historias. ¡Muy buen trabajo!”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siempre pueden usar estas habilidades para leer cuentos, escribir mensajes o incluso inventar historias con su familia y amigos.”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intenta contarle a alguien un cuento usando las palabras que aprendimos. Puedes dibujar para ayudar a contar la historia.”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de ambas sesiones y sumativa al cierre de la segunda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Reconoce correctamente las letras del alfabeto en actividades de juego (Objetivo 1).</w:t>
      </w:r>
    </w:p>
    <w:p>
      <w:pPr>
        <w:numPr>
          <w:ilvl w:val="0"/>
          <w:numId w:val="14"/>
        </w:numPr>
      </w:pPr>
      <w:r>
        <w:rPr/>
        <w:t xml:space="preserve">Forma palabras simples de manera adecuada relacionándolas con imágenes (Objetivo 2).</w:t>
      </w:r>
    </w:p>
    <w:p>
      <w:pPr>
        <w:numPr>
          <w:ilvl w:val="0"/>
          <w:numId w:val="14"/>
        </w:numPr>
      </w:pPr>
      <w:r>
        <w:rPr/>
        <w:t xml:space="preserve">Construye oraciones básicas con sentido y las comunica oralmente (Objetivo 3).</w:t>
      </w:r>
    </w:p>
    <w:p>
      <w:pPr>
        <w:numPr>
          <w:ilvl w:val="0"/>
          <w:numId w:val="14"/>
        </w:numPr>
      </w:pPr>
      <w:r>
        <w:rPr/>
        <w:t xml:space="preserve">Participa activamente y muestra interés en las actividades lúdicas de lectoescritura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la participación y reconocimiento de letras.</w:t>
      </w:r>
    </w:p>
    <w:p>
      <w:pPr>
        <w:numPr>
          <w:ilvl w:val="0"/>
          <w:numId w:val="15"/>
        </w:numPr>
      </w:pPr>
      <w:r>
        <w:rPr/>
        <w:t xml:space="preserve">Rúbrica sencilla para evaluar la construcción de palabras y oraciones (correcta formación, sentido, expresión oral).</w:t>
      </w:r>
    </w:p>
    <w:p>
      <w:pPr>
        <w:numPr>
          <w:ilvl w:val="0"/>
          <w:numId w:val="15"/>
        </w:numPr>
      </w:pPr>
      <w:r>
        <w:rPr/>
        <w:t xml:space="preserve">Observación directa durante juegos y actividades grupales.</w:t>
      </w:r>
    </w:p>
    <w:p>
      <w:pPr>
        <w:numPr>
          <w:ilvl w:val="0"/>
          <w:numId w:val="15"/>
        </w:numPr>
      </w:pPr>
      <w:r>
        <w:rPr/>
        <w:t xml:space="preserve">Portafolio con evidencias: cartilla bingo, palabras escritas, mini cuentos ilustrados.</w:t>
      </w:r>
    </w:p>
    <w:p>
      <w:pPr>
        <w:numPr>
          <w:ilvl w:val="0"/>
          <w:numId w:val="15"/>
        </w:numPr>
      </w:pPr>
      <w:r>
        <w:rPr/>
        <w:t xml:space="preserve">Autoevaluación guiada con preguntas simples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Cartilla de bingo con letras marcadas correctamente.</w:t>
      </w:r>
    </w:p>
    <w:p>
      <w:pPr>
        <w:numPr>
          <w:ilvl w:val="0"/>
          <w:numId w:val="16"/>
        </w:numPr>
      </w:pPr>
      <w:r>
        <w:rPr/>
        <w:t xml:space="preserve">Palabras formadas con tarjetas y relacionas con imágenes.</w:t>
      </w:r>
    </w:p>
    <w:p>
      <w:pPr>
        <w:numPr>
          <w:ilvl w:val="0"/>
          <w:numId w:val="16"/>
        </w:numPr>
      </w:pPr>
      <w:r>
        <w:rPr/>
        <w:t xml:space="preserve">Oraciones construidas con tarjetas y explicadas oralmente.</w:t>
      </w:r>
    </w:p>
    <w:p>
      <w:pPr>
        <w:numPr>
          <w:ilvl w:val="0"/>
          <w:numId w:val="16"/>
        </w:numPr>
      </w:pPr>
      <w:r>
        <w:rPr/>
        <w:t xml:space="preserve">Mini cuentos escritos e ilustrados individualmente.</w:t>
      </w:r>
    </w:p>
    <w:p>
      <w:pPr>
        <w:numPr>
          <w:ilvl w:val="0"/>
          <w:numId w:val="16"/>
        </w:numPr>
      </w:pPr>
      <w:r>
        <w:rPr/>
        <w:t xml:space="preserve">Participación activa en juegos y actividades de lectura/escritura.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C05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03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5FD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FBB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7D0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0FC6A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DC1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2D5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FE1E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C7D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9C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368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22EF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878A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156E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017DA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2026-09-26T02:17:48-05:00</dcterms:created>
  <dcterms:modified xsi:type="dcterms:W3CDTF">2026-09-26T02:17:48-05:00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