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Partículas: La Materia en Acción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la naturaleza energética y corpuscular de la materia, enfocándose en fenómenos naturales relacionados con la actividad eléctrica y sus aplicaciones tecnológicas. A través de un reto basado en situaciones reales, los jóvenes explorarán cómo la electricidad y las partículas subatómicas influyen en procesos naturales y dispositivos tecnológicos cotidianos, desde rayos hasta pantallas táctiles.</w:t>
      </w:r>
    </w:p>
    <w:p>
      <w:pPr/>
      <w:r>
        <w:rPr/>
        <w:t xml:space="preserve">El propósito es que los estudiantes desarrollen habilidades para construir explicaciones científicas fundamentadas y relacionen el conocimiento con su entorno, valorando la importancia de la ciencia en la vida diaria y en el avance tecnológico. Esta conexión promueve un aprendizaje significativo y activo, preparándolos para enfrentar problemas complejos con creatividad e innovación.</w:t>
      </w:r>
    </w:p>
    <w:p>
      <w:pPr/>
      <w:r>
        <w:rPr/>
        <w:t xml:space="preserve">Además, el plan fomenta el trabajo colaborativo, el pensamiento crítico y la comunicación efectiva,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fenómenos naturales donde participa la actividad eléctrica de la materia.</w:t>
      </w:r>
    </w:p>
    <w:p>
      <w:pPr>
        <w:numPr>
          <w:ilvl w:val="0"/>
          <w:numId w:val="1"/>
        </w:numPr>
      </w:pPr>
      <w:r>
        <w:rPr/>
        <w:t xml:space="preserve">Explicar la naturaleza energética y corpuscular de la materia mediante ejemplos cotidianos y científicos.</w:t>
      </w:r>
    </w:p>
    <w:p>
      <w:pPr>
        <w:numPr>
          <w:ilvl w:val="0"/>
          <w:numId w:val="1"/>
        </w:numPr>
      </w:pPr>
      <w:r>
        <w:rPr/>
        <w:t xml:space="preserve">Investigar y describir aplicaciones tecnológicas vinculadas con la materia y la electricidad.</w:t>
      </w:r>
    </w:p>
    <w:p>
      <w:pPr>
        <w:numPr>
          <w:ilvl w:val="0"/>
          <w:numId w:val="1"/>
        </w:numPr>
      </w:pPr>
      <w:r>
        <w:rPr/>
        <w:t xml:space="preserve">Diseñar soluciones creativas e innovadoras para retos relacionados con la actividad eléctrica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grupo).</w:t>
      </w:r>
    </w:p>
    <w:p>
      <w:pPr>
        <w:numPr>
          <w:ilvl w:val="0"/>
          <w:numId w:val="2"/>
        </w:numPr>
      </w:pPr>
      <w:r>
        <w:rPr/>
        <w:t xml:space="preserve">Material impreso con resumen de teoría básica sobre electricidad y partículas (1 por estudiante).</w:t>
      </w:r>
    </w:p>
    <w:p>
      <w:pPr>
        <w:numPr>
          <w:ilvl w:val="0"/>
          <w:numId w:val="2"/>
        </w:numPr>
      </w:pPr>
      <w:r>
        <w:rPr/>
        <w:t xml:space="preserve">Video corto sobre fenómenos eléctricos naturales (5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Juego de imanes y pequeñas lámparas LED para demostración eléctrica simple.</w:t>
      </w:r>
    </w:p>
    <w:p>
      <w:pPr>
        <w:numPr>
          <w:ilvl w:val="0"/>
          <w:numId w:val="2"/>
        </w:numPr>
      </w:pPr>
      <w:r>
        <w:rPr/>
        <w:t xml:space="preserve">Cuaderno de notas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la materia (átomos y partículas subatómicas).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electricidad (carga eléctrica, corriente).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en observar y analizar fenómenos naturales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cómo la materia está formada por partículas que tienen energía y cómo esto se relaciona con fenómenos que vemos en la naturaleza y con tecnologías que usamos a diario. Entender esto nos ayudará a explicar distintos fenómenos eléctricos y a descubrir nuevas ideas tecnológicas.”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en voz alta: ¿Han visto alguna vez un rayo? ¿Qué creen que sucede en ese momento con la materia y la electricidad? ¿Conocen algún dispositivo tecnológico que funcione gracias a la electricidad?”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experiencias breves sobre rayos y dispositivos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dentro de cada átomo hay partículas diminutas que se mueven y tienen energía eléctrica? Esta energía hace posible desde los relámpagos hasta que su celular funcione. Les mostraré un video corto que explica cómo la electricidad y las partículas están por todos lados y cómo eso ha llevado a inventos sorprendentes.”</w:t>
      </w:r>
    </w:p>
    <w:p>
      <w:pPr/>
      <w:r>
        <w:rPr/>
        <w:t xml:space="preserve">Se reproduce video corto (5 minutos) sobre fenómenos eléctricos naturales y aplicaciones tecnológicas.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cómo la materia tiene energía y partículas nos ayuda a comprender fenómenos naturales que nos impactan y a innovar en tecnología que mejora nuestra vida diaria, desde la iluminación hasta la comunicación. Hoy ustedes serán científicos que resolverán un reto basado en estas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trabajar en un reto: Imaginen que son un equipo de investigadores que deben explicar por qué ocurre un fenómeno eléctrico natural (el rayo) y proponer una aplicación tecnológica inspirada en ese fenómeno usando lo que saben sobre la materia y su energía.”</w:t>
      </w:r>
    </w:p>
    <w:p>
      <w:pPr/>
      <w:r>
        <w:rPr>
          <w:b w:val="1"/>
          <w:bCs w:val="1"/>
        </w:rPr>
        <w:t xml:space="preserve">Actividad 1: Análisis de fenómeno eléctrico natural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fenómenos naturales donde participa la actividad eléctrica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 estudiantes. Cada grupo recibirá una breve descripción del rayo y otros fenómenos eléctricos (como auroras boreales o electricidad estática). Lean el texto y discutan cómo la energía y las partículas en la materia causan estos fenómenos.”</w:t>
      </w:r>
    </w:p>
    <w:p>
      <w:pPr>
        <w:numPr>
          <w:ilvl w:val="0"/>
          <w:numId w:val="4"/>
        </w:numPr>
      </w:pPr>
      <w:r>
        <w:rPr/>
        <w:t xml:space="preserve">Los estudiantes leen y discuten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cartulina que explique el fenómeno desde la perspectiva energética y corpuscular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partículas están involucradas? ¿Cómo se mueve la energía en este fenómeno? ¿Qué evidencia tienen para explicar esto?”</w:t>
      </w:r>
    </w:p>
    <w:p>
      <w:pPr/>
      <w:r>
        <w:rPr>
          <w:b w:val="1"/>
          <w:bCs w:val="1"/>
        </w:rPr>
        <w:t xml:space="preserve">Actividad 2: Investigación y propuesta tecnológica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aplicaciones tecnológicas vinculadas con la materia y la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“Usando computadoras o tablets, investiguen tecnologías que funcionan gracias a la electricidad y la naturaleza corpuscular de la materia, como pantallas táctiles, sensores o generadores eléctricos. Luego, en su grupo, creen una propuesta sencilla de una idea tecnológica inspirada en el fenómeno eléctrico que analizaron.”</w:t>
      </w:r>
    </w:p>
    <w:p>
      <w:pPr>
        <w:numPr>
          <w:ilvl w:val="0"/>
          <w:numId w:val="5"/>
        </w:numPr>
      </w:pPr>
      <w:r>
        <w:rPr/>
        <w:t xml:space="preserve">Estudiantes investigan y diseñan propuesta en grupo, anotando características y funcionamiento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esquema visual en cartulina de la propuesta tecnológica.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recursos, preguntar: “¿Cómo usa esta tecnología la energía o partículas de la materia? ¿Qué problema puede resolver? ¿Cómo se conecta con el fenómeno natural?”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creativas e innovadoras para retos relacionados con la actividad eléctrica en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explicación del fenómeno natural y su propuesta tecnológica durante 3 minutos. Luego, responderán preguntas de sus compañeros.”</w:t>
      </w:r>
    </w:p>
    <w:p>
      <w:pPr>
        <w:numPr>
          <w:ilvl w:val="0"/>
          <w:numId w:val="6"/>
        </w:numPr>
      </w:pPr>
      <w:r>
        <w:rPr/>
        <w:t xml:space="preserve">Estudiantes exponen y participan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puntos importantes y promover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fenómeno eléctrico adicional o una tecnología más compleja y lo compartan con su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simplificados, preguntas guía adicionales y apoyo para organizar ideas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de análisis, el docente conecta con la investigación tecnológica mostrando ejemplos reales y planteando el reto creativo, facilitando el paso fluido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clave que aprendieron hoy sobre la energía y las partículas en la materia y cómo esto se relaciona con fenómenos naturales y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 llamado “Ticket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“Reflexionemos juntos: 1) ¿Cómo me ayudó entender la materia como energía y partículas a explicar un fenómeno natural? 2) ¿Qué aprendí sobre las aplicaciones tecnológicas basadas en estos conceptos? 3) ¿Qué reto científico me gustaría explorar después?”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escrito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resúmenes y presentaciones, destacando ideas originales y explicaciones claras, y orienta sobre cómo profundizar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veremos cómo estos conceptos se aplican en la generación y uso de energía eléctrica en la industria y el hogar, ampliando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un aparato eléctrico en su casa y anoten cómo creen que utiliza la energía y las partículas de la materia para funcionar.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detonadoras para identificar conocimientos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 participación en actividades grupales, productos escritos y presentaciones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(ticket de salida) y la reflexión metacognitiva para evaluar comprensión y capacidad de relacionar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fenómenos naturales eléctricos (Objetivo 1).</w:t>
      </w:r>
    </w:p>
    <w:p>
      <w:pPr>
        <w:numPr>
          <w:ilvl w:val="0"/>
          <w:numId w:val="8"/>
        </w:numPr>
      </w:pPr>
      <w:r>
        <w:rPr/>
        <w:t xml:space="preserve">Comprensión demostrada de la naturaleza energética y corpuscular de la materia (Objetivo 2).</w:t>
      </w:r>
    </w:p>
    <w:p>
      <w:pPr>
        <w:numPr>
          <w:ilvl w:val="0"/>
          <w:numId w:val="8"/>
        </w:numPr>
      </w:pPr>
      <w:r>
        <w:rPr/>
        <w:t xml:space="preserve">Habilidad para investigar y describir aplicaciones tecnológicas vinculadas (Objetivo 3).</w:t>
      </w:r>
    </w:p>
    <w:p>
      <w:pPr>
        <w:numPr>
          <w:ilvl w:val="0"/>
          <w:numId w:val="8"/>
        </w:numPr>
      </w:pPr>
      <w:r>
        <w:rPr/>
        <w:t xml:space="preserve">Creatividad y coherencia en la propuesta tecnológica presentada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evaluar claridad y fundamentación de explicaciones y propuestas.</w:t>
      </w:r>
    </w:p>
    <w:p>
      <w:pPr>
        <w:numPr>
          <w:ilvl w:val="0"/>
          <w:numId w:val="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9"/>
        </w:numPr>
      </w:pPr>
      <w:r>
        <w:rPr/>
        <w:t xml:space="preserve">Revisión del ticket de salida para valoración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Resumen grupal del fenómeno natural.</w:t>
      </w:r>
    </w:p>
    <w:p>
      <w:pPr>
        <w:numPr>
          <w:ilvl w:val="0"/>
          <w:numId w:val="10"/>
        </w:numPr>
      </w:pPr>
      <w:r>
        <w:rPr/>
        <w:t xml:space="preserve">Propuesta tecnológica y presentación oral.</w:t>
      </w:r>
    </w:p>
    <w:p>
      <w:pPr>
        <w:numPr>
          <w:ilvl w:val="0"/>
          <w:numId w:val="10"/>
        </w:numPr>
      </w:pPr>
      <w:r>
        <w:rPr/>
        <w:t xml:space="preserve">Ticket de salida individual.</w:t>
      </w:r>
    </w:p>
    <w:p>
      <w:pPr>
        <w:numPr>
          <w:ilvl w:val="0"/>
          <w:numId w:val="10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F8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3DE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9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71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E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7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0C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59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84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85F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2026-09-26T04:05:44-05:00</dcterms:created>
  <dcterms:modified xsi:type="dcterms:W3CDTF">2026-09-26T04:05:44-05:00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