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Domina el Uso de Conectores Lógicos en tus Textos</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apliquen correctamente los conectores lógicos en sus producciones escritas. Los conectores lógicos son herramientas esenciales que permiten enlazar ideas y estructurar textos de manera coherente y cohesiva, facilitando la comprensión y mejorando la calidad de la comunicación escrita y oral.</w:t>
      </w:r>
    </w:p>
    <w:p>
      <w:pPr/>
      <w:r>
        <w:rPr/>
        <w:t xml:space="preserve">Durante la sesión, los estudiantes participarán en actividades colaborativas que les permitirán identificar diferentes tipos de conectores lógicos y utilizarlos para construir textos que respondan a problemáticas reales, fomentando su autonomía y trabajo en equipo. La relevancia de aprender sobre conectores lógicos radica en que esta competencia les servirá no solo para tareas académicas, sino también para expresarse con claridad en su vida cotidiana, en debates, presentaciones y redacciones diversas.</w:t>
      </w:r>
    </w:p>
    <w:p>
      <w:pPr/>
      <w:r>
        <w:rPr/>
        <w:t xml:space="preserve">El aprendizaje se realizará mediante un proyecto donde los estudiantes crearán un breve texto argumentativo que responda a una pregunta real, usando conectores lógicos para dar estructura y fluidez a sus ideas. Así, el conocimiento se conecta con su entorno y se potencia la competencia comunicativa.</w:t>
      </w:r>
    </w:p>
    <w:p/>
    <w:p>
      <w:pPr/>
      <w:r>
        <w:rPr>
          <w:color w:val="2b6cb0"/>
          <w:sz w:val="28"/>
          <w:szCs w:val="28"/>
          <w:b w:val="1"/>
          <w:bCs w:val="1"/>
        </w:rPr>
        <w:t xml:space="preserve">Objetivos de Aprendizaje</w:t>
      </w:r>
    </w:p>
    <w:p>
      <w:pPr>
        <w:numPr>
          <w:ilvl w:val="0"/>
          <w:numId w:val="1"/>
        </w:numPr>
      </w:pPr>
      <w:r>
        <w:rPr/>
        <w:t xml:space="preserve">Identificar diferentes tipos de conectores lógicos en textos escritos.</w:t>
      </w:r>
    </w:p>
    <w:p>
      <w:pPr>
        <w:numPr>
          <w:ilvl w:val="0"/>
          <w:numId w:val="1"/>
        </w:numPr>
      </w:pPr>
      <w:r>
        <w:rPr/>
        <w:t xml:space="preserve">Analizar el efecto de los conectores lógicos en la cohesión y coherencia de un texto.</w:t>
      </w:r>
    </w:p>
    <w:p>
      <w:pPr>
        <w:numPr>
          <w:ilvl w:val="0"/>
          <w:numId w:val="1"/>
        </w:numPr>
      </w:pPr>
      <w:r>
        <w:rPr/>
        <w:t xml:space="preserve">Crear un texto argumentativo utilizando conectores lógicos adecuados para organizar ideas de manera clara.</w:t>
      </w:r>
    </w:p>
    <w:p>
      <w:pPr>
        <w:numPr>
          <w:ilvl w:val="0"/>
          <w:numId w:val="1"/>
        </w:numPr>
      </w:pPr>
      <w:r>
        <w:rPr/>
        <w:t xml:space="preserve">Colaborar en equipo para revisar y mejorar el uso de conectores en los textos producidos.</w:t>
      </w:r>
    </w:p>
    <w:p/>
    <w:p>
      <w:pPr/>
      <w:r>
        <w:rPr>
          <w:color w:val="2b6cb0"/>
          <w:sz w:val="28"/>
          <w:szCs w:val="28"/>
          <w:b w:val="1"/>
          <w:bCs w:val="1"/>
        </w:rPr>
        <w:t xml:space="preserve">Recursos Necesarios</w:t>
      </w:r>
    </w:p>
    <w:p>
      <w:pPr>
        <w:numPr>
          <w:ilvl w:val="0"/>
          <w:numId w:val="2"/>
        </w:numPr>
      </w:pPr>
      <w:r>
        <w:rPr/>
        <w:t xml:space="preserve">Hojas blancas y bolígrafos para cada estudiante (1 por estudiante).</w:t>
      </w:r>
    </w:p>
    <w:p>
      <w:pPr>
        <w:numPr>
          <w:ilvl w:val="0"/>
          <w:numId w:val="2"/>
        </w:numPr>
      </w:pPr>
      <w:r>
        <w:rPr/>
        <w:t xml:space="preserve">Cartulinas con listado de conectores lógicos clasificados por su función (causa, consecuencia, contraste, adición, etc.) – 1 por grupo.</w:t>
      </w:r>
    </w:p>
    <w:p>
      <w:pPr>
        <w:numPr>
          <w:ilvl w:val="0"/>
          <w:numId w:val="2"/>
        </w:numPr>
      </w:pPr>
      <w:r>
        <w:rPr/>
        <w:t xml:space="preserve">Proyector o computadora para mostrar video corto explicativo.</w:t>
      </w:r>
    </w:p>
    <w:p>
      <w:pPr>
        <w:numPr>
          <w:ilvl w:val="0"/>
          <w:numId w:val="2"/>
        </w:numPr>
      </w:pPr>
      <w:r>
        <w:rPr/>
        <w:t xml:space="preserve">Video educativo de 3 minutos sobre conectores lógicos (recomendado: “Conectores lógicos para mejorar tus textos” en plataforma educativa o YouTube).</w:t>
      </w:r>
    </w:p>
    <w:p>
      <w:pPr>
        <w:numPr>
          <w:ilvl w:val="0"/>
          <w:numId w:val="2"/>
        </w:numPr>
      </w:pPr>
      <w:r>
        <w:rPr/>
        <w:t xml:space="preserve">Plantillas impresas para la elaboración del texto argumentativo (estructura básica: introducción, desarrollo, conclusión).</w:t>
      </w:r>
    </w:p>
    <w:p>
      <w:pPr>
        <w:numPr>
          <w:ilvl w:val="0"/>
          <w:numId w:val="2"/>
        </w:numPr>
      </w:pPr>
      <w:r>
        <w:rPr/>
        <w:t xml:space="preserve">Pizarra y marcadores.</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estructuras textuales (introducción, desarrollo, conclusión).</w:t>
      </w:r>
    </w:p>
    <w:p>
      <w:pPr>
        <w:numPr>
          <w:ilvl w:val="0"/>
          <w:numId w:val="3"/>
        </w:numPr>
      </w:pPr>
      <w:r>
        <w:rPr/>
        <w:t xml:space="preserve">Habilidad para expresarse por escrito con oraciones simples.</w:t>
      </w:r>
    </w:p>
    <w:p>
      <w:pPr>
        <w:numPr>
          <w:ilvl w:val="0"/>
          <w:numId w:val="3"/>
        </w:numPr>
      </w:pPr>
      <w:r>
        <w:rPr/>
        <w:t xml:space="preserve">Experiencia previa en lectura de textos narrativos o informativos.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usar conectores lógicos para mejorar la claridad y organización en sus textos, lo que les ayudará a expresar mejor sus ideas y argumentos tanto en la escuela como en su vida diaria.</w:t>
      </w:r>
    </w:p>
    <w:p>
      <w:pPr/>
      <w:r>
        <w:rPr>
          <w:b w:val="1"/>
          <w:bCs w:val="1"/>
        </w:rPr>
        <w:t xml:space="preserve">Activación de conocimientos previos:</w:t>
      </w:r>
    </w:p>
    <w:p>
      <w:pPr/>
      <w:r>
        <w:rPr>
          <w:b w:val="1"/>
          <w:bCs w:val="1"/>
        </w:rPr>
        <w:t xml:space="preserve">Docente:</w:t>
      </w:r>
      <w:r>
        <w:rPr/>
        <w:t xml:space="preserve"> Pregunta al grupo: “¿Alguna vez les ha pasado que alguien no entiende lo que escribieron o dijeron? ¿Por qué creen que sucede eso?” Luego pide a 2-3 estudiantes que compartan sus experiencias brevemente.</w:t>
      </w:r>
    </w:p>
    <w:p>
      <w:pPr/>
      <w:r>
        <w:rPr>
          <w:b w:val="1"/>
          <w:bCs w:val="1"/>
        </w:rPr>
        <w:t xml:space="preserve">Estudiantes:</w:t>
      </w:r>
      <w:r>
        <w:rPr/>
        <w:t xml:space="preserve"> Responden y comentan sus experiencias.</w:t>
      </w:r>
    </w:p>
    <w:p>
      <w:pPr/>
      <w:r>
        <w:rPr>
          <w:b w:val="1"/>
          <w:bCs w:val="1"/>
        </w:rPr>
        <w:t xml:space="preserve">Motivación y enganche:</w:t>
      </w:r>
    </w:p>
    <w:p>
      <w:pPr/>
      <w:r>
        <w:rPr>
          <w:b w:val="1"/>
          <w:bCs w:val="1"/>
        </w:rPr>
        <w:t xml:space="preserve">Docente:</w:t>
      </w:r>
      <w:r>
        <w:rPr/>
        <w:t xml:space="preserve"> Presenta un dato curioso: “¿Sabían que los conectores lógicos son como los puentes que unen los pensamientos en nuestro cerebro y en nuestros textos? Sin ellos, las ideas quedan dispersas y difíciles de entender.”</w:t>
      </w:r>
    </w:p>
    <w:p>
      <w:pPr/>
      <w:r>
        <w:rPr>
          <w:b w:val="1"/>
          <w:bCs w:val="1"/>
        </w:rPr>
        <w:t xml:space="preserve">Contextualización:</w:t>
      </w:r>
    </w:p>
    <w:p>
      <w:pPr/>
      <w:r>
        <w:rPr>
          <w:b w:val="1"/>
          <w:bCs w:val="1"/>
        </w:rPr>
        <w:t xml:space="preserve">Docente:</w:t>
      </w:r>
      <w:r>
        <w:rPr/>
        <w:t xml:space="preserve"> Conecta el tema con su vida cotidiana: “Cuando hablan con amigos o escriben mensajes, usan palabras que conectan ideas para que se entienda bien ¿cierto? Hoy vamos a explorar cómo hacerlo mejor en textos más largos.”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Muestra un video corto (3 minutos) sobre tipos de conectores lógicos y su función en los textos. Luego, entrega las cartulinas con ejemplos de conectores clasificados.</w:t>
      </w:r>
    </w:p>
    <w:p>
      <w:pPr/>
      <w:r>
        <w:rPr>
          <w:b w:val="1"/>
          <w:bCs w:val="1"/>
        </w:rPr>
        <w:t xml:space="preserve">Actividad 1: Identificación de conectores en textos</w:t>
      </w:r>
    </w:p>
    <w:p>
      <w:pPr>
        <w:numPr>
          <w:ilvl w:val="0"/>
          <w:numId w:val="4"/>
        </w:numPr>
      </w:pPr>
      <w:r>
        <w:rPr>
          <w:b w:val="1"/>
          <w:bCs w:val="1"/>
        </w:rPr>
        <w:t xml:space="preserve">Objetivo:</w:t>
      </w:r>
      <w:r>
        <w:rPr/>
        <w:t xml:space="preserve"> Identificar conectores lógicos en textos escritos.</w:t>
      </w:r>
    </w:p>
    <w:p>
      <w:pPr>
        <w:numPr>
          <w:ilvl w:val="0"/>
          <w:numId w:val="4"/>
        </w:numPr>
      </w:pPr>
      <w:r>
        <w:rPr>
          <w:b w:val="1"/>
          <w:bCs w:val="1"/>
        </w:rPr>
        <w:t xml:space="preserve">Instrucciones:</w:t>
      </w:r>
      <w:r>
        <w:rPr/>
        <w:t xml:space="preserve"> El docente entrega un texto corto preparado que contiene varios conectores. En grupos de 3-4 estudiantes, deben subrayar todos los conectores lógicos que encuentren y clasificarlos según su función usando las cartulinas como guía.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Texto marcado con conectores subrayados y clasificados.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pregunta “¿Por qué creen que este conector se usa aquí?”, “¿Qué tipo de relación une este conector?”.</w:t>
      </w:r>
    </w:p>
    <w:p>
      <w:pPr/>
      <w:r>
        <w:rPr>
          <w:b w:val="1"/>
          <w:bCs w:val="1"/>
        </w:rPr>
        <w:t xml:space="preserve">Transición:</w:t>
      </w:r>
    </w:p>
    <w:p>
      <w:pPr/>
      <w:r>
        <w:rPr>
          <w:b w:val="1"/>
          <w:bCs w:val="1"/>
        </w:rPr>
        <w:t xml:space="preserve">Docente:</w:t>
      </w:r>
      <w:r>
        <w:rPr/>
        <w:t xml:space="preserve"> Pide a los grupos que compartan un ejemplo de conector y expliquen su función brevemente para enlazar con la siguiente actividad.</w:t>
      </w:r>
    </w:p>
    <w:p>
      <w:pPr/>
      <w:r>
        <w:rPr>
          <w:b w:val="1"/>
          <w:bCs w:val="1"/>
        </w:rPr>
        <w:t xml:space="preserve">Actividad 2: Construcción de textos con conectores</w:t>
      </w:r>
    </w:p>
    <w:p>
      <w:pPr>
        <w:numPr>
          <w:ilvl w:val="0"/>
          <w:numId w:val="5"/>
        </w:numPr>
      </w:pPr>
      <w:r>
        <w:rPr>
          <w:b w:val="1"/>
          <w:bCs w:val="1"/>
        </w:rPr>
        <w:t xml:space="preserve">Objetivo:</w:t>
      </w:r>
      <w:r>
        <w:rPr/>
        <w:t xml:space="preserve"> Crear un texto argumentativo utilizando conectores lógicos adecuados.</w:t>
      </w:r>
    </w:p>
    <w:p>
      <w:pPr>
        <w:numPr>
          <w:ilvl w:val="0"/>
          <w:numId w:val="5"/>
        </w:numPr>
      </w:pPr>
      <w:r>
        <w:rPr>
          <w:b w:val="1"/>
          <w:bCs w:val="1"/>
        </w:rPr>
        <w:t xml:space="preserve">Instrucciones:</w:t>
      </w:r>
      <w:r>
        <w:rPr/>
        <w:t xml:space="preserve"> En los mismos grupos, los estudiantes reciben una pregunta problemática real (ejemplo: “¿Debería prohibirse el uso de celulares en la escuela?”). Deben escribir un texto breve (al menos 5 oraciones) argumentando su postura usando conectores lógicos para organizar sus ideas. El docente les entrega la plantilla con estructura para guiar su redacción.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argumentativo escrito con conectores lógicos.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preguntas guía: “¿Qué conector puedes usar para añadir una idea?”, “¿Cómo enlazarías una causa con su consecuencia?”, “¿Tu texto tiene una conclusión clara?”.</w:t>
      </w:r>
    </w:p>
    <w:p>
      <w:pPr/>
      <w:r>
        <w:rPr>
          <w:b w:val="1"/>
          <w:bCs w:val="1"/>
        </w:rPr>
        <w:t xml:space="preserve">Diferenciación:</w:t>
      </w:r>
    </w:p>
    <w:p>
      <w:pPr>
        <w:numPr>
          <w:ilvl w:val="0"/>
          <w:numId w:val="6"/>
        </w:numPr>
      </w:pPr>
      <w:r>
        <w:rPr>
          <w:b w:val="1"/>
          <w:bCs w:val="1"/>
        </w:rPr>
        <w:t xml:space="preserve">Estudiantes que terminan antes:</w:t>
      </w:r>
      <w:r>
        <w:rPr/>
        <w:t xml:space="preserve"> Invitar a enriquecer el texto con conectores adicionales o a preparar una breve explicación oral para compartir con la clase.</w:t>
      </w:r>
    </w:p>
    <w:p>
      <w:pPr>
        <w:numPr>
          <w:ilvl w:val="0"/>
          <w:numId w:val="6"/>
        </w:numPr>
      </w:pPr>
      <w:r>
        <w:rPr>
          <w:b w:val="1"/>
          <w:bCs w:val="1"/>
        </w:rPr>
        <w:t xml:space="preserve">Estudiantes con dificultades:</w:t>
      </w:r>
      <w:r>
        <w:rPr/>
        <w:t xml:space="preserve"> Ofrecer apoyo individual o en parejas con ejemplos concretos y frases modelo para insertar conectores.</w:t>
      </w:r>
    </w:p>
    <w:p>
      <w:pPr/>
      <w:r>
        <w:rPr>
          <w:b w:val="1"/>
          <w:bCs w:val="1"/>
        </w:rPr>
        <w:t xml:space="preserve">Actividad 3: Revisión colaborativa</w:t>
      </w:r>
    </w:p>
    <w:p>
      <w:pPr>
        <w:numPr>
          <w:ilvl w:val="0"/>
          <w:numId w:val="7"/>
        </w:numPr>
      </w:pPr>
      <w:r>
        <w:rPr>
          <w:b w:val="1"/>
          <w:bCs w:val="1"/>
        </w:rPr>
        <w:t xml:space="preserve">Objetivo:</w:t>
      </w:r>
      <w:r>
        <w:rPr/>
        <w:t xml:space="preserve"> Colaborar en equipo para mejorar el uso de conectores en los textos producidos.</w:t>
      </w:r>
    </w:p>
    <w:p>
      <w:pPr>
        <w:numPr>
          <w:ilvl w:val="0"/>
          <w:numId w:val="7"/>
        </w:numPr>
      </w:pPr>
      <w:r>
        <w:rPr>
          <w:b w:val="1"/>
          <w:bCs w:val="1"/>
        </w:rPr>
        <w:t xml:space="preserve">Instrucciones:</w:t>
      </w:r>
      <w:r>
        <w:rPr/>
        <w:t xml:space="preserve"> Cada grupo intercambia su texto con otro grupo para que, con ayuda de la rúbrica impresa, revisen y sugieran mejoras en el uso de conectores.</w:t>
      </w:r>
    </w:p>
    <w:p>
      <w:pPr>
        <w:numPr>
          <w:ilvl w:val="0"/>
          <w:numId w:val="7"/>
        </w:numPr>
      </w:pPr>
      <w:r>
        <w:rPr>
          <w:b w:val="1"/>
          <w:bCs w:val="1"/>
        </w:rPr>
        <w:t xml:space="preserve">Organización:</w:t>
      </w:r>
      <w:r>
        <w:rPr/>
        <w:t xml:space="preserve"> Parejas de grupos.</w:t>
      </w:r>
    </w:p>
    <w:p>
      <w:pPr>
        <w:numPr>
          <w:ilvl w:val="0"/>
          <w:numId w:val="7"/>
        </w:numPr>
      </w:pPr>
      <w:r>
        <w:rPr>
          <w:b w:val="1"/>
          <w:bCs w:val="1"/>
        </w:rPr>
        <w:t xml:space="preserve">Producto:</w:t>
      </w:r>
      <w:r>
        <w:rPr/>
        <w:t xml:space="preserve"> Texto corregido con anotaciones sobre conectores.</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Facilita la revisión y hace preguntas para profundizar: “¿Este conector está bien usado? ¿Hay otro que se ajuste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cada estudiante escribe en una hoja tres cosas que aprendió sobre conectores lógicos, una duda que aún tenga y un ejemplo de conector con su función.</w:t>
      </w:r>
    </w:p>
    <w:p>
      <w:pPr/>
      <w:r>
        <w:rPr>
          <w:b w:val="1"/>
          <w:bCs w:val="1"/>
        </w:rPr>
        <w:t xml:space="preserve">Reflexión metacognitiva:</w:t>
      </w:r>
    </w:p>
    <w:p>
      <w:pPr/>
      <w:r>
        <w:rPr>
          <w:b w:val="1"/>
          <w:bCs w:val="1"/>
        </w:rPr>
        <w:t xml:space="preserve">Docente:</w:t>
      </w:r>
      <w:r>
        <w:rPr/>
        <w:t xml:space="preserve"> Formula estas preguntas para que piensen y escriban brevemente en su ticket:</w:t>
      </w:r>
    </w:p>
    <w:p>
      <w:pPr>
        <w:numPr>
          <w:ilvl w:val="0"/>
          <w:numId w:val="8"/>
        </w:numPr>
      </w:pPr>
      <w:r>
        <w:rPr/>
        <w:t xml:space="preserve">¿Cómo me ayudaron los conectores a organizar mejor mis ideas?</w:t>
      </w:r>
    </w:p>
    <w:p>
      <w:pPr>
        <w:numPr>
          <w:ilvl w:val="0"/>
          <w:numId w:val="8"/>
        </w:numPr>
      </w:pPr>
      <w:r>
        <w:rPr/>
        <w:t xml:space="preserve">¿Qué tipo de conector me resultó más fácil usar y por qué?</w:t>
      </w:r>
    </w:p>
    <w:p>
      <w:pPr>
        <w:numPr>
          <w:ilvl w:val="0"/>
          <w:numId w:val="8"/>
        </w:numPr>
      </w:pPr>
      <w:r>
        <w:rPr/>
        <w:t xml:space="preserve">¿En qué situaciones puedo aplicar lo aprendido fuera del aula?</w:t>
      </w:r>
    </w:p>
    <w:p>
      <w:pPr/>
      <w:r>
        <w:rPr>
          <w:b w:val="1"/>
          <w:bCs w:val="1"/>
        </w:rPr>
        <w:t xml:space="preserve">Retroalimentación:</w:t>
      </w:r>
    </w:p>
    <w:p>
      <w:pPr/>
      <w:r>
        <w:rPr>
          <w:b w:val="1"/>
          <w:bCs w:val="1"/>
        </w:rPr>
        <w:t xml:space="preserve">Docente:</w:t>
      </w:r>
      <w:r>
        <w:rPr/>
        <w:t xml:space="preserve"> Lee algunas respuestas en voz alta, comenta los aciertos y aclara dudas comunes. Felicita el esfuerzo y destaca la importancia del aprendizaje para la comunicación efectiva.</w:t>
      </w:r>
    </w:p>
    <w:p>
      <w:pPr/>
      <w:r>
        <w:rPr>
          <w:b w:val="1"/>
          <w:bCs w:val="1"/>
        </w:rPr>
        <w:t xml:space="preserve">Transferencia:</w:t>
      </w:r>
    </w:p>
    <w:p>
      <w:pPr/>
      <w:r>
        <w:rPr>
          <w:b w:val="1"/>
          <w:bCs w:val="1"/>
        </w:rPr>
        <w:t xml:space="preserve">Docente:</w:t>
      </w:r>
      <w:r>
        <w:rPr/>
        <w:t xml:space="preserve"> Anima a los estudiantes a identificar conectores en sus lecturas favoritas o mensajes diarios y a practicar su uso en redacciones futuras.</w:t>
      </w:r>
    </w:p>
    <w:p>
      <w:pPr/>
      <w:r>
        <w:rPr>
          <w:b w:val="1"/>
          <w:bCs w:val="1"/>
        </w:rPr>
        <w:t xml:space="preserve">Tarea o reto:</w:t>
      </w:r>
    </w:p>
    <w:p>
      <w:pPr/>
      <w:r>
        <w:rPr>
          <w:b w:val="1"/>
          <w:bCs w:val="1"/>
        </w:rPr>
        <w:t xml:space="preserve">Docente:</w:t>
      </w:r>
      <w:r>
        <w:rPr/>
        <w:t xml:space="preserve"> Propone que para la próxima clase traigan un breve texto escrito por ellos (puede ser una opinión o cuento) e identifiquen o incluyan al menos cinco conectores lógicos, listando cuáles usaron y para qué.</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ideas previas sobre el uso de conectores.</w:t>
      </w:r>
    </w:p>
    <w:p>
      <w:pPr>
        <w:numPr>
          <w:ilvl w:val="0"/>
          <w:numId w:val="9"/>
        </w:numPr>
      </w:pPr>
      <w:r>
        <w:rPr>
          <w:b w:val="1"/>
          <w:bCs w:val="1"/>
        </w:rPr>
        <w:t xml:space="preserve">Formativa:</w:t>
      </w:r>
      <w:r>
        <w:rPr/>
        <w:t xml:space="preserve"> Durante el desarrollo, con la observación del trabajo grupal, la revisión colaborativa y la participación activa.</w:t>
      </w:r>
    </w:p>
    <w:p>
      <w:pPr>
        <w:numPr>
          <w:ilvl w:val="0"/>
          <w:numId w:val="9"/>
        </w:numPr>
      </w:pPr>
      <w:r>
        <w:rPr>
          <w:b w:val="1"/>
          <w:bCs w:val="1"/>
        </w:rPr>
        <w:t xml:space="preserve">Sumativa:</w:t>
      </w:r>
      <w:r>
        <w:rPr/>
        <w:t xml:space="preserve"> En el cierre, con el texto final argumentativo corregido y el ticket de salida que refleja comprensión y reflexión.</w:t>
      </w:r>
    </w:p>
    <w:p>
      <w:pPr/>
      <w:r>
        <w:rPr>
          <w:b w:val="1"/>
          <w:bCs w:val="1"/>
        </w:rPr>
        <w:t xml:space="preserve">Criterios de evaluación:</w:t>
      </w:r>
    </w:p>
    <w:p>
      <w:pPr>
        <w:numPr>
          <w:ilvl w:val="0"/>
          <w:numId w:val="10"/>
        </w:numPr>
      </w:pPr>
      <w:r>
        <w:rPr/>
        <w:t xml:space="preserve">Identifica correctamente los conectores lógicos en un texto dado (Objetivo 1).</w:t>
      </w:r>
    </w:p>
    <w:p>
      <w:pPr>
        <w:numPr>
          <w:ilvl w:val="0"/>
          <w:numId w:val="10"/>
        </w:numPr>
      </w:pPr>
      <w:r>
        <w:rPr/>
        <w:t xml:space="preserve">Explica la función de diferentes conectores en la cohesión del texto (Objetivo 2).</w:t>
      </w:r>
    </w:p>
    <w:p>
      <w:pPr>
        <w:numPr>
          <w:ilvl w:val="0"/>
          <w:numId w:val="10"/>
        </w:numPr>
      </w:pPr>
      <w:r>
        <w:rPr/>
        <w:t xml:space="preserve">Utiliza conectores lógicos adecuados para organizar ideas en un texto argumentativo (Objetivo 3).</w:t>
      </w:r>
    </w:p>
    <w:p>
      <w:pPr>
        <w:numPr>
          <w:ilvl w:val="0"/>
          <w:numId w:val="10"/>
        </w:numPr>
      </w:pPr>
      <w:r>
        <w:rPr/>
        <w:t xml:space="preserve">Participa activamente en la revisión colaborativa y aporta mejoras al texto (Objetivo 4).</w:t>
      </w:r>
    </w:p>
    <w:p>
      <w:pPr/>
      <w:r>
        <w:rPr>
          <w:b w:val="1"/>
          <w:bCs w:val="1"/>
        </w:rPr>
        <w:t xml:space="preserve">Instrumentos sugeridos:</w:t>
      </w:r>
    </w:p>
    <w:p>
      <w:pPr>
        <w:numPr>
          <w:ilvl w:val="0"/>
          <w:numId w:val="11"/>
        </w:numPr>
      </w:pPr>
      <w:r>
        <w:rPr/>
        <w:t xml:space="preserve">Lista de cotejo para la identificación y clasificación de conectores.</w:t>
      </w:r>
    </w:p>
    <w:p>
      <w:pPr>
        <w:numPr>
          <w:ilvl w:val="0"/>
          <w:numId w:val="11"/>
        </w:numPr>
      </w:pPr>
      <w:r>
        <w:rPr/>
        <w:t xml:space="preserve">Rúbrica para evaluar la calidad del texto argumentativo y el uso de conectores.</w:t>
      </w:r>
    </w:p>
    <w:p>
      <w:pPr>
        <w:numPr>
          <w:ilvl w:val="0"/>
          <w:numId w:val="11"/>
        </w:numPr>
      </w:pPr>
      <w:r>
        <w:rPr/>
        <w:t xml:space="preserve">Observación directa durante actividades grupales.</w:t>
      </w:r>
    </w:p>
    <w:p>
      <w:pPr>
        <w:numPr>
          <w:ilvl w:val="0"/>
          <w:numId w:val="11"/>
        </w:numPr>
      </w:pPr>
      <w:r>
        <w:rPr/>
        <w:t xml:space="preserve">Autoevaluación y coevaluación con la rúbrica de revisión.</w:t>
      </w:r>
    </w:p>
    <w:p>
      <w:pPr/>
      <w:r>
        <w:rPr>
          <w:b w:val="1"/>
          <w:bCs w:val="1"/>
        </w:rPr>
        <w:t xml:space="preserve">Evidencias de aprendizaje:</w:t>
      </w:r>
    </w:p>
    <w:p>
      <w:pPr>
        <w:numPr>
          <w:ilvl w:val="0"/>
          <w:numId w:val="12"/>
        </w:numPr>
      </w:pPr>
      <w:r>
        <w:rPr/>
        <w:t xml:space="preserve">Textos marcados con conectores identificados y clasificados.</w:t>
      </w:r>
    </w:p>
    <w:p>
      <w:pPr>
        <w:numPr>
          <w:ilvl w:val="0"/>
          <w:numId w:val="12"/>
        </w:numPr>
      </w:pPr>
      <w:r>
        <w:rPr/>
        <w:t xml:space="preserve">Textos argumentativos escritos que incluyen conectores lógicos.</w:t>
      </w:r>
    </w:p>
    <w:p>
      <w:pPr>
        <w:numPr>
          <w:ilvl w:val="0"/>
          <w:numId w:val="12"/>
        </w:numPr>
      </w:pPr>
      <w:r>
        <w:rPr/>
        <w:t xml:space="preserve">Anotaciones y sugerencias en la revisión colaborativa.</w:t>
      </w:r>
    </w:p>
    <w:p>
      <w:pPr>
        <w:numPr>
          <w:ilvl w:val="0"/>
          <w:numId w:val="12"/>
        </w:numPr>
      </w:pPr>
      <w:r>
        <w:rPr/>
        <w:t xml:space="preserve">Tickets de salida con reflexiones sobre el aprendizaje alcanzado.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5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D5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E6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2BF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F13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630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88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384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90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9A0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42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74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2026-09-26T06:38:28-05:00</dcterms:created>
  <dcterms:modified xsi:type="dcterms:W3CDTF">2026-09-26T06:38:28-05:00</dcterms:modified>
</cp:coreProperties>
</file>

<file path=docProps/custom.xml><?xml version="1.0" encoding="utf-8"?>
<Properties xmlns="http://schemas.openxmlformats.org/officeDocument/2006/custom-properties" xmlns:vt="http://schemas.openxmlformats.org/officeDocument/2006/docPropsVTypes"/>
</file>