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Probabilidad: Aventuras con Dados y Monedas!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primaria (6 a 11 años) en las nociones básicas de probabilidad, usando situaciones cotidianas y juegos que despiertan su curiosidad. A través de actividades prácticas y colaborativas, los alumnos aprenderán a identificar eventos posibles, imposibles y seguros, y a expresar la probabilidad de manera sencilla, como "probable" o "improbable". La relevancia de este aprendizaje radica en que la probabilidad está presente en muchas decisiones diarias, desde juegos hasta entender las noticias o predecir el clima.</w:t>
      </w:r>
    </w:p>
    <w:p>
      <w:pPr/>
      <w:r>
        <w:rPr/>
        <w:t xml:space="preserve">Mediante la metodología de Aprendizaje Basado en Problemas, los estudiantes serán protagonistas de su aprendizaje, resolviendo retos concretos que los motivan a pensar críticamente y a comunicar sus ideas matemáticas. De esta manera, se fortalece su capacidad para analizar situaciones reales, hacer predicciones y tomar decisiones informadas, habilidades esenciales en su vida cotidiana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eventos posibles, imposibles y seguros en situaciones cotidianas.</w:t>
      </w:r>
    </w:p>
    <w:p>
      <w:pPr>
        <w:numPr>
          <w:ilvl w:val="0"/>
          <w:numId w:val="1"/>
        </w:numPr>
      </w:pPr>
      <w:r>
        <w:rPr/>
        <w:t xml:space="preserve">Expresar la probabilidad de eventos usando términos sencillos como "probable", "improbable" y "seguro".</w:t>
      </w:r>
    </w:p>
    <w:p>
      <w:pPr>
        <w:numPr>
          <w:ilvl w:val="0"/>
          <w:numId w:val="1"/>
        </w:numPr>
      </w:pPr>
      <w:r>
        <w:rPr/>
        <w:t xml:space="preserve">Analizar resultados de experiencias simples con dados y monedas para hacer predicciones.</w:t>
      </w:r>
    </w:p>
    <w:p>
      <w:pPr>
        <w:numPr>
          <w:ilvl w:val="0"/>
          <w:numId w:val="1"/>
        </w:numPr>
      </w:pPr>
      <w:r>
        <w:rPr/>
        <w:t xml:space="preserve">Colaborar en grupo para resolver problemas relacionados con la probabilidad y comunicar resultados.</w:t>
      </w:r>
    </w:p>
    <w:p>
      <w:pPr>
        <w:numPr>
          <w:ilvl w:val="0"/>
          <w:numId w:val="1"/>
        </w:numPr>
      </w:pPr>
      <w:r>
        <w:rPr/>
        <w:t xml:space="preserve">Reflexionar sobre cómo la probabilidad influye en decisiones diarias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Dados tradicionales (uno por cada 2-3 estudiantes) – mínimo 5 dados</w:t>
      </w:r>
    </w:p>
    <w:p>
      <w:pPr>
        <w:numPr>
          <w:ilvl w:val="0"/>
          <w:numId w:val="2"/>
        </w:numPr>
      </w:pPr>
      <w:r>
        <w:rPr/>
        <w:t xml:space="preserve">Monedas (una moneda por cada estudiante) – mínimo 15 monedas</w:t>
      </w:r>
    </w:p>
    <w:p>
      <w:pPr>
        <w:numPr>
          <w:ilvl w:val="0"/>
          <w:numId w:val="2"/>
        </w:numPr>
      </w:pPr>
      <w:r>
        <w:rPr/>
        <w:t xml:space="preserve">Carteles con términos: "Posible", "Imposible", "Seguro", "Probable", "Improbable"</w:t>
      </w:r>
    </w:p>
    <w:p>
      <w:pPr>
        <w:numPr>
          <w:ilvl w:val="0"/>
          <w:numId w:val="2"/>
        </w:numPr>
      </w:pPr>
      <w:r>
        <w:rPr/>
        <w:t xml:space="preserve">Cartulinas y marcadores para que los estudiantes dibujen sus predicciones</w:t>
      </w:r>
    </w:p>
    <w:p>
      <w:pPr>
        <w:numPr>
          <w:ilvl w:val="0"/>
          <w:numId w:val="2"/>
        </w:numPr>
      </w:pPr>
      <w:r>
        <w:rPr/>
        <w:t xml:space="preserve">Hojas impresas con tablas para registrar resultados (una por estudiante)</w:t>
      </w:r>
    </w:p>
    <w:p>
      <w:pPr>
        <w:numPr>
          <w:ilvl w:val="0"/>
          <w:numId w:val="2"/>
        </w:numPr>
      </w:pPr>
      <w:r>
        <w:rPr/>
        <w:t xml:space="preserve">Pizarrón o rotafolio y plumones para registrar ideas grupales</w:t>
      </w:r>
    </w:p>
    <w:p>
      <w:pPr>
        <w:numPr>
          <w:ilvl w:val="0"/>
          <w:numId w:val="2"/>
        </w:numPr>
      </w:pPr>
      <w:r>
        <w:rPr/>
        <w:t xml:space="preserve">Calculadora básica (opcional para ver sumas simples)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introductorio (2-3 minutos) sobre probabilidad en la vida diaria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1 al 6 y comprensión básica del conteo.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ideas.</w:t>
      </w:r>
    </w:p>
    <w:p>
      <w:pPr>
        <w:numPr>
          <w:ilvl w:val="0"/>
          <w:numId w:val="3"/>
        </w:numPr>
      </w:pPr>
      <w:r>
        <w:rPr/>
        <w:t xml:space="preserve">Experiencia previa con juegos sencillos que involucren azar (ej. lanzar una moneda o dado).</w:t>
      </w:r>
    </w:p>
    <w:p>
      <w:pPr>
        <w:numPr>
          <w:ilvl w:val="0"/>
          <w:numId w:val="3"/>
        </w:numPr>
      </w:pPr>
      <w:r>
        <w:rPr/>
        <w:t xml:space="preserve">Capacidad para expresar opiniones oralmente en forma clara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Probabilidad con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a descubrir qué es la probabilidad y por qué es importante entenderla en juegos y en la vida diaria. Vamos a aprender cómo saber si algo puede pasar o no, y qué tan seguro o probable es que pase."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lanzado una moneda o un dado? ¿Qué cosas creen que pueden salir cuando lanzamos un dado? ¿Y qué cosas no pueden salir? Vamos a compartir algunas ideas."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lanzar dados o monedas.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que muestra situaciones divertidas en las que la probabilidad está presente: juegos, decisiones en la vida diaria, clima. Luego pregunta: "¿Ven cómo la probabilidad nos ayuda a imaginar qué puede pasar? ¡Vamos a ser científicos que descubren estas probabilidades!"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probabilidad nos ayuda a entender lo que puede pasar en juegos, como cuando lanzamos un dado o una moneda, y también en cosas cotidianas, como saber si va a llover o si nos tocará un premio."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los resultados que pueden salir cuando lanzamos una moneda y un dado. Observaremos qué pasa y cómo podemos decir si algo es posible o imposible."</w:t>
      </w:r>
    </w:p>
    <w:p>
      <w:pPr/>
      <w:r>
        <w:rPr>
          <w:b w:val="1"/>
          <w:bCs w:val="1"/>
        </w:rPr>
        <w:t xml:space="preserve">Actividad 1: "Lanzamos la moneda y predicimos"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posibles y seguros al lanzar una moneda.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va a lanzar su moneda cinco veces y anotará si salió cara o cruz. Antes de lanzar, vamos a hacer predicciones: ¿Creen que es posible que salga cara? ¿Imposible? ¿Seguro? Usaremos las palabras que hemos aprendido."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lanzan la moneda, registran resultados y discuten sobre la probabilidad de cada resultado.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Observa, guía con preguntas como "¿Qué creen que es más probable?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de lanzamientos y predicciones escritas o dibujadas.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"Aventuras con dados: ¿qué número saldrá?"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probabilidad de que salga un número en un dado y diferenciar eventos posibles e imposibles.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grupos pequeños, vamos a lanzar un dado 10 veces. Antes de empezar, cada grupo elegirá un número y hará una predicción si es probable o no que salga en el lanzamiento."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lanzan el dado, registran los números y comparan con sus predicciones.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"¿Salió el número que eligieron? ¿Fue seguro o solo posible? ¿Cómo lo saben?"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lanzamientos y explicación oral o escrita de la probabilidad de su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dibujo o cartel que explique con imágenes qué significa "posible", "imposible" y "seguro".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asistente en un grupo pequeño, lanzar menos veces y usar ejemplos concretos para entender los términos.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vimos qué puede pasar con monedas y dados, mañana vamos a pensar en otros problemas para entender mejor cómo funciona la probabilidad."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¿Qué significa que un evento sea posible, imposible o seguro? ¿Qué aprendimos sobre lanzar una moneda y un dado?"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 papel tres palabras que recuerdan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¿Pude explicar qué es probable y qué es imposible?</w:t>
      </w:r>
    </w:p>
    <w:p>
      <w:pPr>
        <w:numPr>
          <w:ilvl w:val="0"/>
          <w:numId w:val="7"/>
        </w:numPr>
      </w:pPr>
      <w:r>
        <w:rPr/>
        <w:t xml:space="preserve">¿Qué me gustó más: lanzar la moneda o el dado? ¿Por qué?</w:t>
      </w:r>
    </w:p>
    <w:p>
      <w:pPr>
        <w:numPr>
          <w:ilvl w:val="0"/>
          <w:numId w:val="7"/>
        </w:numPr>
      </w:pPr>
      <w:r>
        <w:rPr/>
        <w:t xml:space="preserve">¿Cómo puedo usar lo que aprendí en mis juegos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aclara dudas y reconoce los esfuerzos al expresar ideas sobre probabilidad.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observen en casa o en sus juegos cómo usan la probabilidad. Pueden traer una historia o un juego donde la probabilidad esté presente."</w:t>
      </w:r>
    </w:p>
    <w:p>
      <w:pPr/>
      <w:r>
        <w:rPr/>
        <w:t xml:space="preserve">Sesión 2: Profundizando en la Probabilidad con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resolver problemas y descubrir cuál es la probabilidad de que ocurran diferentes eventos. Juntos, vamos a ser detectives de la probabilidad."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significa que algo sea posible, imposible o seguro? Vamos a repasar esas palabras con un juego rápido: voy a decir una situación y ustedes me dicen qué tipo de evento 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situaciones como "Que salga un número 7 al lanzar un dado", "Que mañana salga sol", "Que salga cara en una moneda".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"Si lanzamos dos monedas, ¿qué creen que puede salir? ¿Cuántas combinaciones hay? Vamos a descubrirlo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probabilidad nos ayuda a entender mejor los juegos y las decisiones que tomamos, y también a predecir cosas que pueden pasar, aunque no siempre sabemos con seguridad."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eventos compuestos con dos monedas y explica cómo pensar en todas las posibilidades.</w:t>
      </w:r>
    </w:p>
    <w:p>
      <w:pPr/>
      <w:r>
        <w:rPr>
          <w:b w:val="1"/>
          <w:bCs w:val="1"/>
        </w:rPr>
        <w:t xml:space="preserve">Actividad 1: "Lanzando dos monedas: ¿qué puede pasar?"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registrar todas las combinaciones posibles al lanzar dos monedas.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lancen dos monedas al mismo tiempo varias veces. Anoten qué combinaciones salen: cara-cara, cara-cruz, cruz-cara, cruz-cruz."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lanzan las monedas 10 veces, registran resultados y cuentan cuántas veces salió cada combinación.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combinaciones son más probables? ¿Algunas no pueden salir? ¿Por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y explicación oral o escrita sobre la probabilidad de cada combinación.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"Problemas con eventos probables e improbables"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que impliquen identificar eventos probables e improbables.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resolver juntos algunos problemas: Por ejemplo, 'Si saco una carta de un mazo con números del 1 al 6, ¿cuál es la probabilidad de sacar un número par? ¿Y un número 7?'"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escriben sus respuestas en hojas.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guía con preguntas para clarificar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argumentadas a los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Inventar un problema propio de probabilidad y explicarlo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Realizar problemas más simples con ejemplos concretos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sabemos que la probabilidad nos ayuda a entender lo que puede pasar con uno o dos eventos. En la próxima clase, vamos a ver cómo usar todo esto para tomar mejores decisiones y jugar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el pizarrón con las palabras: posible, imposible, seguro, probable, e improbable. ¿Quién quiere decir una frase usando alguna de estas palabras?"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entender hoy?</w:t>
      </w:r>
    </w:p>
    <w:p>
      <w:pPr>
        <w:numPr>
          <w:ilvl w:val="0"/>
          <w:numId w:val="11"/>
        </w:numPr>
      </w:pPr>
      <w:r>
        <w:rPr/>
        <w:t xml:space="preserve">¿Cómo puedo explicar a un amigo qué es un evento probable?</w:t>
      </w:r>
    </w:p>
    <w:p>
      <w:pPr>
        <w:numPr>
          <w:ilvl w:val="0"/>
          <w:numId w:val="11"/>
        </w:numPr>
      </w:pPr>
      <w:r>
        <w:rPr/>
        <w:t xml:space="preserve">¿Para qué me servirá saber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respuestas, aclara dudas y destaca el esfuerzo de los grupos para resolver problemas.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juego o una situación donde se use la probabilidad y estén listos para contarnos qué aprendieron."</w:t>
      </w:r>
    </w:p>
    <w:p>
      <w:pPr/>
      <w:r>
        <w:rPr/>
        <w:t xml:space="preserve">Sesión 3: Aplicando la Probabilidad y ReflexionandoFase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jugar y tomar decisiones usando la probabilidad. También vamos a pensar en cómo esto nos ayuda fuera de la escuela."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un juego o situación que trajeron donde se use la probabilidad? Vamos a compartir algunas de esas ideas para empezar."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crear un juego con dados o monedas donde podamos predecir quién gana usando lo que aprendimos de probabilidad."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la probabilidad nos ayuda a ser mejores jugadores, tomar decisiones y entender el mundo que nos rodea."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diseñarán juegos sencillos usando monedas o dados y harán predicciones sobre los resultados.</w:t>
      </w:r>
    </w:p>
    <w:p>
      <w:pPr/>
      <w:r>
        <w:rPr>
          <w:b w:val="1"/>
          <w:bCs w:val="1"/>
        </w:rPr>
        <w:t xml:space="preserve">Actividad 1: "Creando un juego con probabilidad"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probabilidad para crear y jugar un juego sencillo.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inventen un juego que use uno o dos dados o monedas. Deben explicar las reglas, qué resultados son posibles y cuál creen que es el resultado más probable."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diseñan el juego, escriben reglas y hacen predicciones.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Observa, hace preguntas para profundizar el razonamiento y ayuda a aclarar conceptos.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Juego diseñado con reglas escritas y predicciones justificadas.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"Jugamos y comprobamos nuestras predicciones"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si las predicciones de probabilidad coinciden con los resultados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jugar a los juegos que inventaron. Anoten los resultados y comparen si lo que pasó coincide con lo que predijeron."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grupo, registran resultados y discuten diferencias y similitudes con sus predicciones.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ayuda a reflexionar sobre la relación entre predicción y resultado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juego registrados y reflexión oral o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preguntas para otros grupos sobre sus juegos y probabilidades.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Apoyo para registrar resultados y hacer predicciones sencillas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de jugar y reflexionar. Ahora vamos a cerrar para recordar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círculo y cada uno dirá una cosa que aprendió sobre probabilidad y cómo puede usarla."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la probabilidad a entender mejor mis juegos?</w:t>
      </w:r>
    </w:p>
    <w:p>
      <w:pPr>
        <w:numPr>
          <w:ilvl w:val="0"/>
          <w:numId w:val="15"/>
        </w:numPr>
      </w:pPr>
      <w:r>
        <w:rPr/>
        <w:t xml:space="preserve">¿Qué palabra de probabilidad aprendí que me gusta más y por qué?</w:t>
      </w:r>
    </w:p>
    <w:p>
      <w:pPr>
        <w:numPr>
          <w:ilvl w:val="0"/>
          <w:numId w:val="15"/>
        </w:numPr>
      </w:pPr>
      <w:r>
        <w:rPr/>
        <w:t xml:space="preserve">¿Cuándo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cada estudiante, valora las ideas compartidas y señala los logros en el trabajo colaborativo y en el razonamiento probabilístico.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observen algún juego o situación donde usen la probabilidad y cuenten qué aprendieron a alguien más. ¡Pueden traer sus experiencias a la próxima clase!"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formativa, aplicada durante las fases de desarrollo y cierre en cada sesión, con observación directa, revisión de registros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eventos posibles, imposibles y seguros (objetivo 1).</w:t>
      </w:r>
    </w:p>
    <w:p>
      <w:pPr>
        <w:numPr>
          <w:ilvl w:val="0"/>
          <w:numId w:val="16"/>
        </w:numPr>
      </w:pPr>
      <w:r>
        <w:rPr/>
        <w:t xml:space="preserve">Usa adecuadamente términos de probabilidad para describir eventos (objetivo 2).</w:t>
      </w:r>
    </w:p>
    <w:p>
      <w:pPr>
        <w:numPr>
          <w:ilvl w:val="0"/>
          <w:numId w:val="16"/>
        </w:numPr>
      </w:pPr>
      <w:r>
        <w:rPr/>
        <w:t xml:space="preserve">Registra y analiza resultados de lanzamientos de dados y monedas (objetivo 3).</w:t>
      </w:r>
    </w:p>
    <w:p>
      <w:pPr>
        <w:numPr>
          <w:ilvl w:val="0"/>
          <w:numId w:val="16"/>
        </w:numPr>
      </w:pPr>
      <w:r>
        <w:rPr/>
        <w:t xml:space="preserve">Participa activamente en grupos para resolver problemas y comunicar ideas (objetivo 4).</w:t>
      </w:r>
    </w:p>
    <w:p>
      <w:pPr>
        <w:numPr>
          <w:ilvl w:val="0"/>
          <w:numId w:val="16"/>
        </w:numPr>
      </w:pPr>
      <w:r>
        <w:rPr/>
        <w:t xml:space="preserve">Reflexiona sobre la aplicación de la probabilidad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uso de vocabulario.</w:t>
      </w:r>
    </w:p>
    <w:p>
      <w:pPr>
        <w:numPr>
          <w:ilvl w:val="0"/>
          <w:numId w:val="17"/>
        </w:numPr>
      </w:pPr>
      <w:r>
        <w:rPr/>
        <w:t xml:space="preserve">Revisión de tablas y registros de resultados de lanzamientos.</w:t>
      </w:r>
    </w:p>
    <w:p>
      <w:pPr>
        <w:numPr>
          <w:ilvl w:val="0"/>
          <w:numId w:val="17"/>
        </w:numPr>
      </w:pPr>
      <w:r>
        <w:rPr/>
        <w:t xml:space="preserve">Portafolio con dibujos, predicciones y respuestas a problemas.</w:t>
      </w:r>
    </w:p>
    <w:p>
      <w:pPr>
        <w:numPr>
          <w:ilvl w:val="0"/>
          <w:numId w:val="17"/>
        </w:numPr>
      </w:pPr>
      <w:r>
        <w:rPr/>
        <w:t xml:space="preserve">Autoevaluación y coevaluación simple con preguntas guiadas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Tablas y registros de resultados de lanzamientos de monedas y dados.</w:t>
      </w:r>
    </w:p>
    <w:p>
      <w:pPr>
        <w:numPr>
          <w:ilvl w:val="0"/>
          <w:numId w:val="18"/>
        </w:numPr>
      </w:pPr>
      <w:r>
        <w:rPr/>
        <w:t xml:space="preserve">Explicaciones orales y escritas sobre probabilidad y predicciones.</w:t>
      </w:r>
    </w:p>
    <w:p>
      <w:pPr>
        <w:numPr>
          <w:ilvl w:val="0"/>
          <w:numId w:val="18"/>
        </w:numPr>
      </w:pPr>
      <w:r>
        <w:rPr/>
        <w:t xml:space="preserve">Juegos diseñados con reglas claras y predicciones justificadas.</w:t>
      </w:r>
    </w:p>
    <w:p>
      <w:pPr>
        <w:numPr>
          <w:ilvl w:val="0"/>
          <w:numId w:val="18"/>
        </w:numPr>
      </w:pPr>
      <w:r>
        <w:rPr/>
        <w:t xml:space="preserve">Participación activa en discusiones y actividades colaborativas.</w:t>
      </w:r>
    </w:p>
    <w:p>
      <w:pPr>
        <w:numPr>
          <w:ilvl w:val="0"/>
          <w:numId w:val="18"/>
        </w:numPr>
      </w:pPr>
      <w:r>
        <w:rPr/>
        <w:t xml:space="preserve">Respuestas en reflexiones metacognitivas que demuestran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EAD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A64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D53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4C3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A73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32F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CF7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1B1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85D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B6C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ED6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3F3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A99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D94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4F8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764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8B4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12A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2026-09-25T18:47:56-05:00</dcterms:created>
  <dcterms:modified xsi:type="dcterms:W3CDTF">2026-09-25T18:47:56-05:00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