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misterio de los dos puntos!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correctamente el uso de los dos puntos en la escritura. A través de actividades colaborativas y dinámicas, los niños aprenderán cuándo y por qué usar los dos puntos, reconociendo su función para presentar listas, explicaciones o citas, lo cual es fundamental para comunicarse de manera clara y ordenada.</w:t>
      </w:r>
    </w:p>
    <w:p>
      <w:pPr/>
      <w:r>
        <w:rPr/>
        <w:t xml:space="preserve">El conocimiento del uso de los dos puntos es relevante porque ayuda a los estudiantes a mejorar su ortografía y redacción, habilidades que usarán en la escuela y en su vida diaria, como al escribir mensajes, cuentos o instrucciones. Además, trabajar en equipo fomentará el desarrollo de competencias sociales y comunicativas, claves para su crecimiento integral.</w:t>
      </w:r>
    </w:p>
    <w:p>
      <w:pPr/>
      <w:r>
        <w:rPr/>
        <w:t xml:space="preserve">Este plan conecta con situaciones cotidianas donde los niños deben organizar ideas o explicar algo, por ejemplo, al escribir recetas, listas de materiales o indicar horarios, haciendo que el aprendizaje sea significativo y práctico.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uso correcto de los dos puntos en diferentes contextos escritos.</w:t>
      </w:r>
    </w:p>
    <w:p>
      <w:pPr>
        <w:numPr>
          <w:ilvl w:val="0"/>
          <w:numId w:val="1"/>
        </w:numPr>
      </w:pPr>
      <w:r>
        <w:rPr/>
        <w:t xml:space="preserve">Aplicar los dos puntos para introducir listas, explicaciones o citas en oraciones propias.</w:t>
      </w:r>
    </w:p>
    <w:p>
      <w:pPr>
        <w:numPr>
          <w:ilvl w:val="0"/>
          <w:numId w:val="1"/>
        </w:numPr>
      </w:pPr>
      <w:r>
        <w:rPr/>
        <w:t xml:space="preserve">Colaborar en equipo para analizar y corregir textos que contengan o requieran dos puntos.</w:t>
      </w:r>
    </w:p>
    <w:p>
      <w:pPr>
        <w:numPr>
          <w:ilvl w:val="0"/>
          <w:numId w:val="1"/>
        </w:numPr>
      </w:pPr>
      <w:r>
        <w:rPr/>
        <w:t xml:space="preserve">Crear oraciones y pequeños textos que evidencien el uso adecuado de los dos puntos.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(3 unidades, una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Hojas impresas con ejemplos y ejercicios sobre los dos puntos (1 por estudiante)</w:t>
      </w:r>
    </w:p>
    <w:p>
      <w:pPr>
        <w:numPr>
          <w:ilvl w:val="0"/>
          <w:numId w:val="2"/>
        </w:numPr>
      </w:pPr>
      <w:r>
        <w:rPr/>
        <w:t xml:space="preserve">Tarjetas con frases incompletas para completar con dos puntos (por grupo, 10 tarjetas)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 (opcional)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signos de puntuación (punto y coma, punto final)</w:t>
      </w:r>
    </w:p>
    <w:p>
      <w:pPr>
        <w:numPr>
          <w:ilvl w:val="0"/>
          <w:numId w:val="3"/>
        </w:numPr>
      </w:pPr>
      <w:r>
        <w:rPr/>
        <w:t xml:space="preserve">Habilidad para leer oraciones simples y comprender su significado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turnos de palabra</w:t>
      </w:r>
    </w:p>
    <w:p>
      <w:pPr>
        <w:numPr>
          <w:ilvl w:val="0"/>
          <w:numId w:val="3"/>
        </w:numPr>
      </w:pPr>
      <w:r>
        <w:rPr/>
        <w:t xml:space="preserve">Familiaridad con la estructura básica de oraciones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van a descubrir para qué sirven los dos puntos y por qué son importantes para escribir bien. Les dirá que aprenderán a usarlos para hacer sus textos más claros y ordenados.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en la pizarra dos oraciones, una sin dos puntos y otra con dos puntos, por ejemplo:</w:t>
      </w:r>
    </w:p>
    <w:p>
      <w:pPr>
        <w:numPr>
          <w:ilvl w:val="0"/>
          <w:numId w:val="4"/>
        </w:numPr>
      </w:pPr>
      <w:r>
        <w:rPr/>
        <w:t xml:space="preserve">“Mis frutas favoritas son manzana naranja y plátano.”</w:t>
      </w:r>
    </w:p>
    <w:p>
      <w:pPr>
        <w:numPr>
          <w:ilvl w:val="0"/>
          <w:numId w:val="4"/>
        </w:numPr>
      </w:pPr>
      <w:r>
        <w:rPr/>
        <w:t xml:space="preserve">“Mis frutas favoritas son: manzana, naranja y plátano.”</w:t>
      </w:r>
    </w:p>
    <w:p>
      <w:pPr/>
      <w:r>
        <w:rPr/>
        <w:t xml:space="preserve">Preguntará: “¿Ven alguna diferencia? ¿Cuál oración es más fácil de entender? ¿Por qué creen que es así?”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comentan en voz alta sus ideas y comparan las oraciones.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Contará un dato curioso: “Los dos puntos son como una señal que dice ‘¡Atención! Ahora viene algo importante o una explicación’. ¿Quieren descubrir cuándo y cómo usarlos? ¡Será un juego de detectives!”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 en la “investigación”.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“Cuando escriben una lista para su mochila o cuentan algo en su diario, los dos puntos les ayudarán a que quienes lean entiendan mejor sus ideas.”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dan ejemplos de cuándo podrían usar los dos puntos en su día a día.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a cada grupo una cartulina, marcadores y tarjetas con frases incompletas. Explica que cada grupo será un “equipo de detectives ortográficos” que debe descubrir dónde van los dos puntos en las frases y por qué.</w:t>
      </w:r>
    </w:p>
    <w:p>
      <w:pPr/>
      <w:r>
        <w:rPr>
          <w:b w:val="1"/>
          <w:bCs w:val="1"/>
        </w:rPr>
        <w:t xml:space="preserve">Actividad 1: “Detectives de los dos puntos”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uso correcto de los dos puntos en oraciones.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tarjetas con frases incompletas sin dos puntos, por ejemplo: “Para la fiesta necesitamos globos, pastel, música” o “Ella dijo que llegaría tarde” y debe decidir dónde colocar los dos puntos y explicar su 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las frases corregidas y explicación breve escrita o dibujada.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“¿Por qué creen que aquí van los dos puntos?”, “¿Qué función cumplen en esta frase?”, y apoyar a quienes tengan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la atención para compartir ejemplos de cada grupo y comenta aciertos y dudas.</w:t>
      </w:r>
    </w:p>
    <w:p>
      <w:pPr/>
      <w:r>
        <w:rPr>
          <w:b w:val="1"/>
          <w:bCs w:val="1"/>
        </w:rPr>
        <w:t xml:space="preserve">Actividad 2: “Creando oraciones con dos puntos”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los dos puntos para introducir listas, explicaciones o citas.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3 oraciones propias usando dos puntos, por ejemplo para listas, explicaciones o citas, y las escriben en la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3 oraciones creadas correctamente con dos puntos.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la creatividad, sugerir ejemplos, revisar que el uso sea adecuado y hacer preguntas para profundizar el aprendizaje.</w:t>
      </w:r>
    </w:p>
    <w:p>
      <w:pPr/>
      <w:r>
        <w:rPr>
          <w:b w:val="1"/>
          <w:bCs w:val="1"/>
        </w:rPr>
        <w:t xml:space="preserve">Actividad 3: “Intercambio y retroalimentación”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corregir y mejorar textos de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intercambia su cartulina con otro grupo y revisan si los dos puntos están bien usados. Proponen mejoras si es necesario y comentan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en parejas de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corregida con anotaciones o sugerencias.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guiar con preguntas como “¿Qué les gusta de las oraciones?”, “¿Dónde pondrían dos puntos diferente y por qué?”, y apoyar a grupos que necesiten ayuda.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pequeña historia o cuento corto donde usen los dos puntos para introducir diálogos o listas.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o en pareja para identificar palabras clave que anuncian el uso de dos puntos y usar ejemplos visuales y orales para reforzar el aprendizaje.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“ticket de salida” en una hoja donde escriban en una oración para qué sirven los dos puntos y un ejemplo sencillo usando dos puntos.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 oración individualmente y luego algunos comparten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¿Cuándo debo usar los dos puntos en mis escritos?</w:t>
      </w:r>
    </w:p>
    <w:p>
      <w:pPr>
        <w:numPr>
          <w:ilvl w:val="0"/>
          <w:numId w:val="9"/>
        </w:numPr>
      </w:pPr>
      <w:r>
        <w:rPr/>
        <w:t xml:space="preserve">¿Cómo me ayudaron los dos puntos a organizar mejor mis ideas?</w:t>
      </w:r>
    </w:p>
    <w:p>
      <w:pPr>
        <w:numPr>
          <w:ilvl w:val="0"/>
          <w:numId w:val="9"/>
        </w:numPr>
      </w:pPr>
      <w:r>
        <w:rPr/>
        <w:t xml:space="preserve">¿Qué aprendí al trabajar en equipo sobre los dos puntos?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ejemplos de los tickets de salida, felicita los aciertos, corrige de manera positiva y reitera la importancia de los dos puntos para comunicarse bien.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actividades seguirán practicando los signos de puntuación para escribir cuentos, cartas o instrucciones claras y que pueden usar los dos puntos para explicar cosas en casa o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los estudiantes escriban una lista o receta sencilla en casa usando correctamente los dos puntos y la compartan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(observación y preguntas iniciales), formativa durante el desarrollo (evaluación continua en actividades grupales y retroalimentación), y sumativa en cierre (ticket de salida y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oraciones que requieren dos puntos (Objetivo 1).</w:t>
      </w:r>
    </w:p>
    <w:p>
      <w:pPr>
        <w:numPr>
          <w:ilvl w:val="0"/>
          <w:numId w:val="10"/>
        </w:numPr>
      </w:pPr>
      <w:r>
        <w:rPr/>
        <w:t xml:space="preserve">Aplica los dos puntos adecuadamente para introducir listas, explicaciones o citas (Objetivo 2).</w:t>
      </w:r>
    </w:p>
    <w:p>
      <w:pPr>
        <w:numPr>
          <w:ilvl w:val="0"/>
          <w:numId w:val="10"/>
        </w:numPr>
      </w:pPr>
      <w:r>
        <w:rPr/>
        <w:t xml:space="preserve">Participa activamente en el trabajo colaborativo para analizar y corregir textos (Objetivo 3).</w:t>
      </w:r>
    </w:p>
    <w:p>
      <w:pPr>
        <w:numPr>
          <w:ilvl w:val="0"/>
          <w:numId w:val="10"/>
        </w:numPr>
      </w:pPr>
      <w:r>
        <w:rPr/>
        <w:t xml:space="preserve">Produce oraciones o textos que evidencian el uso correcto de los dos puntos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correcta identificación y aplicación de los dos puntos en actividades grupales.</w:t>
      </w:r>
    </w:p>
    <w:p>
      <w:pPr>
        <w:numPr>
          <w:ilvl w:val="0"/>
          <w:numId w:val="11"/>
        </w:numPr>
      </w:pPr>
      <w:r>
        <w:rPr/>
        <w:t xml:space="preserve">Rúbrica simple para evaluar la creación de oraciones y textos con dos puntos.</w:t>
      </w:r>
    </w:p>
    <w:p>
      <w:pPr>
        <w:numPr>
          <w:ilvl w:val="0"/>
          <w:numId w:val="11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11"/>
        </w:numPr>
      </w:pPr>
      <w:r>
        <w:rPr/>
        <w:t xml:space="preserve">Ticket de salida para autoevaluación y reflexión.</w:t>
      </w:r>
    </w:p>
    <w:p>
      <w:pPr>
        <w:numPr>
          <w:ilvl w:val="0"/>
          <w:numId w:val="11"/>
        </w:numPr>
      </w:pPr>
      <w:r>
        <w:rPr/>
        <w:t xml:space="preserve">Revisión de la tarea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Frases corregidas y explicaciones en cartulinas grupales.</w:t>
      </w:r>
    </w:p>
    <w:p>
      <w:pPr>
        <w:numPr>
          <w:ilvl w:val="0"/>
          <w:numId w:val="12"/>
        </w:numPr>
      </w:pPr>
      <w:r>
        <w:rPr/>
        <w:t xml:space="preserve">Oraciones creadas con uso correcto de dos puntos.</w:t>
      </w:r>
    </w:p>
    <w:p>
      <w:pPr>
        <w:numPr>
          <w:ilvl w:val="0"/>
          <w:numId w:val="12"/>
        </w:numPr>
      </w:pPr>
      <w:r>
        <w:rPr/>
        <w:t xml:space="preserve">Participación en intercambio y retroalimentación entre grupos.</w:t>
      </w:r>
    </w:p>
    <w:p>
      <w:pPr>
        <w:numPr>
          <w:ilvl w:val="0"/>
          <w:numId w:val="12"/>
        </w:numPr>
      </w:pPr>
      <w:r>
        <w:rPr/>
        <w:t xml:space="preserve">Ticket de salida que sintetiza el aprendizaje individual.</w:t>
      </w:r>
    </w:p>
    <w:p>
      <w:pPr>
        <w:numPr>
          <w:ilvl w:val="0"/>
          <w:numId w:val="12"/>
        </w:numPr>
      </w:pPr>
      <w:r>
        <w:rPr/>
        <w:t xml:space="preserve">Actividad de tarea con uso aplicado de dos puntos.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225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32C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16A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A67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933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058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02F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A16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597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D32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200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559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2026-09-25T20:20:21-05:00</dcterms:created>
  <dcterms:modified xsi:type="dcterms:W3CDTF">2026-09-25T20:20:21-05:00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