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"To Be": Unlocking Professions and Identities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correctamente el verbo "to be" en presente, aplicándolo en contextos relacionados con profesiones y oficios. A través de actividades dinámicas, los alumnos aprenderán a describir identidades y ocupaciones propias y de otros, lo cual es fundamental para comunicarse efectivamente en inglés. Este conocimiento es relevante porque conecta con situaciones cotidianas, como hablar sobre uno mismo, preguntar y responder sobre la profesión de amigos o familiares, y participar en intercambios sociales básicos. Además, el dominio del verbo "to be" es una base esencial para el aprendizaje progresivo del inglés y el desarrollo de competencias comunicativas. Mediante el Diseño Universal para el Aprendizaje, se ofrecen múltiples formas de representación, expresión y motivación para atender la diversidad del aula, garantizando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conjugar correctamente el verbo "to be" en presente simple en afirmaciones, negaciones y preguntas.</w:t>
      </w:r>
    </w:p>
    <w:p>
      <w:pPr>
        <w:numPr>
          <w:ilvl w:val="0"/>
          <w:numId w:val="1"/>
        </w:numPr>
      </w:pPr>
      <w:r>
        <w:rPr/>
        <w:t xml:space="preserve">Describir profesiones y oficios utilizando estructuras gramaticales apropiadas con el verbo "to be".</w:t>
      </w:r>
    </w:p>
    <w:p>
      <w:pPr>
        <w:numPr>
          <w:ilvl w:val="0"/>
          <w:numId w:val="1"/>
        </w:numPr>
      </w:pPr>
      <w:r>
        <w:rPr/>
        <w:t xml:space="preserve">Formular y responder preguntas básicas sobre la profesión de una persona empleando el verbo "to be".</w:t>
      </w:r>
    </w:p>
    <w:p>
      <w:pPr>
        <w:numPr>
          <w:ilvl w:val="0"/>
          <w:numId w:val="1"/>
        </w:numPr>
      </w:pPr>
      <w:r>
        <w:rPr/>
        <w:t xml:space="preserve">Aplicar el verbo "to be" en contextos orales y escritos relacionados con la presentación personal y las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profesiones y oficios (mínimo 15 tarjetas).</w:t>
      </w:r>
    </w:p>
    <w:p>
      <w:pPr>
        <w:numPr>
          <w:ilvl w:val="0"/>
          <w:numId w:val="2"/>
        </w:numPr>
      </w:pPr>
      <w:r>
        <w:rPr/>
        <w:t xml:space="preserve">Carteles con conjugaciones del verbo "to be".</w:t>
      </w:r>
    </w:p>
    <w:p>
      <w:pPr>
        <w:numPr>
          <w:ilvl w:val="0"/>
          <w:numId w:val="2"/>
        </w:numPr>
      </w:pPr>
      <w:r>
        <w:rPr/>
        <w:t xml:space="preserve">Computadora y proyector para mostrar un video corto (3-4 minutos) sobre profesiones.</w:t>
      </w:r>
    </w:p>
    <w:p>
      <w:pPr>
        <w:numPr>
          <w:ilvl w:val="0"/>
          <w:numId w:val="2"/>
        </w:numPr>
      </w:pPr>
      <w:r>
        <w:rPr/>
        <w:t xml:space="preserve">Hojas impresas con ejercicios y actividades (1 por estudiante).</w:t>
      </w:r>
    </w:p>
    <w:p>
      <w:pPr>
        <w:numPr>
          <w:ilvl w:val="0"/>
          <w:numId w:val="2"/>
        </w:numPr>
      </w:pPr>
      <w:r>
        <w:rPr/>
        <w:t xml:space="preserve">Marcadores y pizarras individuales o cuadernos para que los estudiantes escriban.</w:t>
      </w:r>
    </w:p>
    <w:p>
      <w:pPr>
        <w:numPr>
          <w:ilvl w:val="0"/>
          <w:numId w:val="2"/>
        </w:numPr>
      </w:pPr>
      <w:r>
        <w:rPr/>
        <w:t xml:space="preserve">Acceso a plataforma digital para juegos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con vocabulario elemental relacionado con la familia y descripciones personales.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usar el verbo "to be" para hablar sobre quiénes somos y a qué nos dedicamos. Señala que este conocimiento es muy útil para presentarnos y conocer a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dices 'yo soy' en inglés?" y escribe en la pizarra algunas respuestas. Luego pregunta: "¿Qué profesiones conocen en inglés?" Anota las respuestas y aclara que hoy aprenderán a hablar sobre eso usando el verbo "to be".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personas de diferentes profesiones diciendo frases como "I am a doctor", "She is a teacher", "They are engineers". Luego pregunta: "¿Les gustaría presentarse y decir qué quieren ser de grandes?"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"En la escuela, en casa o en la calle, siempre hablamos de quiénes somos y qué hacemos. Saber usar el verbo 'to be' nos ayuda a hacerlo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comentan el video y participan activamente en la lluvia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las formas del verbo "to be" en presente con apoyo visual (carteles): "I am", "You are", "He/She/It is", "We are", "They are". Usa ejemplos relacionados con profesiones: "I am a student", "She is a doctor".</w:t>
      </w:r>
    </w:p>
    <w:p>
      <w:pPr/>
      <w:r>
        <w:rPr/>
        <w:t xml:space="preserve">Explica la estructura en afirmaciones, negaciones y preguntas con ejemplos simples: "He is a teacher", "He is not a teacher", "Is he a teacher?"</w:t>
      </w:r>
    </w:p>
    <w:p>
      <w:pPr/>
      <w:r>
        <w:rPr>
          <w:b w:val="1"/>
          <w:bCs w:val="1"/>
        </w:rPr>
        <w:t xml:space="preserve">Actividad 1: "Match the Profession"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verbo "to be" para describir profesiones.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profesiones y frases incompletas (por ejemplo, "He ___ a doctor"). Los estudiantes deben emparejar las tarjetas con la forma correcta del verbo "to be" y completar la frase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y correctas escritas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salón, corrigiendo pronunciación y estructura, haciendo preguntas guías como: "What is he? Is he a doctor?"</w:t>
      </w:r>
    </w:p>
    <w:p>
      <w:pPr/>
      <w:r>
        <w:rPr>
          <w:b w:val="1"/>
          <w:bCs w:val="1"/>
        </w:rPr>
        <w:t xml:space="preserve">Actividad 2: "Interview a Classmate"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el verbo "to be" sobre profesiones.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preguntas modelo: "Are you a student?", "Is your friend a teacher?" Luego entrevistan a dos compañeros, escriben sus respuestas en presente del verbo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ofrece apoyo para formular preguntas y corrige errores.</w:t>
      </w:r>
    </w:p>
    <w:p>
      <w:pPr/>
      <w:r>
        <w:rPr>
          <w:b w:val="1"/>
          <w:bCs w:val="1"/>
        </w:rPr>
        <w:t xml:space="preserve">Actividad 3: "Create Your Own Profession Poster"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en descripciones escritas y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eligen una profesión y crean un cartel sencillo que incluya la frase con el verbo "to be" (ejemplo: "I am a firefighter"). Pueden dibujar o usar recortes de revistas.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frase correcta y dibujo/imagen.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revisa frases y motiva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y compartir otras profesiones en inglés usando un diccionario digital o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Trabajan con ayudas visuales adicionales y reciben apoyo para repetir y practicar la estructura del verbo "to be".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una breve recapitulación preguntando: "¿Qué aprendimos sobre el verbo 'to be' y las profesiones?" para conectar con la siguiente tarea, manteniendo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"ticket de salida": escriban en una tarjeta una oración con el verbo "to be" y una profesión, por ejemplo, "She is a nurse".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usaste el verbo "to be" para hablar de profesiones hoy?</w:t>
      </w:r>
    </w:p>
    <w:p>
      <w:pPr>
        <w:numPr>
          <w:ilvl w:val="0"/>
          <w:numId w:val="8"/>
        </w:numPr>
      </w:pPr>
      <w:r>
        <w:rPr/>
        <w:t xml:space="preserve">¿Qué parte fue más fácil y cuál te gustaría practicar más?</w:t>
      </w:r>
    </w:p>
    <w:p>
      <w:pPr>
        <w:numPr>
          <w:ilvl w:val="0"/>
          <w:numId w:val="8"/>
        </w:numPr>
      </w:pPr>
      <w:r>
        <w:rPr/>
        <w:t xml:space="preserve">¿Cómo puedes usar lo que aprendiste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da comentarios positivos y constructivos, destacando avances y áreas a mejorar. Anima a los estudiantes a seguir practicando con amigos o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el verbo "to be" para hablar de estados y emociones, ampliando su uso.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a un familiar o amigo cuál es su profesión y trate de repetir la frase aprendida en inglés, para compartirla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escriben su ticket, responden a las preguntas y reciben la tarea con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el desarrollo (observación y revisión de actividades)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Conjugar correctamente el verbo "to be" en afirmaciones, negaciones y preguntas (objetivo 1).</w:t>
      </w:r>
    </w:p>
    <w:p>
      <w:pPr>
        <w:numPr>
          <w:ilvl w:val="0"/>
          <w:numId w:val="9"/>
        </w:numPr>
      </w:pPr>
      <w:r>
        <w:rPr/>
        <w:t xml:space="preserve">Describir profesiones utilizando estructuras adecuadas con el verbo "to be" (objetivo 2).</w:t>
      </w:r>
    </w:p>
    <w:p>
      <w:pPr>
        <w:numPr>
          <w:ilvl w:val="0"/>
          <w:numId w:val="9"/>
        </w:numPr>
      </w:pPr>
      <w:r>
        <w:rPr/>
        <w:t xml:space="preserve">Formular y responder preguntas básicas relacionadas con profesiones (objetivo 3).</w:t>
      </w:r>
    </w:p>
    <w:p>
      <w:pPr>
        <w:numPr>
          <w:ilvl w:val="0"/>
          <w:numId w:val="9"/>
        </w:numPr>
      </w:pPr>
      <w:r>
        <w:rPr/>
        <w:t xml:space="preserve">Expresar oralmente y por escrito información personal sobre profesiones usando el verbo "to be"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uso correcto del verbo durante actividades orales y escritas.</w:t>
      </w:r>
    </w:p>
    <w:p>
      <w:pPr>
        <w:numPr>
          <w:ilvl w:val="0"/>
          <w:numId w:val="10"/>
        </w:numPr>
      </w:pPr>
      <w:r>
        <w:rPr/>
        <w:t xml:space="preserve">Revisión de productos escritos: frases completas, posters y tickets de salida.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desempeño en entrevistas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completas y correctas en las tarjetas de "Match the Profession".</w:t>
      </w:r>
    </w:p>
    <w:p>
      <w:pPr>
        <w:numPr>
          <w:ilvl w:val="0"/>
          <w:numId w:val="11"/>
        </w:numPr>
      </w:pPr>
      <w:r>
        <w:rPr/>
        <w:t xml:space="preserve">Registros escritos de entrevistas con uso adecuado del verbo "to be".</w:t>
      </w:r>
    </w:p>
    <w:p>
      <w:pPr>
        <w:numPr>
          <w:ilvl w:val="0"/>
          <w:numId w:val="11"/>
        </w:numPr>
      </w:pPr>
      <w:r>
        <w:rPr/>
        <w:t xml:space="preserve">Posters creativos con frases precisas.</w:t>
      </w:r>
    </w:p>
    <w:p>
      <w:pPr>
        <w:numPr>
          <w:ilvl w:val="0"/>
          <w:numId w:val="11"/>
        </w:numPr>
      </w:pPr>
      <w:r>
        <w:rPr/>
        <w:t xml:space="preserve">Tickets de salida que reflejan comprensión y aplicación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secundaria (12-15 años) practiquen y profundicen en el uso del verbo "to be" en presente simple, vinculándolo a profesiones y oficios. Cada actividad considera los principios del Diseño Universal para el Aprendizaje (DUA), ofreciendo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"Who Am I?" - Juego de Adivinanzas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Formen parejas.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Cada estudiante piensa en una profesión u oficio y escribe 3 pistas usando oraciones con el verbo "to be" (por ejemplo: "I am a person who helps patients").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El compañero debe adivinar la profesión basándose en las pistas.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de pistas escritas y respuestas orales correctas</w:t>
            </w:r>
          </w:p>
        </w:tc>
        <w:tc>
          <w:tcPr>
            <w:noWrap/>
          </w:tcPr>
          <w:p>
            <w:pPr/>
            <w:r>
              <w:rPr/>
              <w:t xml:space="preserve">Usar correctamente el verbo "to be" para describir profesiones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"My Profession" - Descripción Escrita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Escoge una profesión u oficio que te guste.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Escribe un párrafo breve (5-7 oraciones) usando el verbo "to be" para describirte en ese rol (ejemplo: "I am a teacher. I am responsible. I am friendly.").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Incluye 2 adjetivos que describan la profesión o cómo eres tú en ese rol.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Párrafo escrito con oraciones correctas y coherentes</w:t>
            </w:r>
          </w:p>
        </w:tc>
        <w:tc>
          <w:tcPr>
            <w:noWrap/>
          </w:tcPr>
          <w:p>
            <w:pPr/>
            <w:r>
              <w:rPr/>
              <w:t xml:space="preserve">Construir oraciones afirmativas con "to be" y vocabulario de profesiones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"Profession Bingo" - Actividad Interactiva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Recibe una tarjeta bingo con diferentes profesiones.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El docente dirá oraciones usando "to be" (ejemplo: "He is a doctor").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Marca la profesión que corresponda en la tarjeta.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El primero que complete una fila dice "Bingo" y lee las profesiones en voz alta.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reconocimiento auditivo del verbo "to be" en contexto</w:t>
            </w:r>
          </w:p>
        </w:tc>
        <w:tc>
          <w:tcPr>
            <w:noWrap/>
          </w:tcPr>
          <w:p>
            <w:pPr/>
            <w:r>
              <w:rPr/>
              <w:t xml:space="preserve">Comprender y distinguir oraciones con "to be" relacionadas a profesiones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"Create Your Identity Card" - Actividad Creativa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Diseña una tarjeta de identidad ficticia con tu nombre, profesión y 3 características usando "to be".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Ejemplo: "I am Ana. I am a nurse. I am caring, patient, and responsible."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Presenta tu tarjeta a un compañero explicando lo que escribiste.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Tarjeta física o digital con oraciones y presentación oral breve</w:t>
            </w:r>
          </w:p>
        </w:tc>
        <w:tc>
          <w:tcPr>
            <w:noWrap/>
          </w:tcPr>
          <w:p>
            <w:pPr/>
            <w:r>
              <w:rPr/>
              <w:t xml:space="preserve">Expresar identidades y profesiones usando estructuras con "to be"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6D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9F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6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FD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BA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235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4A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12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C3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E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47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FC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A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3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52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2026-09-26T00:13:59-05:00</dcterms:created>
  <dcterms:modified xsi:type="dcterms:W3CDTF">2026-09-26T00:13:59-05:00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