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Orígenes de la Educación: Comunidad, Clan y Poder en la Edad Primitiva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investiguen y comprendan el panorama educativo en la edad primitiva, enfocándose en las características fundamentales de la educación en comunidades primitivas, así como en las estructuras sociales del matriarcado, patriarcado y clan. A través de un enfoque activo basado en el Aprendizaje Basado en Problemas (ABP), los estudiantes analizarán cómo se transmitía el conocimiento y las normas sociales en sociedades ancestrales, y cómo estos modelos influyen en las formas actuales de organización social y educativa.</w:t>
      </w:r>
    </w:p>
    <w:p>
      <w:pPr/>
      <w:r>
        <w:rPr/>
        <w:t xml:space="preserve">El propósito es conectar estos aprendizajes con la realidad contemporánea, ayudando a los estudiantes a reconocer la importancia del contexto social y cultural en los procesos educativos. Además, se busca desarrollar habilidades críticas para analizar estructuras de poder y organización social, fortaleciendo competencias para la investigación y el trabajo colaborativo. Este conocimiento es esencial para futuros profesionales de la educación, sociología y antropología, que requieren entender las raíces de las prácticas educativas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panorama educativo en la edad primitiva.</w:t>
      </w:r>
    </w:p>
    <w:p>
      <w:pPr>
        <w:numPr>
          <w:ilvl w:val="0"/>
          <w:numId w:val="1"/>
        </w:numPr>
      </w:pPr>
      <w:r>
        <w:rPr/>
        <w:t xml:space="preserve">Comparar los sistemas sociales del matriarcado, patriarcado y clan en relación con la educación comunitaria.</w:t>
      </w:r>
    </w:p>
    <w:p>
      <w:pPr>
        <w:numPr>
          <w:ilvl w:val="0"/>
          <w:numId w:val="1"/>
        </w:numPr>
      </w:pPr>
      <w:r>
        <w:rPr/>
        <w:t xml:space="preserve">Argumentar cómo las estructuras sociales primitivas influyen en las formas actuales de organización educativa y social.</w:t>
      </w:r>
    </w:p>
    <w:p>
      <w:pPr>
        <w:numPr>
          <w:ilvl w:val="0"/>
          <w:numId w:val="1"/>
        </w:numPr>
      </w:pPr>
      <w:r>
        <w:rPr/>
        <w:t xml:space="preserve">Identificar y evaluar las funciones del aprendizaje en comunidades primitivas para la transmisión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mapas conceptuales.</w:t>
      </w:r>
    </w:p>
    <w:p>
      <w:pPr>
        <w:numPr>
          <w:ilvl w:val="0"/>
          <w:numId w:val="2"/>
        </w:numPr>
      </w:pPr>
      <w:r>
        <w:rPr/>
        <w:t xml:space="preserve">Lecturas breves impresas sobre matriarcado, patriarcado y clan (3 copias por grupo).</w:t>
      </w:r>
    </w:p>
    <w:p>
      <w:pPr>
        <w:numPr>
          <w:ilvl w:val="0"/>
          <w:numId w:val="2"/>
        </w:numPr>
      </w:pPr>
      <w:r>
        <w:rPr/>
        <w:t xml:space="preserve">Video documental corto (5 minutos) sobre educación en sociedades primitivas.</w:t>
      </w:r>
    </w:p>
    <w:p>
      <w:pPr>
        <w:numPr>
          <w:ilvl w:val="0"/>
          <w:numId w:val="2"/>
        </w:numPr>
      </w:pPr>
      <w:r>
        <w:rPr/>
        <w:t xml:space="preserve">Hojas para organizadores gráficos y pizarras o rotafolio con marcadores.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historia y antropología general.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académicos.</w:t>
      </w:r>
    </w:p>
    <w:p>
      <w:pPr>
        <w:numPr>
          <w:ilvl w:val="0"/>
          <w:numId w:val="3"/>
        </w:numPr>
      </w:pPr>
      <w:r>
        <w:rPr/>
        <w:t xml:space="preserve">Habilidades para el trabajo colaborativo y discusión en equipo.</w:t>
      </w:r>
    </w:p>
    <w:p>
      <w:pPr>
        <w:numPr>
          <w:ilvl w:val="0"/>
          <w:numId w:val="3"/>
        </w:numPr>
      </w:pPr>
      <w:r>
        <w:rPr/>
        <w:t xml:space="preserve">Familiaridad con lectura y síntesis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histórico y social de la educación en la edad primitiva, preparando su pensamiento crítico para analizar los sistemas sociales y educativos que emergerán durante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preguntando: "¿Qué entienden por educación en las sociedades primitivas y cómo creen que se transmitían los conocimientos y valores?".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previas y experiencias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algunas comunidades primitivas basaban su organización social en el matriarcado, donde las mujeres tenían el rol central en la educación y toma de decisiones? ¿Qué impacto creen que esto tuvo en la transmisión del conocimiento?"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estructuras es fundamental para comprender la evolución educativa y social hasta nuestros días. Conecta el tema con la vida cotidiana: "Al analizar estas formas primitivas de organización educativa, podrán identificar cómo los roles sociales y de género aún influyen en las dinámicas educativas actuales".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explorar y debatir estos conceptos en profundidad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"¿Cómo se organizaba la educación en las comunidades primitivas y qué relación guardaban estas prácticas con la estructura social (matriarcado, patriarcado, clan)?" Explica brevemente que se trabajará a través de análisis de textos, videos y discusión grupal para resolver este problema.</w:t>
      </w:r>
    </w:p>
    <w:p>
      <w:pPr/>
      <w:r>
        <w:rPr>
          <w:b w:val="1"/>
          <w:bCs w:val="1"/>
        </w:rPr>
        <w:t xml:space="preserve">Actividad 1: Análisis de lectura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características de la educación en la comunidad primitiva y sus estructuras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un conjunto de lecturas breves impresas sobre matriarcado, patriarcado y clan.</w:t>
      </w:r>
    </w:p>
    <w:p>
      <w:pPr>
        <w:numPr>
          <w:ilvl w:val="1"/>
          <w:numId w:val="6"/>
        </w:numPr>
      </w:pPr>
      <w:r>
        <w:rPr/>
        <w:t xml:space="preserve">Cada grupo debe identificar y anotar en un organizador gráfico las características educativas y sociales que describen sus textos.</w:t>
      </w:r>
    </w:p>
    <w:p>
      <w:pPr>
        <w:numPr>
          <w:ilvl w:val="1"/>
          <w:numId w:val="6"/>
        </w:numPr>
      </w:pPr>
      <w:r>
        <w:rPr/>
        <w:t xml:space="preserve">Luego, discuten internamente cómo estas estructuras influyen en la educación y preparan una síntesis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Organizadores gráficos completados y síntesis 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como: "¿Qué papel juega el género en estas estructuras?", "¿Cómo se transmiten los conocimientos en cada sistema social?", "¿Qué diferencias notan entre matriarcado y patriarcado en la educación?"</w:t>
      </w:r>
    </w:p>
    <w:p>
      <w:pPr/>
      <w:r>
        <w:rPr>
          <w:b w:val="1"/>
          <w:bCs w:val="1"/>
        </w:rPr>
        <w:t xml:space="preserve">Actividad 2: Visualización y análisis crítico de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evaluar funciones del aprendizaje en comunidades primitivas para la transmisión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un video documental corto (5 minutos) que muestra prácticas educativas en sociedades primitivas.</w:t>
      </w:r>
    </w:p>
    <w:p>
      <w:pPr>
        <w:numPr>
          <w:ilvl w:val="1"/>
          <w:numId w:val="7"/>
        </w:numPr>
      </w:pPr>
      <w:r>
        <w:rPr/>
        <w:t xml:space="preserve">Después del video, en plenaria, formula preguntas para discusión colectiva: "¿Qué métodos de enseñanza observan?", "¿Cómo se relaciona la transmisión del conocimiento con la estructura del clan?", "¿Qué aprendizajes consideran fundamentales para la supervivencia de esas comunidades?"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en discusión y registro de ideas clave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la participación y conecta las observaciones con los conceptos teóricos.</w:t>
      </w:r>
    </w:p>
    <w:p>
      <w:pPr/>
      <w:r>
        <w:rPr>
          <w:b w:val="1"/>
          <w:bCs w:val="1"/>
        </w:rPr>
        <w:t xml:space="preserve">Actividad 3: Resolución colaborativa de problema y argumentación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influencia de las estructuras sociales primitivas en la organización educativa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los insumos previos, cada grupo recibe el siguiente problema: "Considerando el matriarcado, patriarcado y clan, ¿cómo creen que estas formas sociales han dejado huella en las prácticas educativas modernas? Defiendan su postura con ejemplos y razones." </w:t>
      </w:r>
    </w:p>
    <w:p>
      <w:pPr>
        <w:numPr>
          <w:ilvl w:val="1"/>
          <w:numId w:val="8"/>
        </w:numPr>
      </w:pPr>
      <w:r>
        <w:rPr/>
        <w:t xml:space="preserve">Los grupos elaboran un argumento estructurado y lo presentan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para elaboración; plenaria para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Argumentos escritos y presentaciones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que profundicen el análisis ("¿Qué ejemplos actuales relacionan con su argumento?"), y ayuda a sintetizar las ideas al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casos específicos actuales donde se observen vestigios de matriarcado o patriarcado en la educación y compartirlos en una base digital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asigna un mentor (compañero o docente) que facilita la lectura guiada y ofrece esquemas y ejemplos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problema central y cómo cada paso (lectura, video, argumentación) ayuda a construir una comprensión integral del panorama educativo primitivo y sus repercusiones actuales.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cree un mapa mental colectivo en la pizarra que integre las ideas clave sobre educación, estructuras sociales y su influencia actual.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organizar y presentar las ideas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su perspectiva sobre la educación al conocer las estructuras sociales primitivas?</w:t>
      </w:r>
    </w:p>
    <w:p>
      <w:pPr>
        <w:numPr>
          <w:ilvl w:val="0"/>
          <w:numId w:val="11"/>
        </w:numPr>
      </w:pPr>
      <w:r>
        <w:rPr/>
        <w:t xml:space="preserve">¿Qué relación encuentran entre los sistemas sociales estudiados y las formas educativas actuales?</w:t>
      </w:r>
    </w:p>
    <w:p>
      <w:pPr>
        <w:numPr>
          <w:ilvl w:val="0"/>
          <w:numId w:val="11"/>
        </w:numPr>
      </w:pPr>
      <w:r>
        <w:rPr/>
        <w:t xml:space="preserve">¿Cuál fue el aprendizaje más relevante para su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sobre los mapas mentales y las argumentaciones presentadas, destacando fortalezas y sugerencias para profundizar. Reconoce la participación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señalando que este análisis histórico-social es base para comprender otros modelos educativos y que en futuras sesiones se explorará la evolución de la educación formal.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elabore un breve ensayo reflexivo sobre cómo los roles de género en las comunidades primitivas se reflejan o contrastan con su realidad educativa actual, apoyándose en lecturas adicionales sugeridas en la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previos), formativa durante el desarrollo (observación y revisión de productos grupales), y sumativa al cierre (mapa mental colectivo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características del panorama educativo en la edad primitiva (objetivo 1).</w:t>
      </w:r>
    </w:p>
    <w:p>
      <w:pPr>
        <w:numPr>
          <w:ilvl w:val="0"/>
          <w:numId w:val="12"/>
        </w:numPr>
      </w:pPr>
      <w:r>
        <w:rPr/>
        <w:t xml:space="preserve">Habilidad para comparar y diferenciar sistemas sociales y su relación con la educación (objetivo 2).</w:t>
      </w:r>
    </w:p>
    <w:p>
      <w:pPr>
        <w:numPr>
          <w:ilvl w:val="0"/>
          <w:numId w:val="12"/>
        </w:numPr>
      </w:pPr>
      <w:r>
        <w:rPr/>
        <w:t xml:space="preserve">Claridad y fundamentación en la argumentación sobre la influencia de estructuras primitivas en la educación actual (objetivo 3).</w:t>
      </w:r>
    </w:p>
    <w:p>
      <w:pPr>
        <w:numPr>
          <w:ilvl w:val="0"/>
          <w:numId w:val="12"/>
        </w:numPr>
      </w:pPr>
      <w:r>
        <w:rPr/>
        <w:t xml:space="preserve">Identificación adecuada de funciones del aprendizaje en comunidades primitivas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el análisis grupal y discusión.</w:t>
      </w:r>
    </w:p>
    <w:p>
      <w:pPr>
        <w:numPr>
          <w:ilvl w:val="0"/>
          <w:numId w:val="13"/>
        </w:numPr>
      </w:pPr>
      <w:r>
        <w:rPr/>
        <w:t xml:space="preserve">Rúbrica para evaluación de argumentación oral y escrita.</w:t>
      </w:r>
    </w:p>
    <w:p>
      <w:pPr>
        <w:numPr>
          <w:ilvl w:val="0"/>
          <w:numId w:val="13"/>
        </w:numPr>
      </w:pPr>
      <w:r>
        <w:rPr/>
        <w:t xml:space="preserve">Observación directa de participación y aportes durante actividades.</w:t>
      </w:r>
    </w:p>
    <w:p>
      <w:pPr>
        <w:numPr>
          <w:ilvl w:val="0"/>
          <w:numId w:val="13"/>
        </w:numPr>
      </w:pPr>
      <w:r>
        <w:rPr/>
        <w:t xml:space="preserve">Revisión del mapa mental y ensayo reflexivo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Organizadores gráficos y síntesis escritas.</w:t>
      </w:r>
    </w:p>
    <w:p>
      <w:pPr>
        <w:numPr>
          <w:ilvl w:val="0"/>
          <w:numId w:val="14"/>
        </w:numPr>
      </w:pPr>
      <w:r>
        <w:rPr/>
        <w:t xml:space="preserve">Participación en discusiones y respuestas a preguntas.</w:t>
      </w:r>
    </w:p>
    <w:p>
      <w:pPr>
        <w:numPr>
          <w:ilvl w:val="0"/>
          <w:numId w:val="14"/>
        </w:numPr>
      </w:pPr>
      <w:r>
        <w:rPr/>
        <w:t xml:space="preserve">Argumentos escritos y presentaciones orales grupales.</w:t>
      </w:r>
    </w:p>
    <w:p>
      <w:pPr>
        <w:numPr>
          <w:ilvl w:val="0"/>
          <w:numId w:val="14"/>
        </w:numPr>
      </w:pPr>
      <w:r>
        <w:rPr/>
        <w:t xml:space="preserve">Mapa mental colectivo y ensayo reflexivo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24E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5A4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56F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7B7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F30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938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AB1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111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AF1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8BF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517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8F9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4C5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340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2026-09-25T22:04:20-05:00</dcterms:created>
  <dcterms:modified xsi:type="dcterms:W3CDTF">2026-09-25T22:04:20-05:00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