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mágico del cuento: ¡Vamos a leer y crear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motivar a los estudiantes de primaria a la lectura de cuentos, utilizando el cuento como un ejemplo claro y divertido de texto narrativo. A través de actividades activas y colaborativas, los niños aprenderán a identificar las partes esenciales de un cuento (introducción, desarrollo y desenlace) y reconocerán por qué estas historias son importantes para su vida diaria y su imaginación.</w:t>
      </w:r>
    </w:p>
    <w:p>
      <w:pPr/>
      <w:r>
        <w:rPr/>
        <w:t xml:space="preserve">Los estudiantes descubrirán que los cuentos no solo son entretenimiento, sino que también enseñan valores, despiertan la creatividad y ayudan a entender el mundo que los rodea. Mediante un problema planteado y la exploración conjunta, los niños desarrollarán pensamiento crítico y habilidades para analizar textos narrativos, fomentando su gusto por la lectura desde una perspectiva lúdica y significativa.</w:t>
      </w:r>
    </w:p>
    <w:p>
      <w:pPr/>
      <w:r>
        <w:rPr/>
        <w:t xml:space="preserve">Este aprendizaje se conecta con su vida real al invitarles a compartir sus propias experiencias, relacionarlas con los cuentos y motivarlos a crear pequeñas historias que reflejen sus intereses y cultura, fortaleciendo así su identidad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cuento (inicio, desarrollo y desenlace).</w:t>
      </w:r>
    </w:p>
    <w:p>
      <w:pPr>
        <w:numPr>
          <w:ilvl w:val="0"/>
          <w:numId w:val="1"/>
        </w:numPr>
      </w:pPr>
      <w:r>
        <w:rPr/>
        <w:t xml:space="preserve">Analizar las características básicas del texto narrativo a través de la lectura de cuentos.</w:t>
      </w:r>
    </w:p>
    <w:p>
      <w:pPr>
        <w:numPr>
          <w:ilvl w:val="0"/>
          <w:numId w:val="1"/>
        </w:numPr>
      </w:pPr>
      <w:r>
        <w:rPr/>
        <w:t xml:space="preserve">Crear una pequeña historia en grupo, aplicando la estructura del cuento.</w:t>
      </w:r>
    </w:p>
    <w:p>
      <w:pPr>
        <w:numPr>
          <w:ilvl w:val="0"/>
          <w:numId w:val="1"/>
        </w:numPr>
      </w:pPr>
      <w:r>
        <w:rPr/>
        <w:t xml:space="preserve">Argumentar por qué los cuentos son importantes y cómo pueden formar parte de su vida cotidiana.</w:t>
      </w:r>
    </w:p>
    <w:p>
      <w:pPr>
        <w:numPr>
          <w:ilvl w:val="0"/>
          <w:numId w:val="1"/>
        </w:numPr>
      </w:pPr>
      <w:r>
        <w:rPr/>
        <w:t xml:space="preserve">Motivar el interés y la participación activa en la lectura de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con cuentos cortos (1 ejemplar para el docente).</w:t>
      </w:r>
    </w:p>
    <w:p>
      <w:pPr>
        <w:numPr>
          <w:ilvl w:val="0"/>
          <w:numId w:val="2"/>
        </w:numPr>
      </w:pPr>
      <w:r>
        <w:rPr/>
        <w:t xml:space="preserve">Copias impresas de un cuento breve y sencillo (1 por estudiante).</w:t>
      </w:r>
    </w:p>
    <w:p>
      <w:pPr>
        <w:numPr>
          <w:ilvl w:val="0"/>
          <w:numId w:val="2"/>
        </w:numPr>
      </w:pPr>
      <w:r>
        <w:rPr/>
        <w:t xml:space="preserve">Cartulinas o papel grande para mapas conceptuales (1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Hojas blancas para creación de cuentos (1 por estudiante).</w:t>
      </w:r>
    </w:p>
    <w:p>
      <w:pPr>
        <w:numPr>
          <w:ilvl w:val="0"/>
          <w:numId w:val="2"/>
        </w:numPr>
      </w:pPr>
      <w:r>
        <w:rPr/>
        <w:t xml:space="preserve">Pizarra y plumones para escribir.</w:t>
      </w:r>
    </w:p>
    <w:p>
      <w:pPr>
        <w:numPr>
          <w:ilvl w:val="0"/>
          <w:numId w:val="2"/>
        </w:numPr>
      </w:pPr>
      <w:r>
        <w:rPr/>
        <w:t xml:space="preserve">Proyector o pantalla para mostrar imágenes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Habilidades iniciales para escuchar y comprender textos orales.</w:t>
      </w:r>
    </w:p>
    <w:p>
      <w:pPr>
        <w:numPr>
          <w:ilvl w:val="0"/>
          <w:numId w:val="3"/>
        </w:numPr>
      </w:pPr>
      <w:r>
        <w:rPr/>
        <w:t xml:space="preserve">Experiencia previa con la lectura guiada en el aula.</w:t>
      </w:r>
    </w:p>
    <w:p>
      <w:pPr>
        <w:numPr>
          <w:ilvl w:val="0"/>
          <w:numId w:val="3"/>
        </w:numPr>
      </w:pPr>
      <w:r>
        <w:rPr/>
        <w:t xml:space="preserve">Conocimiento previo sobre qué es una historia o relato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es un cuento y por qué nos gustan tanto las historias. Aprenderemos a reconocer sus partes y hasta crearemos nuestro propio cuento. Esto nos ayudará a divertirnos y a entender mejor las historias que leemos o escuchamos."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personaje de cuento (por ejemplo, un lobo o una princesa) y pregunta: "¿Quién sabe qué es un cuento? ¿Recuerdan algún cuento que les guste mucho? ¿Qué pasa en ese cuento?"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un cuento que conozcan y comentan qué les gusta de él.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existen desde hace muchísimos años y que, antes de que existieran los libros, las personas contaban historias para divertirse y aprender? ¡Hoy ustedes serán pequeños cuentacuentos!"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en la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cuentos están en nuestra casa, en la escuela, en la televisión y en los libros. Nos ayudan a imaginar, entender cómo se sienten los personajes y a aprender cosas importantes para la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lectura de cuentos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y sencillo, leyéndolo en voz alta pausadamente. Señala en la pizarra las tres partes del cuento: inicio, desarrollo y desenlace, usando frases simples y ejemplos del texto leído. Invita a los estudiantes a identificar qué sucede en cada parte.</w:t>
      </w:r>
    </w:p>
    <w:p>
      <w:pPr/>
      <w:r>
        <w:rPr>
          <w:b w:val="1"/>
          <w:bCs w:val="1"/>
        </w:rPr>
        <w:t xml:space="preserve">Actividad 1: "Detectives del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cuento (inicio, desarrollo y desenlace).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equipos pequeños para ser detectives de cuentos. Les doy una copia del cuento que leí. Lean juntos y marquen con colores diferentes la introducción, el desarrollo y el final. Luego me cuentan qué descubrieron."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el cuento y colorean las partes en la copia.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Copia del cuento con las partes resaltadas.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"¿Qué pasa al principio? ¿Quiénes son los personajes? ¿Cómo termina la historia?"</w:t>
      </w:r>
    </w:p>
    <w:p>
      <w:pPr/>
      <w:r>
        <w:rPr>
          <w:b w:val="1"/>
          <w:bCs w:val="1"/>
        </w:rPr>
        <w:t xml:space="preserve">Actividad 2: "Mapa mágico del cuento"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texto narrativo y organizar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tu grupo, vamos a hacer un mapa gráfico en una cartulina para mostrar las partes del cuento con dibujos o palabras. Pueden usar colores y dibujos para explicar cada parte."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el mapa, discuten y organizan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material, atiende dudas, fomenta el diálogo con preguntas: "¿Qué dibujo representa el final? ¿Qué pasa en el medio de la historia?"</w:t>
      </w:r>
    </w:p>
    <w:p>
      <w:pPr/>
      <w:r>
        <w:rPr>
          <w:b w:val="1"/>
          <w:bCs w:val="1"/>
        </w:rPr>
        <w:t xml:space="preserve">Actividad 3: "Cuento en equipo: ¡creémoslo juntos!"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aplicando la estructura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"Con tu grupo, inventen un cuento usando las tres partes que aprendimos. Piensen en personajes, qué pasa al principio, en el medio y cómo termina. Luego, cada grupo me contará su cuento."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planean y escriben una historia breve en hojas, usan dibujos si quieren.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del cuento creado por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"¿Quién es el protagonista? ¿Qué problema tiene? ¿Cómo se resuelve?"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una escena favorita de su cuento o que escriban un final alternativo.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organizar ideas, usar preguntas guía y permitir respuestas orales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identificamos y creamos cuentos, vamos a compartir lo que aprendimos y pensar en por qué los cuentos son tan especiales para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con tres ideas importantes de lo que aprendimos hoy sobre los cuentos. Cada uno dirá una idea y yo la escribo en la pizarra."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como: "Los cuentos tienen principio, medio y fin", "Los cuentos nos enseñan cosas", "Me gusta crear cuentos".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</w:t>
      </w:r>
    </w:p>
    <w:p>
      <w:pPr>
        <w:numPr>
          <w:ilvl w:val="1"/>
          <w:numId w:val="12"/>
        </w:numPr>
      </w:pPr>
      <w:r>
        <w:rPr/>
        <w:t xml:space="preserve">"¿Qué parte del cuento es tu favorita y por qué?"</w:t>
      </w:r>
    </w:p>
    <w:p>
      <w:pPr>
        <w:numPr>
          <w:ilvl w:val="1"/>
          <w:numId w:val="12"/>
        </w:numPr>
      </w:pPr>
      <w:r>
        <w:rPr/>
        <w:t xml:space="preserve">"¿Cómo te sentiste al crear tu propio cuento?"</w:t>
      </w:r>
    </w:p>
    <w:p>
      <w:pPr>
        <w:numPr>
          <w:ilvl w:val="1"/>
          <w:numId w:val="12"/>
        </w:numPr>
      </w:pPr>
      <w:r>
        <w:rPr/>
        <w:t xml:space="preserve">"¿Por qué crees que es importante leer cuentos?"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voz alta o en voz baja.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participación, destaca los esfuerzos y las ideas creativas, y señala cómo identificaron las partes del cuento correctamente. Brinda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les invito a que en casa busquen un cuento que les guste y lo compartan con alguien. También pueden intentar contar su propio cuento a un familiar."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los invito a que dibujen o escriban un pequeño cuento en casa y lo traigan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actividades de desarrollo y sumativa en el cierre mediante la participación y productos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del cuento (inicio, desarrollo, desenlace) en la actividad de detectives.</w:t>
      </w:r>
    </w:p>
    <w:p>
      <w:pPr>
        <w:numPr>
          <w:ilvl w:val="0"/>
          <w:numId w:val="13"/>
        </w:numPr>
      </w:pPr>
      <w:r>
        <w:rPr/>
        <w:t xml:space="preserve">Analiza y organiza la información del texto narrativo en el mapa gráfico.</w:t>
      </w:r>
    </w:p>
    <w:p>
      <w:pPr>
        <w:numPr>
          <w:ilvl w:val="0"/>
          <w:numId w:val="13"/>
        </w:numPr>
      </w:pPr>
      <w:r>
        <w:rPr/>
        <w:t xml:space="preserve">Crea una historia coherente con estructura de cuento en grupo.</w:t>
      </w:r>
    </w:p>
    <w:p>
      <w:pPr>
        <w:numPr>
          <w:ilvl w:val="0"/>
          <w:numId w:val="13"/>
        </w:numPr>
      </w:pPr>
      <w:r>
        <w:rPr/>
        <w:t xml:space="preserve">Participa activamente en las actividades y reflexiones sobre la importancia de los cuentos.</w:t>
      </w:r>
    </w:p>
    <w:p>
      <w:pPr>
        <w:numPr>
          <w:ilvl w:val="0"/>
          <w:numId w:val="13"/>
        </w:numPr>
      </w:pPr>
      <w:r>
        <w:rPr/>
        <w:t xml:space="preserve">Muestra motivación e interés en la lectura y creación de cuentos.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identificación de partes del cuento y participación.</w:t>
      </w:r>
    </w:p>
    <w:p>
      <w:pPr>
        <w:numPr>
          <w:ilvl w:val="0"/>
          <w:numId w:val="14"/>
        </w:numPr>
      </w:pPr>
      <w:r>
        <w:rPr/>
        <w:t xml:space="preserve">Rúbrica sencilla para evaluar la creación del cuento grupal (estructura, creatividad, colaboración).</w:t>
      </w:r>
    </w:p>
    <w:p>
      <w:pPr>
        <w:numPr>
          <w:ilvl w:val="0"/>
          <w:numId w:val="14"/>
        </w:numPr>
      </w:pPr>
      <w:r>
        <w:rPr/>
        <w:t xml:space="preserve">Observación directa durante la reflexión y puesta en común.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Copia del cuento con partes destacadas.</w:t>
      </w:r>
    </w:p>
    <w:p>
      <w:pPr>
        <w:numPr>
          <w:ilvl w:val="0"/>
          <w:numId w:val="15"/>
        </w:numPr>
      </w:pPr>
      <w:r>
        <w:rPr/>
        <w:t xml:space="preserve">Mapa conceptual del cuento en cartulina.</w:t>
      </w:r>
    </w:p>
    <w:p>
      <w:pPr>
        <w:numPr>
          <w:ilvl w:val="0"/>
          <w:numId w:val="15"/>
        </w:numPr>
      </w:pPr>
      <w:r>
        <w:rPr/>
        <w:t xml:space="preserve">Cuento creado por el grupo escrito o ilustrado.</w:t>
      </w:r>
    </w:p>
    <w:p>
      <w:pPr>
        <w:numPr>
          <w:ilvl w:val="0"/>
          <w:numId w:val="15"/>
        </w:numPr>
      </w:pPr>
      <w:r>
        <w:rPr/>
        <w:t xml:space="preserve">Respuestas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C20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F7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2AF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4E1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584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300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1C2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E1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31D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43F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C51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003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9D7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075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D05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2026-09-26T03:16:27-05:00</dcterms:created>
  <dcterms:modified xsi:type="dcterms:W3CDTF">2026-09-26T03:16:27-05:00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