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y Letras: Explorando Literatura y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conviertan en exploradores activos de textos literarios y no literarios, desarrollando habilidades críticas para analizar la intención del autor y comprender el contexto histórico en el cual se producen las obras. A través de la metodología de Aprendizaje Basado en Indagación, los estudiantes identificarán y aplicarán estructuras gramaticales complejas, perfeccionarán su ortografía con énfasis en puntuación y signos de interrogación y exclamación, y desarrollarán la capacidad para escribir ensayos argumentativos sólidos con apoyo de evidencias. Además, fortalecerán sus competencias para escuchar y comprender exposiciones orales complejas, y para presentar proyectos orales organizados y adecuados a la audiencia. El plan fomenta la autoevaluación, promoviendo que los estudiantes reconozcan sus fortalezas y áreas de mejora en el dominio del lenguaje. Estos aprendizajes son relevantes porque fortalecen la comunicación efectiva, el pensamiento crítico y la expresión personal, habilidades esenciales tanto en la vida académica como en la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evaluar textos literarios y no literarios, identificando la intención del autor y el contexto histórico.</w:t>
      </w:r>
    </w:p>
    <w:p>
      <w:pPr>
        <w:numPr>
          <w:ilvl w:val="0"/>
          <w:numId w:val="1"/>
        </w:numPr>
      </w:pPr>
      <w:r>
        <w:rPr/>
        <w:t xml:space="preserve">Utilizar correctamente las estructuras gramaticales complejas, como oraciones compuestas y subordinadas.</w:t>
      </w:r>
    </w:p>
    <w:p>
      <w:pPr>
        <w:numPr>
          <w:ilvl w:val="0"/>
          <w:numId w:val="1"/>
        </w:numPr>
      </w:pPr>
      <w:r>
        <w:rPr/>
        <w:t xml:space="preserve">Aplicar reglas ortográficas avanzadas, incluyendo el uso correcto de puntuación y signos de interrogación y exclamación.</w:t>
      </w:r>
    </w:p>
    <w:p>
      <w:pPr>
        <w:numPr>
          <w:ilvl w:val="0"/>
          <w:numId w:val="1"/>
        </w:numPr>
      </w:pPr>
      <w:r>
        <w:rPr/>
        <w:t xml:space="preserve">Escribir ensayos argumentativos con tesis clara y evidencia relevante.</w:t>
      </w:r>
    </w:p>
    <w:p>
      <w:pPr>
        <w:numPr>
          <w:ilvl w:val="0"/>
          <w:numId w:val="1"/>
        </w:numPr>
      </w:pPr>
      <w:r>
        <w:rPr/>
        <w:t xml:space="preserve">Escuchar y comprender exposiciones orales complejas, identificando puntos clave y estructura.</w:t>
      </w:r>
    </w:p>
    <w:p>
      <w:pPr>
        <w:numPr>
          <w:ilvl w:val="0"/>
          <w:numId w:val="1"/>
        </w:numPr>
      </w:pPr>
      <w:r>
        <w:rPr/>
        <w:t xml:space="preserve">Presentar proyectos orales organizados con recursos visuales y lenguaje adecuado.</w:t>
      </w:r>
    </w:p>
    <w:p>
      <w:pPr>
        <w:numPr>
          <w:ilvl w:val="0"/>
          <w:numId w:val="1"/>
        </w:numPr>
      </w:pPr>
      <w:r>
        <w:rPr/>
        <w:t xml:space="preserve">Autoevaluar el proceso de aprendizaje, reconociendo fortalezas y áreas de mejora.</w:t>
      </w:r>
    </w:p>
    <w:p>
      <w:pPr>
        <w:numPr>
          <w:ilvl w:val="0"/>
          <w:numId w:val="1"/>
        </w:numPr>
      </w:pPr>
      <w:r>
        <w:rPr/>
        <w:t xml:space="preserve">Interpretar y seguir instrucciones complejas en tareas escritas y orales para su correcta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literarios cortos y textos no literarios (4-5 ejemplares por grupo)</w:t>
      </w:r>
    </w:p>
    <w:p>
      <w:pPr>
        <w:numPr>
          <w:ilvl w:val="0"/>
          <w:numId w:val="2"/>
        </w:numPr>
      </w:pPr>
      <w:r>
        <w:rPr/>
        <w:t xml:space="preserve">Cuadernos o hojas para anotaciones personales</w:t>
      </w:r>
    </w:p>
    <w:p>
      <w:pPr>
        <w:numPr>
          <w:ilvl w:val="0"/>
          <w:numId w:val="2"/>
        </w:numPr>
      </w:pPr>
      <w:r>
        <w:rPr/>
        <w:t xml:space="preserve">Marcadores, lápices y bolígrafos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Videos cortos de exposiciones orales de diferentes temas (3-5 minutos cada uno)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Guías de autoevaluación impresas</w:t>
      </w:r>
    </w:p>
    <w:p>
      <w:pPr>
        <w:numPr>
          <w:ilvl w:val="0"/>
          <w:numId w:val="2"/>
        </w:numPr>
      </w:pPr>
      <w:r>
        <w:rPr/>
        <w:t xml:space="preserve">Acceso a plataforma digital para consulta de recursos adicionales (opcional)</w:t>
      </w:r>
    </w:p>
    <w:p>
      <w:pPr>
        <w:numPr>
          <w:ilvl w:val="0"/>
          <w:numId w:val="2"/>
        </w:numPr>
      </w:pPr>
      <w:r>
        <w:rPr/>
        <w:t xml:space="preserve">Cartulinas y materiales para elaboración de recursos visuales en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y características generales de textos literarios y no literarios.</w:t>
      </w:r>
    </w:p>
    <w:p>
      <w:pPr>
        <w:numPr>
          <w:ilvl w:val="0"/>
          <w:numId w:val="3"/>
        </w:numPr>
      </w:pPr>
      <w:r>
        <w:rPr/>
        <w:t xml:space="preserve">Habilidad para identificar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escritura básica y comprensión lectora.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reglas básicas de ortografía y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textos y sus voces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exploración de textos literarios y no literarios, comprendiendo la importancia de la intención del autor y el contexto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fragmentos, uno literario y otro no literario (ambos impresos). Pregunta: "¿Qué diferencias notan entre estos textos? ¿Qué creen que intenta comunicar cada autor?"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intención de un autor puede cambiar la forma en que entendemos un texto? Hoy vamos a descubrir cómo leer entre líneas para entender mejor lo que se quiere comunicar."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"Leer con atención y entender lo que realmente quiere decir alguien es útil para la escuela, en debates, y hasta para entender mensajes en redes sociales y noticias."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experiencias personales de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examinar un texto literario y otro no literario con preguntas guía para descubrir la intención del autor y contexto histórico, sin dar definiciones previas. El docente orienta a través de preguntas que fomentan la indagación.</w:t>
      </w:r>
    </w:p>
    <w:p>
      <w:pPr/>
      <w:r>
        <w:rPr>
          <w:b w:val="1"/>
          <w:bCs w:val="1"/>
        </w:rPr>
        <w:t xml:space="preserve">Actividad 1: Indagando la intención y contexto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textos identificando intención y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dos textos (uno literario, otro no literario). Responden preguntas: ¿Qué tema abordan? ¿Cuál creen que es el propósito del autor? ¿Qué contexto histórico o social se refleja? ¿Qué palabras o expresiones les dan pistas?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y conclusiones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como: "¿Qué evidencia encontraron en el texto para apoyar su idea?", "¿Por qué creen que este texto fue escrito en ese momento histórico?"</w:t>
      </w:r>
    </w:p>
    <w:p>
      <w:pPr/>
      <w:r>
        <w:rPr>
          <w:b w:val="1"/>
          <w:bCs w:val="1"/>
        </w:rPr>
        <w:t xml:space="preserve">Actividad 2: Compartiendo y contrastando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y contrastar ideas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y se genera un debate guiado para comparar interpretaciones.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de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respeto y profundización con preguntas como "¿Cómo influye el contexto en la intención?", "¿Pueden imaginar qué pasaría si el texto se escribiera hoy?"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avanzan rápido: Proponen un tercer texto relacionado para análisis y comparación.</w:t>
      </w:r>
    </w:p>
    <w:p>
      <w:pPr>
        <w:numPr>
          <w:ilvl w:val="0"/>
          <w:numId w:val="10"/>
        </w:numPr>
      </w:pPr>
      <w:r>
        <w:rPr/>
        <w:t xml:space="preserve">Para estudiantes con dificultades: Se les proporciona apoyo con preguntas más concretas y ejemplos de pistas en los textos.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comprensión del contexto e intención con la importancia de expresar esas ideas correctamente, introduciendo que en próximas sesiones trabajarán en estructuras gramaticales y ortografía para mejorar su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3 palabras clave que resumen la importancia de entender la intención y contexto en un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intención de un autor?</w:t>
      </w:r>
    </w:p>
    <w:p>
      <w:pPr>
        <w:numPr>
          <w:ilvl w:val="0"/>
          <w:numId w:val="11"/>
        </w:numPr>
      </w:pPr>
      <w:r>
        <w:rPr/>
        <w:t xml:space="preserve">¿Por qué es importante conocer el contexto histórico de un texto?</w:t>
      </w:r>
    </w:p>
    <w:p>
      <w:pPr>
        <w:numPr>
          <w:ilvl w:val="0"/>
          <w:numId w:val="11"/>
        </w:numPr>
      </w:pPr>
      <w:r>
        <w:rPr/>
        <w:t xml:space="preserve">¿Cómo puedo usar esta información para entender mejor otros 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ofrece comentarios positivos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analizarán estructuras gramaticales para expresar ideas con mayor claridad.</w:t>
      </w:r>
    </w:p>
    <w:p>
      <w:pPr/>
      <w:r>
        <w:rPr/>
        <w:t xml:space="preserve">Sesión 2: Construyendo oraciones complejas para expresar ideas claras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de oraciones compuestas y subordinadas para enriquecer la expresión escrita y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simples y compuestas en la pizarra y pregunta: "¿Cuál de estas oraciones es más clara o interesante?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"Las oraciones compuestas y subordinadas nos permiten conectar ideas y explicar mejor lo que pensamos. Hoy aprenderemos a usarlas para que nuestros textos sean más interesantes y claros."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oraciones complejas.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reales: "Cuando hablamos o escribimos, necesitamos explicar razones, consecuencias o detalles, y para eso usamos oraciones complejas."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sencillos de oraciones compuestas y subordinadas, invitando a que los estudiantes analicen las conexiones entre ideas mediante preguntas y prácticas guiadas.</w:t>
      </w:r>
    </w:p>
    <w:p>
      <w:pPr/>
      <w:r>
        <w:rPr>
          <w:b w:val="1"/>
          <w:bCs w:val="1"/>
        </w:rPr>
        <w:t xml:space="preserve">Actividad 1: Identificando oraciones compuestas y subordinadas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estructuras gramaticales complejas.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una lista de oraciones. Deben identificar cuáles son compuestas, cuáles subordinadas y explicar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clasificadas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resuelve dudas y plantea preguntas como: "¿Qué palabra conecta las ideas?", "¿Qué tipo de relación hay entre las partes?"</w:t>
      </w:r>
    </w:p>
    <w:p>
      <w:pPr/>
      <w:r>
        <w:rPr>
          <w:b w:val="1"/>
          <w:bCs w:val="1"/>
        </w:rPr>
        <w:t xml:space="preserve">Actividad 2: Creando oraciones compuestas y subordinadas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estructuras gramaticales complejas en la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crean cinco oraciones usando oraciones simples dadas, combinándolas para formar compuestas y subordinadas. Pueden usar conectores propuestos.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con oraciones creadas.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Introducir oraciones con más de dos proposiciones subordinadas.</w:t>
      </w:r>
    </w:p>
    <w:p>
      <w:pPr>
        <w:numPr>
          <w:ilvl w:val="0"/>
          <w:numId w:val="17"/>
        </w:numPr>
      </w:pPr>
      <w:r>
        <w:rPr/>
        <w:t xml:space="preserve">Estudiantes con dificultades: Uso guiado de conectores y ejemplos más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correcta construcción de oraciones con la necesidad de aplicar puntuación adecuada para que el mensaje sea claro, que se trabajará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Mini concurso oral donde cada estudiante lee una oración compleja que creó y el grupo comenta la función de la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ayudaron las oraciones compuestas y subordinadas a expresar mis ideas?</w:t>
      </w:r>
    </w:p>
    <w:p>
      <w:pPr>
        <w:numPr>
          <w:ilvl w:val="0"/>
          <w:numId w:val="18"/>
        </w:numPr>
      </w:pPr>
      <w:r>
        <w:rPr/>
        <w:t xml:space="preserve">¿Qué dificultades encontré al construir oraciones complejas?</w:t>
      </w:r>
    </w:p>
    <w:p>
      <w:pPr>
        <w:numPr>
          <w:ilvl w:val="0"/>
          <w:numId w:val="18"/>
        </w:numPr>
      </w:pPr>
      <w:r>
        <w:rPr/>
        <w:t xml:space="preserve">¿Cómo puedo mejorar para escribir oraciones más claras?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estudiarán reglas ortográficas para mejorar la corrección al escribir estas oraciones.</w:t>
      </w:r>
    </w:p>
    <w:p>
      <w:pPr/>
      <w:r>
        <w:rPr/>
        <w:t xml:space="preserve">Sesión 3: Puntuación y signos que dan vida a las ideas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uso avanzado de puntuación y signos de interrogación y exclamación para mejorar la claridad y expresividad.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frases sin puntuación y pregunta: "¿Cómo cambia el significado con diferentes signos?"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Proponen diferentes puntuaciones y comentan efectos.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puntuación es como la música en un texto, que marca ritmo y emoción.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con mensajes en redes sociales y cómo la falta de signos puede generar malentendidos.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ejemplos y preguntas el docente guía la exploración de reglas ortográficas de puntuación y signos, sin dar explicación directa al inicio, fomentando la indagación.</w:t>
      </w:r>
    </w:p>
    <w:p>
      <w:pPr/>
      <w:r>
        <w:rPr>
          <w:b w:val="1"/>
          <w:bCs w:val="1"/>
        </w:rPr>
        <w:t xml:space="preserve">Actividad 1: Corrigiendo textos con puntuación incorrecta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puntuación y uso de signos interrogativos y exclamativos.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texto con errores de puntuación. Identifican y corrigen los errores, justificando cada corrección.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"¿Por qué pusieron esa coma ahí?", "¿Qué efecto tiene la exclamación en esta frase?"</w:t>
      </w:r>
    </w:p>
    <w:p>
      <w:pPr/>
      <w:r>
        <w:rPr>
          <w:b w:val="1"/>
          <w:bCs w:val="1"/>
        </w:rPr>
        <w:t xml:space="preserve">Actividad 2: Creando oraciones expresivas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con puntuación correcta para expresar emoción y claridad.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cinco oraciones que expresen diferentes emociones usando signos de exclamación e interrogación.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con oraciones creadas.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Proponen oraciones con puntuación variada y justificación detallada.</w:t>
      </w:r>
    </w:p>
    <w:p>
      <w:pPr>
        <w:numPr>
          <w:ilvl w:val="0"/>
          <w:numId w:val="24"/>
        </w:numPr>
      </w:pPr>
      <w:r>
        <w:rPr/>
        <w:t xml:space="preserve">Para estudiantes con dificultades: Uso guiado de reglas básicas y ejemplos prácticos.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la expresión clara y correcta es fundamental para escribir ensayos argumentativos, que será el enfoque en futuras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oración con puntuación correcta y explica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función de la puntuación?</w:t>
      </w:r>
    </w:p>
    <w:p>
      <w:pPr>
        <w:numPr>
          <w:ilvl w:val="0"/>
          <w:numId w:val="25"/>
        </w:numPr>
      </w:pPr>
      <w:r>
        <w:rPr/>
        <w:t xml:space="preserve">¿Cómo cambia el sentido de una oración con diferentes signos?</w:t>
      </w:r>
    </w:p>
    <w:p>
      <w:pPr>
        <w:numPr>
          <w:ilvl w:val="0"/>
          <w:numId w:val="25"/>
        </w:numPr>
      </w:pPr>
      <w:r>
        <w:rPr/>
        <w:t xml:space="preserve">¿Qué debo practicar más para mejorar mi ortografía?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correcciones puntuales.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vincula con la escritura de ensayos argumentativos que realizarán en próximas sesiones.</w:t>
      </w:r>
    </w:p>
    <w:p>
      <w:pPr/>
      <w:r>
        <w:rPr/>
        <w:t xml:space="preserve">Sesión 4: Escribiendo para persuadir: Introducción al ensayo argumentativo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estructura y características del ensayo argumentativo con énfasis en tesis y evidencias.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significa convencer a alguien con palabras? ¿Han tenido que defender una opinión alguna vez?"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un ensayo es como preparar un discurso para convencer con argumentos claros.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relacionar con situaciones cotidianas.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Conecta con debates escolares, redes sociales y toma de decisiones informadas.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ejemplos y análisis guiado, los estudiantes descubren la estructura básica del ensayo: introducción, tesis, argumentos y conclusión.</w:t>
      </w:r>
    </w:p>
    <w:p>
      <w:pPr/>
      <w:r>
        <w:rPr>
          <w:b w:val="1"/>
          <w:bCs w:val="1"/>
        </w:rPr>
        <w:t xml:space="preserve">Actividad 1: Analizando ensayos breves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tesis y argumentos en textos argumentativos.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ensayo breve y responden: ¿Cuál es la tesis? ¿Qué argumentos usa? ¿Cómo están organizados?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"¿Cómo saben que esta frase es la tesis?", "¿Encontraron ejemplos que apoyen la tesis?"</w:t>
      </w:r>
    </w:p>
    <w:p>
      <w:pPr/>
      <w:r>
        <w:rPr>
          <w:b w:val="1"/>
          <w:bCs w:val="1"/>
        </w:rPr>
        <w:t xml:space="preserve">Actividad 2: Escribiendo mi tesis y argumentos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Formular una tesis clara y argumentos relevantes para un tema dado.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eligen un tema (propuesto por docente) y escriben la tesis y al menos tres argumentos que la respalden.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tesis y argumentos.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para aclarar y fortalecer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Proponen contraargumentos y refutaciones.</w:t>
      </w:r>
    </w:p>
    <w:p>
      <w:pPr>
        <w:numPr>
          <w:ilvl w:val="0"/>
          <w:numId w:val="31"/>
        </w:numPr>
      </w:pPr>
      <w:r>
        <w:rPr/>
        <w:t xml:space="preserve">Para estudiantes con dificultades: Apoyo con plantillas y ejemplos estructurados.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 siguiente sesión se trabajará en la presentación oral de estos argumentos.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oralmente su tesis y uno de sus argumentos.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hace que una tesis sea clara?</w:t>
      </w:r>
    </w:p>
    <w:p>
      <w:pPr>
        <w:numPr>
          <w:ilvl w:val="0"/>
          <w:numId w:val="32"/>
        </w:numPr>
      </w:pPr>
      <w:r>
        <w:rPr/>
        <w:t xml:space="preserve">¿Cómo puedo apoyar mejor mis ideas con argumentos?</w:t>
      </w:r>
    </w:p>
    <w:p>
      <w:pPr>
        <w:numPr>
          <w:ilvl w:val="0"/>
          <w:numId w:val="32"/>
        </w:numPr>
      </w:pPr>
      <w:r>
        <w:rPr/>
        <w:t xml:space="preserve">¿Qué aprendí sobre la estructura del ensayo?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fortalecer la tesis.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preparación y presentación oral del ensayo en la próxima sesión.</w:t>
      </w:r>
    </w:p>
    <w:p>
      <w:pPr/>
      <w:r>
        <w:rPr/>
        <w:t xml:space="preserve">Sesión 5: Presentando ideas con seguridad y recursos visuales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proyectos orales organizados, usando recursos visuales y lenguaje apropiado.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exposición oral efectiva y otro menos clara. Pregunta: "¿Qué diferencias notaron? ¿Qué hizo más fácil entender una de ellas?"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bien para compartir ideas y convencer.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presentaciones en clase, concursos y vida social.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situaciones donde usarán estas habilidades.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elaboración de presentaciones orales apoyadas en recursos visuales, enfatizando estructura, lenguaje y uso de apoyos.</w:t>
      </w:r>
    </w:p>
    <w:p>
      <w:pPr/>
      <w:r>
        <w:rPr>
          <w:b w:val="1"/>
          <w:bCs w:val="1"/>
        </w:rPr>
        <w:t xml:space="preserve">Actividad 1: Planificando la presentación oral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presentar un ensayo argumentativo de forma clara y atractiva.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preparan un esquema con introducción, puntos clave y conclusión para presentar la tesis y argumentos elaborados en la sesión anterior.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Esquema de presentación y selección de recursos visuales (cartulina, diapositivas, etc.)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organización, lenguaje y diseño de recursos visuales.</w:t>
      </w:r>
    </w:p>
    <w:p>
      <w:pPr/>
      <w:r>
        <w:rPr>
          <w:b w:val="1"/>
          <w:bCs w:val="1"/>
        </w:rPr>
        <w:t xml:space="preserve">Actividad 2: Ensayando la presentación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expresión oral y uso de apoyos visuales.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su presentación frente a otros compañeros, quienes toman notas para ofrecer retroalimentación positiva y constructiva.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guía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avanzados: Pueden usar recursos digitales y técnicas avanzadas de expresión.</w:t>
      </w:r>
    </w:p>
    <w:p>
      <w:pPr>
        <w:numPr>
          <w:ilvl w:val="0"/>
          <w:numId w:val="38"/>
        </w:numPr>
      </w:pPr>
      <w:r>
        <w:rPr/>
        <w:t xml:space="preserve">Estudiantes con dificultades: Apoyo para estructurar ideas y practicar lenguaje corporal.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harán la presentación final y realizarán una autoevaluación.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rápida sobre qué aprendieron sobre presentarse en público.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me ayudó a mejorar mi presentación?</w:t>
      </w:r>
    </w:p>
    <w:p>
      <w:pPr>
        <w:numPr>
          <w:ilvl w:val="0"/>
          <w:numId w:val="39"/>
        </w:numPr>
      </w:pPr>
      <w:r>
        <w:rPr/>
        <w:t xml:space="preserve">¿Cómo me sentí al hablar delante de otros?</w:t>
      </w:r>
    </w:p>
    <w:p>
      <w:pPr>
        <w:numPr>
          <w:ilvl w:val="0"/>
          <w:numId w:val="39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materias y situaciones sociales.</w:t>
      </w:r>
    </w:p>
    <w:p>
      <w:pPr/>
      <w:r>
        <w:rPr/>
        <w:t xml:space="preserve">Sesión 6: Presentaciones finales y reflexión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presentaciones orales formales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puntos clave para una buena presentación y la importancia de la autoevaluación.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Repasan mentalmente su esquema y preparan su actitud.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Presentaciones orales finales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ensayos argumentativos de manera organizada utilizando recursos visuales.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oral frente a la clase, siguiendo la estructura planificada y usando sus recursos visuales.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formal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5 minutos por grupo)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respeto y toma notas para retroalimentación.</w:t>
      </w:r>
    </w:p>
    <w:p>
      <w:pPr/>
      <w:r>
        <w:rPr>
          <w:b w:val="1"/>
          <w:bCs w:val="1"/>
        </w:rPr>
        <w:t xml:space="preserve">Actividad 2: Autoevaluación y reflexión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comprensión y producción del lenguaje.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una guía de autoevaluación y responden individualmente. Luego, en pares comparten reflexiones.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Guía de autoevaluación completada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responde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estudiante menciona una fortaleza y un aspecto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logré aprender sobre analizar textos y expresarme?</w:t>
      </w:r>
    </w:p>
    <w:p>
      <w:pPr>
        <w:numPr>
          <w:ilvl w:val="0"/>
          <w:numId w:val="43"/>
        </w:numPr>
      </w:pPr>
      <w:r>
        <w:rPr/>
        <w:t xml:space="preserve">¿Cómo puedo aplicar lo aprendido en otras áreas?</w:t>
      </w:r>
    </w:p>
    <w:p>
      <w:pPr>
        <w:numPr>
          <w:ilvl w:val="0"/>
          <w:numId w:val="4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retroalimentación grupal y felicita avances.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continuar desarrollando habilidades en otras materias y contextos.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 breve ensayo argumentativo sobre un tema de interés personal,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y análisis inicial de textos.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5, especialmente en actividades de construcción gramatical, corrección ortográfica, escritura y ensayos, y presentaciones orales con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orales finales y autoevaluación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Analiza textos literarios y no literarios identificando intención y contexto histórico con argumentos claros.</w:t>
      </w:r>
    </w:p>
    <w:p>
      <w:pPr>
        <w:numPr>
          <w:ilvl w:val="0"/>
          <w:numId w:val="45"/>
        </w:numPr>
      </w:pPr>
      <w:r>
        <w:rPr/>
        <w:t xml:space="preserve">Utiliza correctamente oraciones compuestas y subordinadas en escritos y exposiciones.</w:t>
      </w:r>
    </w:p>
    <w:p>
      <w:pPr>
        <w:numPr>
          <w:ilvl w:val="0"/>
          <w:numId w:val="45"/>
        </w:numPr>
      </w:pPr>
      <w:r>
        <w:rPr/>
        <w:t xml:space="preserve">Aplica reglas avanzadas de ortografía y puntuación en la producción escrita.</w:t>
      </w:r>
    </w:p>
    <w:p>
      <w:pPr>
        <w:numPr>
          <w:ilvl w:val="0"/>
          <w:numId w:val="45"/>
        </w:numPr>
      </w:pPr>
      <w:r>
        <w:rPr/>
        <w:t xml:space="preserve">Escribe ensayos argumentativos con tesis clara y evidencia relevante.</w:t>
      </w:r>
    </w:p>
    <w:p>
      <w:pPr>
        <w:numPr>
          <w:ilvl w:val="0"/>
          <w:numId w:val="45"/>
        </w:numPr>
      </w:pPr>
      <w:r>
        <w:rPr/>
        <w:t xml:space="preserve">Presenta exposiciones orales organizadas, claras y con soporte visual adecuado.</w:t>
      </w:r>
    </w:p>
    <w:p>
      <w:pPr>
        <w:numPr>
          <w:ilvl w:val="0"/>
          <w:numId w:val="45"/>
        </w:numPr>
      </w:pPr>
      <w:r>
        <w:rPr/>
        <w:t xml:space="preserve">Reflexiona críticamente sobre su propio aprendizaje y comunica fortalezas y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evaluación de presentaciones orales y ensayos escritos.</w:t>
      </w:r>
    </w:p>
    <w:p>
      <w:pPr>
        <w:numPr>
          <w:ilvl w:val="0"/>
          <w:numId w:val="46"/>
        </w:numPr>
      </w:pPr>
      <w:r>
        <w:rPr/>
        <w:t xml:space="preserve">Lista de cotejo para identificación de estructuras gramaticales y uso de puntuación.</w:t>
      </w:r>
    </w:p>
    <w:p>
      <w:pPr>
        <w:numPr>
          <w:ilvl w:val="0"/>
          <w:numId w:val="46"/>
        </w:numPr>
      </w:pPr>
      <w:r>
        <w:rPr/>
        <w:t xml:space="preserve">Guías de autoevaluación para el proceso de aprendizaje.</w:t>
      </w:r>
    </w:p>
    <w:p>
      <w:pPr>
        <w:numPr>
          <w:ilvl w:val="0"/>
          <w:numId w:val="46"/>
        </w:numPr>
      </w:pPr>
      <w:r>
        <w:rPr/>
        <w:t xml:space="preserve">Observación directa y registro anecdótico en actividades grupales.</w:t>
      </w:r>
    </w:p>
    <w:p>
      <w:pPr>
        <w:numPr>
          <w:ilvl w:val="0"/>
          <w:numId w:val="46"/>
        </w:numPr>
      </w:pPr>
      <w:r>
        <w:rPr/>
        <w:t xml:space="preserve">Portafolio con registros de actividades escritas y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Respuestas y análisis de textos entregados en grupos.</w:t>
      </w:r>
    </w:p>
    <w:p>
      <w:pPr>
        <w:numPr>
          <w:ilvl w:val="0"/>
          <w:numId w:val="47"/>
        </w:numPr>
      </w:pPr>
      <w:r>
        <w:rPr/>
        <w:t xml:space="preserve">Texto con oraciones compuestas y subordinadas creadas.</w:t>
      </w:r>
    </w:p>
    <w:p>
      <w:pPr>
        <w:numPr>
          <w:ilvl w:val="0"/>
          <w:numId w:val="47"/>
        </w:numPr>
      </w:pPr>
      <w:r>
        <w:rPr/>
        <w:t xml:space="preserve">Textos corregidos con puntuación adecuada.</w:t>
      </w:r>
    </w:p>
    <w:p>
      <w:pPr>
        <w:numPr>
          <w:ilvl w:val="0"/>
          <w:numId w:val="47"/>
        </w:numPr>
      </w:pPr>
      <w:r>
        <w:rPr/>
        <w:t xml:space="preserve">Tesis y argumentos escritos en ensayo breve.</w:t>
      </w:r>
    </w:p>
    <w:p>
      <w:pPr>
        <w:numPr>
          <w:ilvl w:val="0"/>
          <w:numId w:val="47"/>
        </w:numPr>
      </w:pPr>
      <w:r>
        <w:rPr/>
        <w:t xml:space="preserve">Presentación oral final con recursos visuales.</w:t>
      </w:r>
    </w:p>
    <w:p>
      <w:pPr>
        <w:numPr>
          <w:ilvl w:val="0"/>
          <w:numId w:val="47"/>
        </w:numPr>
      </w:pPr>
      <w:r>
        <w:rPr/>
        <w:t xml:space="preserve">Guías de autoevaluación completadas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29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E7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30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79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84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2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5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BA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57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FAE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98C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B2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B98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51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0A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1A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30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DD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30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1F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5D5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477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178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D9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7A1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8C8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9C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90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6881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A139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01DF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39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AA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3D3A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631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079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D5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A368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B6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8D8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294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8DE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AA8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EEDD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23D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A2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E09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