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Encéfalo y la Médula Espinal: Modelando nuestro Sistema Nervioso Central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representen de forma práctica la estructura anatómica del encéfalo y la médula espinal, incluyendo los planos sagitales y las regiones funcionales de la corteza cerebral, así como el origen y destino de los nervios craneales y raquídeos. A través de la metodología de Aprendizaje Basado en Retos, los alumnos construirán modelos físicos que faciliten la visualización de estos sistemas complejos.</w:t>
      </w:r>
    </w:p>
    <w:p>
      <w:pPr/>
      <w:r>
        <w:rPr/>
        <w:t xml:space="preserve">Esta experiencia es relevante porque el sistema nervioso central es fundamental para todas las funciones del cuerpo humano, desde el pensamiento hasta el movimiento y la percepción. Al modelar estas estructuras, los estudiantes conectarán conceptos científicos con su vida diaria, entendiendo mejor cómo funciona su cuerpo y la importancia de cuidarlo.</w:t>
      </w:r>
    </w:p>
    <w:p>
      <w:pPr/>
      <w:r>
        <w:rPr/>
        <w:t xml:space="preserve">Además, esta actividad promueve habilidades como el trabajo en equipo, la creatividad y el pensamiento crítico, al enfrentar el reto de construir modelos anatómicos funcionales y precisos dentro de un contexto real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Modelar la anatomía externa e interna del encéfalo con énfasis en los planos sagitales y las regiones funcionales de la corteza cerebral.</w:t>
      </w:r>
    </w:p>
    <w:p>
      <w:pPr>
        <w:numPr>
          <w:ilvl w:val="0"/>
          <w:numId w:val="1"/>
        </w:numPr>
      </w:pPr>
      <w:r>
        <w:rPr/>
        <w:t xml:space="preserve">Construir un modelo de la médula espinal con sus meninges y nervios, integrado dentro de dos vértebras para mostrar la salida de los nervios raquídeos.</w:t>
      </w:r>
    </w:p>
    <w:p>
      <w:pPr>
        <w:numPr>
          <w:ilvl w:val="0"/>
          <w:numId w:val="1"/>
        </w:numPr>
      </w:pPr>
      <w:r>
        <w:rPr/>
        <w:t xml:space="preserve">Representar el origen de los nervios craneales y sus destinos funcionales mediante esquemas o modelos físicos.</w:t>
      </w:r>
    </w:p>
    <w:p>
      <w:pPr>
        <w:numPr>
          <w:ilvl w:val="0"/>
          <w:numId w:val="1"/>
        </w:numPr>
      </w:pPr>
      <w:r>
        <w:rPr/>
        <w:t xml:space="preserve">Analizar y explicar la relación entre las estructuras modeladas y sus funciones en el sistema nervioso central.</w:t>
      </w:r>
    </w:p>
    <w:p>
      <w:pPr>
        <w:numPr>
          <w:ilvl w:val="0"/>
          <w:numId w:val="1"/>
        </w:numPr>
      </w:pPr>
      <w:r>
        <w:rPr/>
        <w:t xml:space="preserve">Colaborar en equipo para diseñar soluciones creativas que permitan representar la anatomía del sistema nervioso central.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para modelado: plastilina de varios colores, arcilla, palillos, papel aluminio, cartón, tijeras, pegamento, cinta adhesiva.</w:t>
      </w:r>
    </w:p>
    <w:p>
      <w:pPr>
        <w:numPr>
          <w:ilvl w:val="0"/>
          <w:numId w:val="2"/>
        </w:numPr>
      </w:pPr>
      <w:r>
        <w:rPr/>
        <w:t xml:space="preserve">Dos vértebras (pueden ser réplicas plásticas o modelos impresos en 3D).</w:t>
      </w:r>
    </w:p>
    <w:p>
      <w:pPr>
        <w:numPr>
          <w:ilvl w:val="0"/>
          <w:numId w:val="2"/>
        </w:numPr>
      </w:pPr>
      <w:r>
        <w:rPr/>
        <w:t xml:space="preserve">Imágenes impresas y digitales del encéfalo y médula espinal (planos sagitales y corteza cerebral funcional).</w:t>
      </w:r>
    </w:p>
    <w:p>
      <w:pPr>
        <w:numPr>
          <w:ilvl w:val="0"/>
          <w:numId w:val="2"/>
        </w:numPr>
      </w:pPr>
      <w:r>
        <w:rPr/>
        <w:t xml:space="preserve">Cartulinas y marcadores para esquemas y etiquetas.</w:t>
      </w:r>
    </w:p>
    <w:p>
      <w:pPr>
        <w:numPr>
          <w:ilvl w:val="0"/>
          <w:numId w:val="2"/>
        </w:numPr>
      </w:pPr>
      <w:r>
        <w:rPr/>
        <w:t xml:space="preserve">Computadora o tablet con acceso a videos educativos sobre sistema nervioso central.</w:t>
      </w:r>
    </w:p>
    <w:p>
      <w:pPr>
        <w:numPr>
          <w:ilvl w:val="0"/>
          <w:numId w:val="2"/>
        </w:numPr>
      </w:pPr>
      <w:r>
        <w:rPr/>
        <w:t xml:space="preserve">Pizarra y plumones para anotaciones y esquemas grupales.</w:t>
      </w:r>
    </w:p>
    <w:p>
      <w:pPr>
        <w:numPr>
          <w:ilvl w:val="0"/>
          <w:numId w:val="2"/>
        </w:numPr>
      </w:pPr>
      <w:r>
        <w:rPr/>
        <w:t xml:space="preserve">Plantillas impresas con preguntas guía y listas de cotejo para la autoevaluación y coevaluación.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los sistemas del cuerpo humano, especialmente el sistema nervioso.</w:t>
      </w:r>
    </w:p>
    <w:p>
      <w:pPr>
        <w:numPr>
          <w:ilvl w:val="0"/>
          <w:numId w:val="3"/>
        </w:numPr>
      </w:pPr>
      <w:r>
        <w:rPr/>
        <w:t xml:space="preserve">Habilidad para trabajar en equipo y seguir instrucciones para actividades prácticas.</w:t>
      </w:r>
    </w:p>
    <w:p>
      <w:pPr>
        <w:numPr>
          <w:ilvl w:val="0"/>
          <w:numId w:val="3"/>
        </w:numPr>
      </w:pPr>
      <w:r>
        <w:rPr/>
        <w:t xml:space="preserve">Experiencia previa con representaciones simples o dibujos anatómicos.</w:t>
      </w:r>
    </w:p>
    <w:p>
      <w:pPr>
        <w:numPr>
          <w:ilvl w:val="0"/>
          <w:numId w:val="3"/>
        </w:numPr>
      </w:pPr>
      <w:r>
        <w:rPr/>
        <w:t xml:space="preserve">Capacidad para observar detalles y hacer comparaciones entre imágenes y modelos.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Modelado de la Anatomía Externa e Interna del EncéfaloFase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comenzaremos a explorar una de las partes más fascinantes de nuestro cuerpo: el encéfalo. Aprenderemos no solo dónde está y cómo es por fuera, sino también cómo se organiza por dentro y cómo funciona."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la actividad.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"¿Alguien puede decirme qué saben sobre el encéfalo? ¿Para qué creen que sirve?"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compartiendo ideas básicas (control del cuerpo, pensamientos, emociones).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el encéfalo tiene partes especializadas que controlan desde el movimiento de tus dedos hasta tus emociones? Hoy vamos a crear un modelo que nos permita verlo y entenderlo mejor."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"Comprender el encéfalo nos ayuda a cuidar nuestra salud mental y física, y también es la base para profesiones como la medicina y la psicología. Por eso, modelar esta estructura es un paso importante para conocer cómo funciona nuestro cuerpo."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imágenes impresas y un breve video (3-5 min) que muestran la estructura externa e interna del encéfalo, enfatizando el plano sagital y las principales regiones funcionales de la corteza cerebral.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"Construyendo el encéfalo externo e interno"</w:t>
      </w:r>
      <w:br/>
      <w:r>
        <w:rPr>
          <w:b w:val="1"/>
          <w:bCs w:val="1"/>
        </w:rPr>
        <w:t xml:space="preserve">Objetivo:</w:t>
      </w:r>
      <w:r>
        <w:rPr/>
        <w:t xml:space="preserve"> Modelar la anatomía externa e interna del encéfalo.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  <w:br/>
      <w:r>
        <w:rPr>
          <w:b w:val="1"/>
          <w:bCs w:val="1"/>
        </w:rPr>
        <w:t xml:space="preserve">Producto:</w:t>
      </w:r>
      <w:r>
        <w:rPr/>
        <w:t xml:space="preserve"> Modelo físico de encéfalo dividido en planos sagitales con etiquetas.</w:t>
      </w:r>
      <w:br/>
      <w:r>
        <w:rPr>
          <w:b w:val="1"/>
          <w:bCs w:val="1"/>
        </w:rPr>
        <w:t xml:space="preserve">Tiempo:</w:t>
      </w:r>
      <w:r>
        <w:rPr/>
        <w:t xml:space="preserve"> 35 minutos.</w:t>
      </w:r>
      <w:br/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"¿Qué función cumple esta región?", "¿Cómo se relaciona esta parte con la otra?", y ofrecer sugerencias para mejorar el modelo.</w:t>
      </w:r>
    </w:p>
    <w:p>
      <w:pPr>
        <w:numPr>
          <w:ilvl w:val="1"/>
          <w:numId w:val="4"/>
        </w:numPr>
      </w:pPr>
      <w:r>
        <w:rPr/>
        <w:t xml:space="preserve">En grupos de 4, usen plastilina y otros materiales para crear un modelo del encéfalo que muestre la forma externa.</w:t>
      </w:r>
    </w:p>
    <w:p>
      <w:pPr>
        <w:numPr>
          <w:ilvl w:val="1"/>
          <w:numId w:val="4"/>
        </w:numPr>
      </w:pPr>
      <w:r>
        <w:rPr/>
        <w:t xml:space="preserve">Luego, dividan el modelo para representar el plano sagital y formen dos partes: una con las estructuras anatómicas internas principales y otra con las regiones funcionales de la corteza cerebral.</w:t>
      </w:r>
    </w:p>
    <w:p>
      <w:pPr>
        <w:numPr>
          <w:ilvl w:val="1"/>
          <w:numId w:val="4"/>
        </w:numPr>
      </w:pPr>
      <w:r>
        <w:rPr/>
        <w:t xml:space="preserve">Etiqueten las partes y regiones con cartulinas pequeñas.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"Registro visual colaborativo"</w:t>
      </w:r>
      <w:br/>
      <w:r>
        <w:rPr>
          <w:b w:val="1"/>
          <w:bCs w:val="1"/>
        </w:rPr>
        <w:t xml:space="preserve">Objetivo:</w:t>
      </w:r>
      <w:r>
        <w:rPr/>
        <w:t xml:space="preserve"> Reflexionar y organizar la información de forma gráfica.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4.</w:t>
      </w:r>
      <w:br/>
      <w:r>
        <w:rPr>
          <w:b w:val="1"/>
          <w:bCs w:val="1"/>
        </w:rPr>
        <w:t xml:space="preserve">Producto:</w:t>
      </w:r>
      <w:r>
        <w:rPr/>
        <w:t xml:space="preserve"> Esquema esquemático y presentación oral corta.</w:t>
      </w:r>
      <w:br/>
      <w:r>
        <w:rPr>
          <w:b w:val="1"/>
          <w:bCs w:val="1"/>
        </w:rPr>
        <w:t xml:space="preserve">Tiempo:</w:t>
      </w:r>
      <w:r>
        <w:rPr/>
        <w:t xml:space="preserve"> 10 minutos.</w:t>
      </w:r>
      <w:br/>
      <w:r>
        <w:rPr>
          <w:b w:val="1"/>
          <w:bCs w:val="1"/>
        </w:rPr>
        <w:t xml:space="preserve">Rol del docente:</w:t>
      </w:r>
      <w:r>
        <w:rPr/>
        <w:t xml:space="preserve"> Apoya en la clarificación de conceptos y promueve que los estudiantes usen vocabulario correcto.</w:t>
      </w:r>
    </w:p>
    <w:p>
      <w:pPr>
        <w:numPr>
          <w:ilvl w:val="1"/>
          <w:numId w:val="4"/>
        </w:numPr>
      </w:pPr>
      <w:r>
        <w:rPr/>
        <w:t xml:space="preserve">Después de construir el modelo, cada grupo dibuja en una cartulina un esquema que muestre las partes y regiones funcionales, usando colores para diferenciar cada zona.</w:t>
      </w:r>
    </w:p>
    <w:p>
      <w:pPr>
        <w:numPr>
          <w:ilvl w:val="1"/>
          <w:numId w:val="4"/>
        </w:numPr>
      </w:pPr>
      <w:r>
        <w:rPr/>
        <w:t xml:space="preserve">Preparan una breve explicación para compartir con la clase.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comparen su modelo con imágenes reales y busquen una curiosidad sobre alguna región cerebral.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Ofrecer plantillas con formas básicas para moldear y etiquetas preimpresas para facilitar la identificación de partes.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entendemos la estructura y función del encéfalo, en la próxima sesión nos enfocaremos en la médula espinal y cómo se conecta con el cuerpo a través de las vértebras y nervios."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cerrar, vamos a hacer un 'ticket de salida': escriban en una tarjeta cuál fue la parte del encéfalo que encontraron más interesante y por qué."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sus tarjetas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¿Qué parte del modelo me ayudó más a entender cómo funciona el encéfalo?</w:t>
      </w:r>
      <w:br/>
      <w:r>
        <w:rPr/>
        <w:t xml:space="preserve">¿Pude identificar correctamente las regiones funcionales?</w:t>
      </w:r>
      <w:br/>
      <w:r>
        <w:rPr/>
        <w:t xml:space="preserve">¿Cómo me sentí trabajando en equipo para construir el modelo?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tarjetas para revisar ideas y comenta brevemente las respuestas más comunes o interesantes para reforzar el aprendizaje.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sesión, observen en casa si pueden identificar movimientos o sensaciones que creen que involucran el encéfalo y anótenlos para compartir."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Modelando la Médula Espinal y sus Conexiones NerviosasFase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construiremos la médula espinal, entenderemos cómo está protegida y cómo los nervios raquídeos salen de ella para conectar con el resto del cuerpo."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qué hace la médula espinal? ¿Saben qué son las vértebras y para qué sirven?"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conectando con lo aprendido sobre el encéfalo.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usar dos vértebras para crear un modelo realista donde insertaremos la médula y mostraremos cómo los nervios salen hacia el cuerpo. Esto nos ayudará a entender cómo recibimos y enviamos señales."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conocimiento es útil para entender lesiones en la columna y cómo afectan el movimiento y la sensibilidad."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y esquemas de la médula espinal, sus meninges, nervios raquídeos y vértebras. Explica brevemente la función de cada componente.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"Construcción del modelo de médula espinal y vértebras"</w:t>
      </w:r>
      <w:br/>
      <w:r>
        <w:rPr>
          <w:b w:val="1"/>
          <w:bCs w:val="1"/>
        </w:rPr>
        <w:t xml:space="preserve">Objetivo:</w:t>
      </w:r>
      <w:r>
        <w:rPr/>
        <w:t xml:space="preserve"> Modelar la médula espinal con meninges y nervios integrados en vértebras.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4.</w:t>
      </w:r>
      <w:br/>
      <w:r>
        <w:rPr>
          <w:b w:val="1"/>
          <w:bCs w:val="1"/>
        </w:rPr>
        <w:t xml:space="preserve">Producto:</w:t>
      </w:r>
      <w:r>
        <w:rPr/>
        <w:t xml:space="preserve"> Modelo físico funcional de médula espinal con vértebras y nervios.</w:t>
      </w:r>
      <w:br/>
      <w:r>
        <w:rPr>
          <w:b w:val="1"/>
          <w:bCs w:val="1"/>
        </w:rPr>
        <w:t xml:space="preserve">Tiempo:</w:t>
      </w:r>
      <w:r>
        <w:rPr/>
        <w:t xml:space="preserve"> 35 minutos.</w:t>
      </w:r>
      <w:br/>
      <w:r>
        <w:rPr>
          <w:b w:val="1"/>
          <w:bCs w:val="1"/>
        </w:rPr>
        <w:t xml:space="preserve">Rol del docente:</w:t>
      </w:r>
      <w:r>
        <w:rPr/>
        <w:t xml:space="preserve"> Asiste con técnicas de modelado, hace preguntas para profundizar la comprensión, por ejemplo: "¿Por qué las meninges son importantes?", "¿Qué pasaría si un nervio se dañara aquí?".</w:t>
      </w:r>
    </w:p>
    <w:p>
      <w:pPr>
        <w:numPr>
          <w:ilvl w:val="1"/>
          <w:numId w:val="6"/>
        </w:numPr>
      </w:pPr>
      <w:r>
        <w:rPr/>
        <w:t xml:space="preserve">En grupos de 4, usen plastilina para formar la médula espinal y sus meninges.</w:t>
      </w:r>
    </w:p>
    <w:p>
      <w:pPr>
        <w:numPr>
          <w:ilvl w:val="1"/>
          <w:numId w:val="6"/>
        </w:numPr>
      </w:pPr>
      <w:r>
        <w:rPr/>
        <w:t xml:space="preserve">Coloquen la médula dentro de las dos vértebras físicas, ajustando para mostrar cómo encaja y dónde salen los nervios raquídeos.</w:t>
      </w:r>
    </w:p>
    <w:p>
      <w:pPr>
        <w:numPr>
          <w:ilvl w:val="1"/>
          <w:numId w:val="6"/>
        </w:numPr>
      </w:pPr>
      <w:r>
        <w:rPr/>
        <w:t xml:space="preserve">Usen palillos o hilos para representar nervios raquídeos que salen de la médula a través de los espacios entre vértebras.</w:t>
      </w:r>
    </w:p>
    <w:p>
      <w:pPr>
        <w:numPr>
          <w:ilvl w:val="1"/>
          <w:numId w:val="6"/>
        </w:numPr>
      </w:pPr>
      <w:r>
        <w:rPr/>
        <w:t xml:space="preserve">Etiqueten las partes claramente.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"Presentación y explicación en equipo"</w:t>
      </w:r>
      <w:br/>
      <w:r>
        <w:rPr>
          <w:b w:val="1"/>
          <w:bCs w:val="1"/>
        </w:rPr>
        <w:t xml:space="preserve">Objetivo:</w:t>
      </w:r>
      <w:r>
        <w:rPr/>
        <w:t xml:space="preserve"> Comunicar claramente el modelo y sus funciones.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con modelo.</w:t>
      </w:r>
      <w:br/>
      <w:r>
        <w:rPr>
          <w:b w:val="1"/>
          <w:bCs w:val="1"/>
        </w:rPr>
        <w:t xml:space="preserve">Tiempo:</w:t>
      </w:r>
      <w:r>
        <w:rPr/>
        <w:t xml:space="preserve"> 10 minutos.</w:t>
      </w:r>
      <w:br/>
      <w:r>
        <w:rPr>
          <w:b w:val="1"/>
          <w:bCs w:val="1"/>
        </w:rPr>
        <w:t xml:space="preserve">Rol del docente:</w:t>
      </w:r>
      <w:r>
        <w:rPr/>
        <w:t xml:space="preserve"> Facilita la presentación, da retroalimentación constructiva.</w:t>
      </w:r>
    </w:p>
    <w:p>
      <w:pPr>
        <w:numPr>
          <w:ilvl w:val="1"/>
          <w:numId w:val="6"/>
        </w:numPr>
      </w:pPr>
      <w:r>
        <w:rPr/>
        <w:t xml:space="preserve">Cada grupo presenta su modelo explicando las partes, la función de las meninges, el paso de nervios y la protección que ofrecen las vértebras.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investigar e incluir una breve explicación sobre cómo lesiones en la médula afectan funciones corporales.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visual adicional y material de referencia simplificado.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conocemos la médula espinal y sus nervios, en la próxima sesión estudiaremos los nervios craneales y sus destinos."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mapa mental colectivo en la pizarra con las ideas clave de la médula espinal y vértebras.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¿Cómo muestran los modelos la protección de la médula?</w:t>
      </w:r>
      <w:br/>
      <w:r>
        <w:rPr/>
        <w:t xml:space="preserve">¿Puedo explicar el recorrido de un nervio raquídeo?</w:t>
      </w:r>
      <w:br/>
      <w:r>
        <w:rPr/>
        <w:t xml:space="preserve">¿Qué parte me costó más entender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puntos fuertes y áreas de mejora observadas durante la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o en medios cómo lesiones en la columna afectan movimientos o sensaciones y traer un ejemplo para discutir.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Origen y Destino de los Nervios CranealesFase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los nervios craneales, que son los que salen directamente del encéfalo y controlan funciones importantes como la visión, el movimiento facial y la audición."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"¿Recuerdan qué partes del encéfalo controlan funciones específicas? ¿Han oído hablar de nervios craneales antes?"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"Imagina que quieres guiñar el ojo o escuchar música: los nervios craneales hacen posible estas acciones. Vamos a crear modelos y esquemas para entenderlos mejor."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"Conocer estos nervios nos ayuda a entender síntomas de algunas enfermedades y cómo funcionan nuestros sentidos."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tabla simplificada con los 12 nervios craneales, sus orígenes y funciones básicas, apoyada con imágenes y videos breves.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"Mapa mural de nervios craneales"</w:t>
      </w:r>
      <w:br/>
      <w:r>
        <w:rPr>
          <w:b w:val="1"/>
          <w:bCs w:val="1"/>
        </w:rPr>
        <w:t xml:space="preserve">Objetivo:</w:t>
      </w:r>
      <w:r>
        <w:rPr/>
        <w:t xml:space="preserve"> Representar y comunicar el origen y destino de los nervios craneales.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4.</w:t>
      </w:r>
      <w:br/>
      <w:r>
        <w:rPr>
          <w:b w:val="1"/>
          <w:bCs w:val="1"/>
        </w:rPr>
        <w:t xml:space="preserve">Producto:</w:t>
      </w:r>
      <w:r>
        <w:rPr/>
        <w:t xml:space="preserve"> Mural visual con representación de nervios craneales.</w:t>
      </w:r>
      <w:br/>
      <w:r>
        <w:rPr>
          <w:b w:val="1"/>
          <w:bCs w:val="1"/>
        </w:rPr>
        <w:t xml:space="preserve">Tiempo:</w:t>
      </w:r>
      <w:r>
        <w:rPr/>
        <w:t xml:space="preserve"> 35 minutos.</w:t>
      </w:r>
      <w:br/>
      <w:r>
        <w:rPr>
          <w:b w:val="1"/>
          <w:bCs w:val="1"/>
        </w:rPr>
        <w:t xml:space="preserve">Rol del docente:</w:t>
      </w:r>
      <w:r>
        <w:rPr/>
        <w:t xml:space="preserve"> Orienta para que la representación sea clara, pregunta sobre funciones y origen, sugiere recursos para completar el mural.</w:t>
      </w:r>
    </w:p>
    <w:p>
      <w:pPr>
        <w:numPr>
          <w:ilvl w:val="1"/>
          <w:numId w:val="8"/>
        </w:numPr>
      </w:pPr>
      <w:r>
        <w:rPr/>
        <w:t xml:space="preserve">En grupos, elaboran un mural en cartulina donde dibujan el encéfalo en plano sagital y colocan con hilos o líneas los nervios craneales desde su origen hasta sus destinos.</w:t>
      </w:r>
    </w:p>
    <w:p>
      <w:pPr>
        <w:numPr>
          <w:ilvl w:val="1"/>
          <w:numId w:val="8"/>
        </w:numPr>
      </w:pPr>
      <w:r>
        <w:rPr/>
        <w:t xml:space="preserve">Incluyen etiquetas con nombre y función breve.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"Mini presentación grupal"</w:t>
      </w:r>
      <w:br/>
      <w:r>
        <w:rPr>
          <w:b w:val="1"/>
          <w:bCs w:val="1"/>
        </w:rPr>
        <w:t xml:space="preserve">Objetivo:</w:t>
      </w:r>
      <w:r>
        <w:rPr/>
        <w:t xml:space="preserve"> Explicar oralmente el mural y funciones de los nervios craneales.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oral.</w:t>
      </w:r>
      <w:br/>
      <w:r>
        <w:rPr>
          <w:b w:val="1"/>
          <w:bCs w:val="1"/>
        </w:rPr>
        <w:t xml:space="preserve">Tiempo:</w:t>
      </w:r>
      <w:r>
        <w:rPr/>
        <w:t xml:space="preserve"> 10 minutos.</w:t>
      </w:r>
      <w:br/>
      <w:r>
        <w:rPr>
          <w:b w:val="1"/>
          <w:bCs w:val="1"/>
        </w:rPr>
        <w:t xml:space="preserve">Rol del docente:</w:t>
      </w:r>
      <w:r>
        <w:rPr/>
        <w:t xml:space="preserve"> Modera, fomenta preguntas y da retroalimentación.</w:t>
      </w:r>
    </w:p>
    <w:p>
      <w:pPr>
        <w:numPr>
          <w:ilvl w:val="1"/>
          <w:numId w:val="8"/>
        </w:numPr>
      </w:pPr>
      <w:r>
        <w:rPr/>
        <w:t xml:space="preserve">Cada grupo explica al resto de la clase el mural y responde preguntas.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rápidos:</w:t>
      </w:r>
      <w:r>
        <w:rPr/>
        <w:t xml:space="preserve"> Investigan un nervio craneal adicional y presentan un dato curioso.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fichas con información resumida y apoyo visual extra.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última sesión integraremos todo lo aprendido para construir un modelo completo y reflexionar sobre su importancia."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resumen oral en plenaria con las 3 funciones más importantes de los nervios craneales.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¿Pude identificar el origen de cada nervio craneal?</w:t>
      </w:r>
      <w:br/>
      <w:r>
        <w:rPr/>
        <w:t xml:space="preserve">¿Entiendo para qué sirve cada nervio?</w:t>
      </w:r>
      <w:br/>
      <w:r>
        <w:rPr/>
        <w:t xml:space="preserve">¿Cómo me ayudó el trabajo en equipo para entender este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positivos y correcciones oportunas por parte del docente.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familia qué nervios craneales usan para actividades cotidianas (hablar, masticar, ver) y anotar ejemplos para compartir.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Integración y Presentación Final de Modelos del Sistema Nervioso CentralFase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integrar todo lo aprendido para realizar una exposición final con los modelos del encéfalo, médula espinal y nervios craneales, y reflexionar sobre lo que significa para nuestra vida."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Breve repaso con preguntas rápidas: "¿Qué estructura protege la médula espinal?", "¿Qué nervios controlan el movimiento facial?", etc.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"Presentar sus modelos es una forma de demostrar todo lo que han aprendido y de compartirlo con sus compañeros."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"Recordar lo que aprendimos nos ayuda a tener una mejor salud y valorar el cuidado de nuestro cuerpo."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"Montaje y presentación integral"</w:t>
      </w:r>
      <w:br/>
      <w:r>
        <w:rPr>
          <w:b w:val="1"/>
          <w:bCs w:val="1"/>
        </w:rPr>
        <w:t xml:space="preserve">Objetivo:</w:t>
      </w:r>
      <w:r>
        <w:rPr/>
        <w:t xml:space="preserve"> Exponer y explicar los modelos integrados del sistema nervioso central.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con modelos.</w:t>
      </w:r>
      <w:br/>
      <w:r>
        <w:rPr>
          <w:b w:val="1"/>
          <w:bCs w:val="1"/>
        </w:rPr>
        <w:t xml:space="preserve">Tiempo:</w:t>
      </w:r>
      <w:r>
        <w:rPr/>
        <w:t xml:space="preserve"> 35 minutos.</w:t>
      </w:r>
      <w:br/>
      <w:r>
        <w:rPr>
          <w:b w:val="1"/>
          <w:bCs w:val="1"/>
        </w:rPr>
        <w:t xml:space="preserve">Rol del docente:</w:t>
      </w:r>
      <w:r>
        <w:rPr/>
        <w:t xml:space="preserve"> Modera, formula preguntas para profundizar y da retroalimentación inmediata.</w:t>
      </w:r>
    </w:p>
    <w:p>
      <w:pPr>
        <w:numPr>
          <w:ilvl w:val="1"/>
          <w:numId w:val="10"/>
        </w:numPr>
      </w:pPr>
      <w:r>
        <w:rPr/>
        <w:t xml:space="preserve">Cada grupo organiza sus modelos de encéfalo, médula espinal con vértebras y nervios craneales en un espacio común.</w:t>
      </w:r>
    </w:p>
    <w:p>
      <w:pPr>
        <w:numPr>
          <w:ilvl w:val="1"/>
          <w:numId w:val="10"/>
        </w:numPr>
      </w:pPr>
      <w:r>
        <w:rPr/>
        <w:t xml:space="preserve">Presentan ante la clase explicando la función de cada parte y su relación con las demás.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"Reflexión grupal y compromiso"</w:t>
      </w:r>
      <w:br/>
      <w:r>
        <w:rPr>
          <w:b w:val="1"/>
          <w:bCs w:val="1"/>
        </w:rPr>
        <w:t xml:space="preserve">Objetivo:</w:t>
      </w:r>
      <w:r>
        <w:rPr/>
        <w:t xml:space="preserve"> Reflexionar sobre el aprendizaje y su aplicación.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Reflexión oral.</w:t>
      </w:r>
      <w:br/>
      <w:r>
        <w:rPr>
          <w:b w:val="1"/>
          <w:bCs w:val="1"/>
        </w:rPr>
        <w:t xml:space="preserve">Tiempo:</w:t>
      </w:r>
      <w:r>
        <w:rPr/>
        <w:t xml:space="preserve"> 10 minutos.</w:t>
      </w:r>
      <w:br/>
      <w:r>
        <w:rPr>
          <w:b w:val="1"/>
          <w:bCs w:val="1"/>
        </w:rPr>
        <w:t xml:space="preserve">Rol del docente:</w:t>
      </w:r>
      <w:r>
        <w:rPr/>
        <w:t xml:space="preserve"> Escucha activamente, refuerza el valor del aprendizaje.</w:t>
      </w:r>
    </w:p>
    <w:p>
      <w:pPr>
        <w:numPr>
          <w:ilvl w:val="1"/>
          <w:numId w:val="10"/>
        </w:numPr>
      </w:pPr>
      <w:r>
        <w:rPr/>
        <w:t xml:space="preserve">En círculo, cada estudiante comparte una idea clave aprendida y cómo piensa aplicar ese conocimiento para cuidar su salud.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realiza un resumen final destacando los logros y aprendizajes más importantes del proyecto.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¿Cómo me ayudó construir modelos para entender el sistema nervioso?</w:t>
      </w:r>
      <w:br/>
      <w:r>
        <w:rPr/>
        <w:t xml:space="preserve">¿Qué habilidades desarrollé durante estas sesiones?</w:t>
      </w:r>
      <w:br/>
      <w:r>
        <w:rPr/>
        <w:t xml:space="preserve">¿Cómo puedo aplicar este conocimiento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Entrega de listas de cotejo y autoevaluación para que los estudiantes valoren su desempeño y el trabajo en equipo.</w:t>
      </w:r>
    </w:p>
    <w:p>
      <w:pPr/>
      <w:r>
        <w:rPr>
          <w:b w:val="1"/>
          <w:bCs w:val="1"/>
        </w:rPr>
        <w:t xml:space="preserve">Transferencia y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compartir lo aprendido con su familia y a observar cómo el sistema nervioso influye en sus actividades cotidianas.</w:t>
      </w:r>
    </w:p>
    <w:p>
      <w:pPr/>
      <w:r>
        <w:rPr>
          <w:b w:val="1"/>
          <w:bCs w:val="1"/>
        </w:rPr>
        <w:t xml:space="preserve">Tarea o reto final:</w:t>
      </w:r>
    </w:p>
    <w:p>
      <w:pPr/>
      <w:r>
        <w:rPr/>
        <w:t xml:space="preserve">Invitar a que preparen una pequeña exposición o video corto para explicar a otros compañeros o familiares lo que aprendieron sobre el sistema nervioso central.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/>
        <w:t xml:space="preserve">Diagnóstica: Activación de conocimientos previos en cada inicio de sesión.</w:t>
      </w:r>
    </w:p>
    <w:p>
      <w:pPr>
        <w:numPr>
          <w:ilvl w:val="0"/>
          <w:numId w:val="11"/>
        </w:numPr>
      </w:pPr>
      <w:r>
        <w:rPr/>
        <w:t xml:space="preserve">Formativa: Observación directa, preguntas guía durante actividades prácticas, autoevaluación y coevaluación en fase de cierre de cada sesión.</w:t>
      </w:r>
    </w:p>
    <w:p>
      <w:pPr>
        <w:numPr>
          <w:ilvl w:val="0"/>
          <w:numId w:val="11"/>
        </w:numPr>
      </w:pPr>
      <w:r>
        <w:rPr/>
        <w:t xml:space="preserve">Sumativa: Presentación final integradora y evaluación con lista de cotejo del modelo físico y explicación oral en la última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Precisión y claridad en el modelado de la anatomía externa e interna del encéfalo (objetivo 1).</w:t>
      </w:r>
    </w:p>
    <w:p>
      <w:pPr>
        <w:numPr>
          <w:ilvl w:val="0"/>
          <w:numId w:val="12"/>
        </w:numPr>
      </w:pPr>
      <w:r>
        <w:rPr/>
        <w:t xml:space="preserve">Correcta construcción y representación de la médula espinal, meninges, nervios y su relación con las vértebras (objetivo 2).</w:t>
      </w:r>
    </w:p>
    <w:p>
      <w:pPr>
        <w:numPr>
          <w:ilvl w:val="0"/>
          <w:numId w:val="12"/>
        </w:numPr>
      </w:pPr>
      <w:r>
        <w:rPr/>
        <w:t xml:space="preserve">Identificación y explicación adecuada del origen y funciones de los nervios craneales (objetivo 3).</w:t>
      </w:r>
    </w:p>
    <w:p>
      <w:pPr>
        <w:numPr>
          <w:ilvl w:val="0"/>
          <w:numId w:val="12"/>
        </w:numPr>
      </w:pPr>
      <w:r>
        <w:rPr/>
        <w:t xml:space="preserve">Capacidad para explicar la relación entre estructuras y funciones del sistema nervioso central (objetivo 4).</w:t>
      </w:r>
    </w:p>
    <w:p>
      <w:pPr>
        <w:numPr>
          <w:ilvl w:val="0"/>
          <w:numId w:val="12"/>
        </w:numPr>
      </w:pPr>
      <w:r>
        <w:rPr/>
        <w:t xml:space="preserve">Trabajo colaborativo y creatividad en el diseño y presentación de los modelos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evaluación del modelo y explicación oral.</w:t>
      </w:r>
    </w:p>
    <w:p>
      <w:pPr>
        <w:numPr>
          <w:ilvl w:val="0"/>
          <w:numId w:val="13"/>
        </w:numPr>
      </w:pPr>
      <w:r>
        <w:rPr/>
        <w:t xml:space="preserve">Rúbrica de presentación grupal.</w:t>
      </w:r>
    </w:p>
    <w:p>
      <w:pPr>
        <w:numPr>
          <w:ilvl w:val="0"/>
          <w:numId w:val="13"/>
        </w:numPr>
      </w:pPr>
      <w:r>
        <w:rPr/>
        <w:t xml:space="preserve">Registro de observación directa en clase.</w:t>
      </w:r>
    </w:p>
    <w:p>
      <w:pPr>
        <w:numPr>
          <w:ilvl w:val="0"/>
          <w:numId w:val="13"/>
        </w:numPr>
      </w:pPr>
      <w:r>
        <w:rPr/>
        <w:t xml:space="preserve">Autoevaluación y coevaluación mediante plantillas.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Modelos físicos del encéfalo, médula espinal con vértebras y nervios craneales.</w:t>
      </w:r>
    </w:p>
    <w:p>
      <w:pPr>
        <w:numPr>
          <w:ilvl w:val="0"/>
          <w:numId w:val="14"/>
        </w:numPr>
      </w:pPr>
      <w:r>
        <w:rPr/>
        <w:t xml:space="preserve">Esquemas y murales elaborados en grupo.</w:t>
      </w:r>
    </w:p>
    <w:p>
      <w:pPr>
        <w:numPr>
          <w:ilvl w:val="0"/>
          <w:numId w:val="14"/>
        </w:numPr>
      </w:pPr>
      <w:r>
        <w:rPr/>
        <w:t xml:space="preserve">Presentaciones orales y explicaciones fundamentadas.</w:t>
      </w:r>
    </w:p>
    <w:p>
      <w:pPr>
        <w:numPr>
          <w:ilvl w:val="0"/>
          <w:numId w:val="14"/>
        </w:numPr>
      </w:pPr>
      <w:r>
        <w:rPr/>
        <w:t xml:space="preserve">Reflexiones escritas y orales sobre el aprendizaje y aplicación.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r>
        <w:rPr/>
        <w:t xml:space="preserve"> Kahoot! (Plataforma de cuestionarios interactivos)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Implementación:</w:t>
      </w:r>
      <w:r>
        <w:rPr/>
        <w:t xml:space="preserve"> El docente puede crear un cuestionario breve con preguntas sobre el encéfalo para activar conocimientos previos. Los estudiantes responden desde sus dispositivos móviles o computadoras, generando una dinámica participativa y motivadora.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Contribución a objetivos:</w:t>
      </w:r>
      <w:r>
        <w:rPr/>
        <w:t xml:space="preserve"> Facilita la activación de conocimientos previos y motiva a los estudiantes con una actividad interactiva que pone en contexto la importancia del encéfalo.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Nivel SAMR:</w:t>
      </w:r>
      <w:r>
        <w:rPr/>
        <w:t xml:space="preserve"> Sustitución (reemplaza un cuestionario oral o en papel por uno digital interactivo).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Herramienta:</w:t>
      </w:r>
      <w:r>
        <w:rPr/>
        <w:t xml:space="preserve"> Video educativo en YouTube o TED-Ed con subtítulos y preguntas integradas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Implementación:</w:t>
      </w:r>
      <w:r>
        <w:rPr/>
        <w:t xml:space="preserve"> El docente proyecta un video corto de 3-5 minutos que explique la estructura y función del encéfalo. Se pueden usar herramientas como Edpuzzle para insertar preguntas y verificar comprensión en tiempo real.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Contribución a objetivos:</w:t>
      </w:r>
      <w:r>
        <w:rPr/>
        <w:t xml:space="preserve"> Refuerza la comprensión visual y auditiva de la anatomía cerebral, preparando a los estudiantes para la actividad de modelado.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Nivel SAMR:</w:t>
      </w:r>
      <w:r>
        <w:rPr/>
        <w:t xml:space="preserve"> Aumento (mejora la efectividad del método tradicional de explicación oral y diapositivas).</w:t>
      </w:r>
    </w:p>
    <w:p>
      <w:pPr/>
      <w:r>
        <w:rPr>
          <w:b w:val="1"/>
          <w:bCs w:val="1"/>
        </w:rPr>
        <w:t xml:space="preserve">Desarrollo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Herramienta:</w:t>
      </w:r>
      <w:r>
        <w:rPr/>
        <w:t xml:space="preserve"> Tinkercad (Plataforma gratuita de modelado 3D en línea)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Implementación:</w:t>
      </w:r>
      <w:r>
        <w:rPr/>
        <w:t xml:space="preserve"> En grupos, los estudiantes pueden usar Tinkercad para diseñar un modelo 3D sencillo del encéfalo, enfocándose en la estructura externa y luego dividiéndolo para mostrar planos sagitales y regiones funcionales. El docente guiará la actividad con tutoriales básicos para su uso.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Contribución a objetivos:</w:t>
      </w:r>
      <w:r>
        <w:rPr/>
        <w:t xml:space="preserve"> Permite a los estudiantes visualizar y manipular modelos anatómicos con mayor precisión, facilitando la comprensión espacial y funcional del encéfalo y la corteza cerebral.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Nivel SAMR:</w:t>
      </w:r>
      <w:r>
        <w:rPr/>
        <w:t xml:space="preserve"> Modificación (rediseña la tarea tradicional de modelado manual hacia un modelado digital que permite exploración y ajustes rápidos).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de Realidad Aumentada (AR) como AnatomyAR+ o Visible Body (versiones gratuitas o demo)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Implementación:</w:t>
      </w:r>
      <w:r>
        <w:rPr/>
        <w:t xml:space="preserve"> Los estudiantes, con tablets o teléfonos, exploran modelos en 3D del sistema nervioso central superpuestos en el espacio real para observar la anatomía interna y externa, incluyendo el encéfalo y médula espinal.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Contribución a objetivos:</w:t>
      </w:r>
      <w:r>
        <w:rPr/>
        <w:t xml:space="preserve"> Facilita la comprensión de la ubicación espacial de las estructuras cerebrales y nerviosas, y permite visualizar estructuras internas sin necesidad de disección física ni modelos complejos.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Nivel SAMR:</w:t>
      </w:r>
      <w:r>
        <w:rPr/>
        <w:t xml:space="preserve"> Redefinición (crea una experiencia educativa inmersiva e interactiva imposible con métodos tradicionales).</w:t>
      </w:r>
    </w:p>
    <w:p>
      <w:pPr/>
      <w:r>
        <w:rPr>
          <w:b w:val="1"/>
          <w:bCs w:val="1"/>
        </w:rPr>
        <w:t xml:space="preserve">Cierre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Herramienta:</w:t>
      </w:r>
      <w:r>
        <w:rPr/>
        <w:t xml:space="preserve"> Padlet (muro colaborativo digital)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Implementación:</w:t>
      </w:r>
      <w:r>
        <w:rPr/>
        <w:t xml:space="preserve"> Cada grupo sube fotos o capturas de sus modelos físicos y digitales, junto con explicaciones breves del proceso y aprendizajes. Se fomenta la retroalimentación entre pares mediante comentarios.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Contribución a objetivos:</w:t>
      </w:r>
      <w:r>
        <w:rPr/>
        <w:t xml:space="preserve"> Promueve la reflexión y evaluación colaborativa de los modelos creados, reforzando el aprendizaje y la comunicación científica entre estudiantes.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Nivel SAMR:</w:t>
      </w:r>
      <w:r>
        <w:rPr/>
        <w:t xml:space="preserve"> Aumento (mejora la comunicación y documentación del trabajo sin cambiar la naturaleza de la tarea).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Herramienta:</w:t>
      </w:r>
      <w:r>
        <w:rPr/>
        <w:t xml:space="preserve"> ChatGPT o similar para revisión y generación de preguntas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Implementación:</w:t>
      </w:r>
      <w:r>
        <w:rPr/>
        <w:t xml:space="preserve"> El docente o estudiantes pueden usar ChatGPT para generar preguntas de repaso, aclarar dudas sobre la anatomía estudiada o elaborar resúmenes breves. Se recomienda supervisión docente para garantizar precisión y adecuación.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Contribución a objetivos:</w:t>
      </w:r>
      <w:r>
        <w:rPr/>
        <w:t xml:space="preserve"> Apoya la consolidación del conocimiento y fomenta la autoevaluación y profundización en el tema mediante una herramienta amigable y accesible.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Nivel SAMR:</w:t>
      </w:r>
      <w:r>
        <w:rPr/>
        <w:t xml:space="preserve"> Modificación (rediseña la forma en que se genera y revisa contenido, facilitando la personalización y dinamismo en el cierre de la sesión).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2D663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D7623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13E10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38C2D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DDC39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07EF9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77432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F15C9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BB7A1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3C4C1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6C6E3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B6426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FB472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22D42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56B56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DF7E4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A72A6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1A737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B1419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7C24E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2026-09-25T18:50:37-05:00</dcterms:created>
  <dcterms:modified xsi:type="dcterms:W3CDTF">2026-09-25T18:50:37-05:00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