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Origen y Alcance de la Histología y Embriología en Kinesiología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Kinesiología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Kinesiología con el propósito de introducirlos en la definición, evolución histórica y los alcances actuales de la histología y embriología. A través de un enfoque activo basado en proyectos, los estudiantes comprenderán cómo estas ciencias básicas fundamentan y enriquecen su formación profesional y práctica clínica. La relevancia de este conocimiento radica en que la comprensión de la estructura y desarrollo del cuerpo humano es esencial para evaluar, diagnosticar y tratar alteraciones del movimiento y la función corporal.</w:t>
      </w:r>
    </w:p>
    <w:p>
      <w:pPr/>
      <w:r>
        <w:rPr/>
        <w:t xml:space="preserve">Al conectar los conceptos históricos y científicos con aplicaciones concretas en la kinesiología, los estudiantes desarrollarán una visión integral que les permitirá contextualizar su aprendizaje en escenarios reales de salud. Esta sesión promueve el trabajo colaborativo y autónomo, habilidades indispensables para su futuro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Explicar la definición y conceptos fundamentales de la histología y embriología.</w:t>
      </w:r>
    </w:p>
    <w:p>
      <w:pPr>
        <w:numPr>
          <w:ilvl w:val="0"/>
          <w:numId w:val="1"/>
        </w:numPr>
      </w:pPr>
      <w:r>
        <w:rPr/>
        <w:t xml:space="preserve">Analizar la evolución histórica de la histología y embriología y su impacto en las ciencias de la salud.</w:t>
      </w:r>
    </w:p>
    <w:p>
      <w:pPr>
        <w:numPr>
          <w:ilvl w:val="0"/>
          <w:numId w:val="1"/>
        </w:numPr>
      </w:pPr>
      <w:r>
        <w:rPr/>
        <w:t xml:space="preserve">Describir los alcances actuales de la histología y embriología en la kinesiología.</w:t>
      </w:r>
    </w:p>
    <w:p>
      <w:pPr>
        <w:numPr>
          <w:ilvl w:val="0"/>
          <w:numId w:val="1"/>
        </w:numPr>
      </w:pPr>
      <w:r>
        <w:rPr/>
        <w:t xml:space="preserve">Crear un producto colaborativo que sintetice la importancia de estas ciencias para la práctica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computador con acceso a internet.</w:t>
      </w:r>
    </w:p>
    <w:p>
      <w:pPr>
        <w:numPr>
          <w:ilvl w:val="0"/>
          <w:numId w:val="2"/>
        </w:numPr>
      </w:pPr>
      <w:r>
        <w:rPr/>
        <w:t xml:space="preserve">Pizarra y marcadores o rotafolios.</w:t>
      </w:r>
    </w:p>
    <w:p>
      <w:pPr>
        <w:numPr>
          <w:ilvl w:val="0"/>
          <w:numId w:val="2"/>
        </w:numPr>
      </w:pPr>
      <w:r>
        <w:rPr/>
        <w:t xml:space="preserve">Hojas tamaño A3 para elaboración de mapas conceptuales (1 por grupo).</w:t>
      </w:r>
    </w:p>
    <w:p>
      <w:pPr>
        <w:numPr>
          <w:ilvl w:val="0"/>
          <w:numId w:val="2"/>
        </w:numPr>
      </w:pPr>
      <w:r>
        <w:rPr/>
        <w:t xml:space="preserve">Marcadores de colores, lápices y post-its (suficiente para cada grupo).</w:t>
      </w:r>
    </w:p>
    <w:p>
      <w:pPr>
        <w:numPr>
          <w:ilvl w:val="0"/>
          <w:numId w:val="2"/>
        </w:numPr>
      </w:pPr>
      <w:r>
        <w:rPr/>
        <w:t xml:space="preserve">Acceso a videos breves sobre histología y embriología (2 videos de 3-4 minutos cada uno).</w:t>
      </w:r>
    </w:p>
    <w:p>
      <w:pPr>
        <w:numPr>
          <w:ilvl w:val="0"/>
          <w:numId w:val="2"/>
        </w:numPr>
      </w:pPr>
      <w:r>
        <w:rPr/>
        <w:t xml:space="preserve">Lectura previa corta impresa o digital sobre historia de la histología y embriología (1 página por estudiante).</w:t>
      </w:r>
    </w:p>
    <w:p>
      <w:pPr>
        <w:numPr>
          <w:ilvl w:val="0"/>
          <w:numId w:val="2"/>
        </w:numPr>
      </w:pPr>
      <w:r>
        <w:rPr/>
        <w:t xml:space="preserve">Plataforma digital para compartir documentos (opcional, como Google Drive o similar).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anatomía y fisiología humana adquiridos en cursos previos.</w:t>
      </w:r>
    </w:p>
    <w:p>
      <w:pPr>
        <w:numPr>
          <w:ilvl w:val="0"/>
          <w:numId w:val="3"/>
        </w:numPr>
      </w:pPr>
      <w:r>
        <w:rPr/>
        <w:t xml:space="preserve">Familiaridad con conceptos generales de células y tejidos.</w:t>
      </w:r>
    </w:p>
    <w:p>
      <w:pPr>
        <w:numPr>
          <w:ilvl w:val="0"/>
          <w:numId w:val="3"/>
        </w:numPr>
      </w:pPr>
      <w:r>
        <w:rPr/>
        <w:t xml:space="preserve">Habilidades básicas en trabajo colaborativo y uso de herramientas digitales para investigación.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exploraremos qué son la histología y embriología, cómo han evolucionado a lo largo del tiempo y por qué son fundamentales para nuestra profesión de kinesiólogos."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conectar conocimientos previos con el nuevo contenido.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la pregunta detonadora: "¿Por qué creen que conocer la estructura microscópica y el desarrollo embrionario del cuerpo humano es importante para un kinesiólogo?"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parejas, discuten y anotan sus ideas durante 4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Invita a compartir 2-3 respuestas breves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"En 1665, Robert Hooke observó por primera vez células en un corcho usando un microscopio rudimentario; ese hallazgo sentó las bases para la histología que hoy nos ayuda a entender lesiones musculares desde su nivel más pequeño."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reflexionan sobre la importancia histórica y científica detrás del microscopio.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el conocimiento de histología y embriología es clave para interpretar alteraciones en tejidos y estructuras, lo cual influye directamente en el tratamiento kinésico.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relevancia del tema para su formación profesional y práctica clínica.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que, a través de un proyecto colaborativo, explorarán la evolución histórica y alcances actuales de la histología y embriología, relacionándolo con la kinesiología.</w:t>
      </w:r>
    </w:p>
    <w:p>
      <w:pPr/>
      <w:r>
        <w:rPr>
          <w:b w:val="1"/>
          <w:bCs w:val="1"/>
        </w:rPr>
        <w:t xml:space="preserve">Actividad 1: Análisis histórico colaborativo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la evolución histórica de la histología y embriología.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4 estudiantes.</w:t>
      </w:r>
    </w:p>
    <w:p>
      <w:pPr>
        <w:numPr>
          <w:ilvl w:val="1"/>
          <w:numId w:val="5"/>
        </w:numPr>
      </w:pPr>
      <w:r>
        <w:rPr/>
        <w:t xml:space="preserve">Entrega una lectura previa corta que contiene hitos y personajes claves en la evolución de ambas ciencias.</w:t>
      </w:r>
    </w:p>
    <w:p>
      <w:pPr>
        <w:numPr>
          <w:ilvl w:val="1"/>
          <w:numId w:val="5"/>
        </w:numPr>
      </w:pPr>
      <w:r>
        <w:rPr/>
        <w:t xml:space="preserve">Solicita que cada grupo elabore una línea de tiempo visual en hojas A3 reflejando los hitos más relevantes.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Debaten y organizan la información, anotando fechas y hechos importantes.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Línea de tiempo en hoja A3.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haciendo preguntas guía como "¿Cómo influyó este descubrimiento en la comprensión del cuerpo humano?" o "¿Qué relación tiene este avance con la práctica kinésica actual?"</w:t>
      </w:r>
    </w:p>
    <w:p>
      <w:pPr/>
      <w:r>
        <w:rPr>
          <w:b w:val="1"/>
          <w:bCs w:val="1"/>
        </w:rPr>
        <w:t xml:space="preserve">Actividad 2: Explorando los alcances actuales en Kinesiología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Describir los alcances actuales de la histología y embriología en la kinesiología.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Proyecta dos videos breves que muestran aplicaciones prácticas de la histología y embriología en rehabilitación y diagnóstico kinésico.</w:t>
      </w:r>
    </w:p>
    <w:p>
      <w:pPr>
        <w:numPr>
          <w:ilvl w:val="1"/>
          <w:numId w:val="6"/>
        </w:numPr>
      </w:pPr>
      <w:r>
        <w:rPr/>
        <w:t xml:space="preserve">Luego, cada grupo debe identificar y anotar en post-its al menos 3 aplicaciones o beneficios que estas ciencias aportan a su disciplina.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Visualizan los videos, reflexionan y discuten las aplicaciones para luego anotarlas.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Post-its con aplicaciones concretas para la kinesiología.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pregunta "¿Cómo impacta este conocimiento en la evaluación kinésica?" y registra las ideas en la pizarra.</w:t>
      </w:r>
    </w:p>
    <w:p>
      <w:pPr/>
      <w:r>
        <w:rPr>
          <w:b w:val="1"/>
          <w:bCs w:val="1"/>
        </w:rPr>
        <w:t xml:space="preserve">Actividad 3: Creación del producto final - Mapa conceptual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Crear un mapa conceptual que sintetice definición, evolución y alcances de la histología y embriología.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grupos que integren la información recogida en una sola representación gráfica: un mapa conceptual que muestre la relación entre definición, historia y aplicaciones kinésicas.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Organizan y conectan los conceptos usando marcadores y hojas A3.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visual.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13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organización del mapa, verifica la coherencia conceptual y guía con preguntas como "¿Qué vínculo hay entre la evolución histórica y las aplicaciones actuales?"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Invitación a investigar un caso clínico kinésico donde el conocimiento histológico o embriológico haya sido crucial y compartirlo brevemente con su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El docente provee resúmenes visuales y vocabulario clave, además de acompañamiento más cercano en las actividades grupales.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final de cada actividad, el docente resume brevemente los hallazgos y conecta el contenido con la siguiente tarea, enfatizando la construcción progresiva del conocimiento.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presentar brevemente (2 minutos) su mapa conceptual destacando un aspecto clave aprendido.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escuchan a sus compañeros.</w:t>
      </w:r>
    </w:p>
    <w:p>
      <w:pPr>
        <w:numPr>
          <w:ilvl w:val="0"/>
          <w:numId w:val="9"/>
        </w:numPr>
      </w:pPr>
      <w:r>
        <w:rPr/>
        <w:t xml:space="preserve">Luego, en plenaria, el docente elabora un mapa mental colectivo en la pizarra con las ideas principales aportadas.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¿Cómo ha cambiado tu percepción sobre la importancia de la histología y embriología en la kinesiología?</w:t>
      </w:r>
    </w:p>
    <w:p>
      <w:pPr>
        <w:numPr>
          <w:ilvl w:val="0"/>
          <w:numId w:val="10"/>
        </w:numPr>
      </w:pPr>
      <w:r>
        <w:rPr/>
        <w:t xml:space="preserve">¿Qué relación puedes establecer entre la evolución histórica de estas ciencias y las prácticas kinésicas actuales?</w:t>
      </w:r>
    </w:p>
    <w:p>
      <w:pPr>
        <w:numPr>
          <w:ilvl w:val="0"/>
          <w:numId w:val="10"/>
        </w:numPr>
      </w:pPr>
      <w:r>
        <w:rPr/>
        <w:t xml:space="preserve">¿De qué manera aplicarás este conocimiento en tu formación y práctica profesional?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enfatizando logros y áreas de mejora en las presentaciones y mapas conceptuales, reconociendo la participación activa y la calidad de las conexiones realizadas.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futuras sesiones se profundizará en tejidos específicos y desarrollo embrionario para aplicar estos fundamentos en la evaluación kinésica.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investigar un avance reciente en histología o embriología relacionado con la rehabilitación y preparar un breve resumen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la pregunta detonadora; formativa durante las actividades colaborativas y presentación; sumativa en la síntesis final y producto del mapa conceptual.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Claridad y precisión en la explicación de definiciones (Objetivo 1).</w:t>
      </w:r>
    </w:p>
    <w:p>
      <w:pPr>
        <w:numPr>
          <w:ilvl w:val="0"/>
          <w:numId w:val="11"/>
        </w:numPr>
      </w:pPr>
      <w:r>
        <w:rPr/>
        <w:t xml:space="preserve">Capacidad para identificar y organizar información histórica relevante (Objetivo 2).</w:t>
      </w:r>
    </w:p>
    <w:p>
      <w:pPr>
        <w:numPr>
          <w:ilvl w:val="0"/>
          <w:numId w:val="11"/>
        </w:numPr>
      </w:pPr>
      <w:r>
        <w:rPr/>
        <w:t xml:space="preserve">Comprensión de los alcances actuales aplicados a la kinesiología (Objetivo 3).</w:t>
      </w:r>
    </w:p>
    <w:p>
      <w:pPr>
        <w:numPr>
          <w:ilvl w:val="0"/>
          <w:numId w:val="11"/>
        </w:numPr>
      </w:pPr>
      <w:r>
        <w:rPr/>
        <w:t xml:space="preserve">Creatividad y coherencia en el producto final colaborativo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la participación y calidad de aportes en actividades grupales.</w:t>
      </w:r>
    </w:p>
    <w:p>
      <w:pPr>
        <w:numPr>
          <w:ilvl w:val="0"/>
          <w:numId w:val="12"/>
        </w:numPr>
      </w:pPr>
      <w:r>
        <w:rPr/>
        <w:t xml:space="preserve">Rúbrica para evaluar el mapa conceptual en base a contenido, organización y presentación.</w:t>
      </w:r>
    </w:p>
    <w:p>
      <w:pPr>
        <w:numPr>
          <w:ilvl w:val="0"/>
          <w:numId w:val="12"/>
        </w:numPr>
      </w:pPr>
      <w:r>
        <w:rPr/>
        <w:t xml:space="preserve">Observación directa durante discusiones y presentaciones.</w:t>
      </w:r>
    </w:p>
    <w:p>
      <w:pPr>
        <w:numPr>
          <w:ilvl w:val="0"/>
          <w:numId w:val="12"/>
        </w:numPr>
      </w:pPr>
      <w:r>
        <w:rPr/>
        <w:t xml:space="preserve">Autoevaluación y coevaluación para valorar la colaboración y el aprendizaje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Respuestas a la pregunta detonadora y discusiones en parejas.</w:t>
      </w:r>
    </w:p>
    <w:p>
      <w:pPr>
        <w:numPr>
          <w:ilvl w:val="0"/>
          <w:numId w:val="13"/>
        </w:numPr>
      </w:pPr>
      <w:r>
        <w:rPr/>
        <w:t xml:space="preserve">Línea de tiempo histórica elaborada en grupos.</w:t>
      </w:r>
    </w:p>
    <w:p>
      <w:pPr>
        <w:numPr>
          <w:ilvl w:val="0"/>
          <w:numId w:val="13"/>
        </w:numPr>
      </w:pPr>
      <w:r>
        <w:rPr/>
        <w:t xml:space="preserve">Lista de aplicaciones en post-its.</w:t>
      </w:r>
    </w:p>
    <w:p>
      <w:pPr>
        <w:numPr>
          <w:ilvl w:val="0"/>
          <w:numId w:val="13"/>
        </w:numPr>
      </w:pPr>
      <w:r>
        <w:rPr/>
        <w:t xml:space="preserve">Mapa conceptual final presentado en plenaria.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En su vida diaria, como futuros profesionales en Kinesiología, ustedes interactúan constantemente con el cuerpo humano en movimiento, ya sea al practicar deporte, recuperarse de una lesión o simplemente al observar cómo funcionan sus propios músculos y articulaciones. Sin embargo, detrás de cada movimiento hay una compleja organización celular y un proceso de desarrollo embrionario que determina la estructura y función de los tejidos que componen nuestro sistema musculoesquelético y nervioso.</w:t>
      </w:r>
    </w:p>
    <w:p>
      <w:pPr/>
      <w:r>
        <w:rPr/>
        <w:t xml:space="preserve">Actualmente, la medicina y la rehabilitación avanzan gracias a los conocimientos precisos sobre cómo se forman y funcionan los tejidos desde la etapa embrionaria hasta la adultez. Por ejemplo, entender cómo se desarrollan las fibras musculares o los nervios permite diseñar terapias más efectivas para lesiones o enfermedades degenerativas, una realidad con la que muchos pacientes y profesionales se enfrentan diariamente.</w:t>
      </w:r>
    </w:p>
    <w:p>
      <w:pPr/>
      <w:r>
        <w:rPr/>
        <w:t xml:space="preserve">Durante esta sesión, exploraremos juntos el origen y la evolución histórica de la histología y la embriología, dos ciencias que fundamentan el conocimiento del cuerpo humano a nivel microscópico y de su desarrollo, aspectos clave para potenciar su formación como kinesiólogos. Esta conexión directa con su futuro profesional y la mejora de la calidad de vida de las personas que atenderán busca motivarlos y prepararlos para un aprendizaje significativo y comprometido.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B4774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DC8F0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7657E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1F63C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1792E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2F0C9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AF698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3F0F8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C7AB2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6DFE9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9FB5C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432B2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FDC8D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2026-09-25T23:34:21-05:00</dcterms:created>
  <dcterms:modified xsi:type="dcterms:W3CDTF">2026-09-25T23:34:21-05:00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