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y Comprensión: Explorando las Diferencias entre Sexo y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Biología y tiene como propósito fundamental que los estudiantes comprendan y diferencien los conceptos de sexo y género desde una perspectiva científica, social y cultural. A través de la metodología de Aprendizaje Basado en Casos, los estudiantes analizarán situaciones reales y problemáticas actuales que ilustran las complejidades y retos relacionados con el sexo biológico y las construcciones sociales de género.</w:t>
      </w:r>
    </w:p>
    <w:p>
      <w:pPr/>
      <w:r>
        <w:rPr/>
        <w:t xml:space="preserve">La relevancia de este tema radica en que, más allá de ser un contenido académico, impacta directamente en la vida cotidiana, la salud, los derechos humanos y la equidad social. Entender estas diferencias fomenta una visión crítica y empática que fortalece la formación integral y la responsabilidad social de los futuros profesionales.</w:t>
      </w:r>
    </w:p>
    <w:p>
      <w:pPr/>
      <w:r>
        <w:rPr/>
        <w:t xml:space="preserve">Al finalizar, los estudiantes serán capaces de aplicar este conocimiento en contextos interdisciplinarios, promoviendo así ambientes inclusivos y respetuosos en sus ambientes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diferencias biológicas y sociales entre sexo y género.</w:t>
      </w:r>
    </w:p>
    <w:p>
      <w:pPr>
        <w:numPr>
          <w:ilvl w:val="0"/>
          <w:numId w:val="1"/>
        </w:numPr>
      </w:pPr>
      <w:r>
        <w:rPr/>
        <w:t xml:space="preserve">Comparar casos reales para identificar cómo las construcciones sociales influyen en las percepciones de género.</w:t>
      </w:r>
    </w:p>
    <w:p>
      <w:pPr>
        <w:numPr>
          <w:ilvl w:val="0"/>
          <w:numId w:val="1"/>
        </w:numPr>
      </w:pPr>
      <w:r>
        <w:rPr/>
        <w:t xml:space="preserve">Argumentar con base científica y social sobre la importancia de distinguir entre sexo y género en diferentes contextos.</w:t>
      </w:r>
    </w:p>
    <w:p>
      <w:pPr>
        <w:numPr>
          <w:ilvl w:val="0"/>
          <w:numId w:val="1"/>
        </w:numPr>
      </w:pPr>
      <w:r>
        <w:rPr/>
        <w:t xml:space="preserve">Aplicar conceptos de sexo y género para resolver problemas y tomar decisiones informadas en situaciones concretas.</w:t>
      </w:r>
    </w:p>
    <w:p>
      <w:pPr>
        <w:numPr>
          <w:ilvl w:val="0"/>
          <w:numId w:val="1"/>
        </w:numPr>
      </w:pPr>
      <w:r>
        <w:rPr/>
        <w:t xml:space="preserve">Reflexionar sobre sus propias percepciones y prejuicios relacionados con sexo y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Copias impresas de casos reales relacionados con sexo y género (4 diferentes casos).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Videos cortos (5-7 minutos) sobre conceptos de sexo y género (preseleccionados).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grupo).</w:t>
      </w:r>
    </w:p>
    <w:p>
      <w:pPr>
        <w:numPr>
          <w:ilvl w:val="0"/>
          <w:numId w:val="2"/>
        </w:numPr>
      </w:pPr>
      <w:r>
        <w:rPr/>
        <w:t xml:space="preserve">Software para mapas mentales colaborativos en línea (ej. MindMeister o similar).</w:t>
      </w:r>
    </w:p>
    <w:p>
      <w:pPr>
        <w:numPr>
          <w:ilvl w:val="0"/>
          <w:numId w:val="2"/>
        </w:numPr>
      </w:pPr>
      <w:r>
        <w:rPr/>
        <w:t xml:space="preserve">Cuestionarios digitales para reflexión y autoevaluación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genética.</w:t>
      </w:r>
    </w:p>
    <w:p>
      <w:pPr>
        <w:numPr>
          <w:ilvl w:val="0"/>
          <w:numId w:val="3"/>
        </w:numPr>
      </w:pPr>
      <w:r>
        <w:rPr/>
        <w:t xml:space="preserve">Familiaridad previa con conceptos introductorios sobre diversidad humana.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análisis crítico de textos.</w:t>
      </w:r>
    </w:p>
    <w:p>
      <w:pPr>
        <w:numPr>
          <w:ilvl w:val="0"/>
          <w:numId w:val="3"/>
        </w:numPr>
      </w:pPr>
      <w:r>
        <w:rPr/>
        <w:t xml:space="preserve">Competencias en manejo de tecnologías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Sexo y GéneroFase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y motivar a los estudiantes para que se involucren activamente en el análisis de los conceptos de sexo y género, vinculándolos con su experiencia y contexto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"¿Cómo definirían ustedes 'sexo' y 'género'? ¿Creen que son lo mismo o diferentes? Justifiquen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definiciones en una hoja (5 minutos) y luego comparten en parejas (10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diferentes culturas del mundo existen más de dos géneros reconocidos socialmente, y científicamente el sexo biológico no es siempre binario."</w:t>
      </w:r>
      <w:r>
        <w:rPr/>
        <w:t xml:space="preserve"> Muestra un breve video de 5 minutos que ilustra estos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conceptos afectan la vida cotidiana, desde la salud hasta las políticas públicas y la igualdad de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plenaria sobre ejemplos de su entorno donde estas diferencias son visibles o generan controversia.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casos reales que evidencian la diferencia entre sexo biológico y género social. No se realiza exposición magistral, sino que el contenido emerge de la discusión y análisis guiado.</w:t>
      </w:r>
    </w:p>
    <w:p>
      <w:pPr/>
      <w:r>
        <w:rPr>
          <w:b w:val="1"/>
          <w:bCs w:val="1"/>
        </w:rPr>
        <w:t xml:space="preserve">Actividad 1: Análisis en grupos de casos reales sobre sexo y género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diferencias entre sexo y género en situaciones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real impreso que presenta un dilema o situación relacionada con sexo y género (ejemplos: intersexualidad y reconocimiento legal, roles de género en distintas culturas, estereotipos de género y su impacto en la salud, discriminación basada en género).</w:t>
      </w:r>
    </w:p>
    <w:p>
      <w:pPr>
        <w:numPr>
          <w:ilvl w:val="1"/>
          <w:numId w:val="7"/>
        </w:numPr>
      </w:pPr>
      <w:r>
        <w:rPr/>
        <w:t xml:space="preserve">Los grupos leen el caso, discuten y responden preguntas guía proporcionadas (¿Cuál es el sexo biológico involucrado? ¿Qué construcciones sociales de género aparecen? ¿Qué conflictos o retos se evidencian?).</w:t>
      </w:r>
    </w:p>
    <w:p>
      <w:pPr>
        <w:numPr>
          <w:ilvl w:val="1"/>
          <w:numId w:val="7"/>
        </w:numPr>
      </w:pPr>
      <w:r>
        <w:rPr/>
        <w:t xml:space="preserve">Cada grupo prepara un resumen para compartir con la clase (puntos clave y conclusiones).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(ej. ¿Cómo influye la cultura en la percepción del género en este caso?), facilitar recursos y aclarar dudas.</w:t>
      </w:r>
    </w:p>
    <w:p>
      <w:pPr/>
      <w:r>
        <w:rPr>
          <w:b w:val="1"/>
          <w:bCs w:val="1"/>
        </w:rPr>
        <w:t xml:space="preserve">Actividad 2: Debate estructurado - ¿Sexo o género, qué importa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 científica y social la importancia de diferenciar entre sexo y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grandes grupos: uno defiende la primacía del sexo biológico y otro la relevancia del género social en la vida humana.</w:t>
      </w:r>
    </w:p>
    <w:p>
      <w:pPr>
        <w:numPr>
          <w:ilvl w:val="1"/>
          <w:numId w:val="8"/>
        </w:numPr>
      </w:pPr>
      <w:r>
        <w:rPr/>
        <w:t xml:space="preserve">Cada grupo prepara argumentos basados en la información del caso y materiales previos (30 minutos).</w:t>
      </w:r>
    </w:p>
    <w:p>
      <w:pPr>
        <w:numPr>
          <w:ilvl w:val="1"/>
          <w:numId w:val="8"/>
        </w:numPr>
      </w:pPr>
      <w:r>
        <w:rPr/>
        <w:t xml:space="preserve">Se realiza el debate moderado por el docente (40 minutos), donde cada grupo expone y responde preguntas del otro y del docente.</w:t>
      </w:r>
    </w:p>
    <w:p>
      <w:pPr>
        <w:numPr>
          <w:ilvl w:val="1"/>
          <w:numId w:val="8"/>
        </w:numPr>
      </w:pPr>
      <w:r>
        <w:rPr/>
        <w:t xml:space="preserve">Finaliza con una reflexión conjunta sobre la complementariedad y la importancia de ambos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profundizar, asegura respeto y orden, impulsa reflexión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finalicen antes: Se les invita a elaborar un mapa mental digital comparando conceptos y ejemplos de sexo y género usando la herramienta en línea.</w:t>
      </w:r>
    </w:p>
    <w:p>
      <w:pPr>
        <w:numPr>
          <w:ilvl w:val="0"/>
          <w:numId w:val="9"/>
        </w:numPr>
      </w:pPr>
      <w:r>
        <w:rPr/>
        <w:t xml:space="preserve">Estudiantes que requieran apoyo: El docente ofrece resúmenes simplificados, guía en la lectura de casos y facilita grupos con compañeros que apoyen.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conclusión del debate con la importancia de aplicar estos conceptos para resolver problemas reales, anticipando que en la siguiente sesión se trabajará en la toma de decisiones y propuestas basadas en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aprendió sobre la diferencia entre sexo y género.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ha cambiado o confirmado tu comprensión inicial sobre sexo y género?</w:t>
      </w:r>
    </w:p>
    <w:p>
      <w:pPr>
        <w:numPr>
          <w:ilvl w:val="0"/>
          <w:numId w:val="11"/>
        </w:numPr>
      </w:pPr>
      <w:r>
        <w:rPr/>
        <w:t xml:space="preserve">¿Qué aspectos te resultaron más complejos y por qué?</w:t>
      </w:r>
    </w:p>
    <w:p>
      <w:pPr>
        <w:numPr>
          <w:ilvl w:val="0"/>
          <w:numId w:val="11"/>
        </w:numPr>
      </w:pPr>
      <w:r>
        <w:rPr/>
        <w:t xml:space="preserve">¿Cómo puedes aplicar este aprendizaje en tu vida personal 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comenta los principales aportes y resalta avances, aclarando dudas finales y motivando a mantener una mente abierta hacia la diversidad.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Se anticipa que en la próxima sesión se abordarán casos para aplicar soluciones y toma de decisiones. Como tarea, cada estudiante debe buscar y traer un ejemplo actual de noticia o situación real donde se evidencie un conflicto o reflexión sobre sexo y género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Resolución de Problemas sobre Sexo y GéneroFase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el aprendizaje previo para iniciar la aplicación práctica en casos complejos y fomentar la toma de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brevemente la noticia o situación real que trajeron sobre sexo y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comentan, generando una breve discusión moderada.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complejo que integra biología, cultura y derecho, y plantea el reto: </w:t>
      </w:r>
      <w:r>
        <w:rPr>
          <w:i w:val="1"/>
          <w:iCs w:val="1"/>
        </w:rPr>
        <w:t xml:space="preserve">"¿Cómo abordarías esta situación para promover justicia e inclusión?"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conocimientos en contextos reales y multidisciplinarios.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organizan para comenzar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práctica mediante casos que requieren análisis multidimensional y propuestas de solución integrales.</w:t>
      </w:r>
    </w:p>
    <w:p>
      <w:pPr/>
      <w:r>
        <w:rPr>
          <w:b w:val="1"/>
          <w:bCs w:val="1"/>
        </w:rPr>
        <w:t xml:space="preserve">Actividad 1: Resolución colaborativa de un caso complejo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tomar decisiones informadas y propuestas basadas en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estudiantes, asignar un caso complejo que involucra dilemas éticos, sociales y biológicos relacionados con sexo y género.</w:t>
      </w:r>
    </w:p>
    <w:p>
      <w:pPr>
        <w:numPr>
          <w:ilvl w:val="1"/>
          <w:numId w:val="15"/>
        </w:numPr>
      </w:pPr>
      <w:r>
        <w:rPr/>
        <w:t xml:space="preserve">Los grupos analizan el caso, identifican problemas, posibles consecuencias y elaboran una propuesta de solución o intervención (puede ser educativa, política, médica o social).</w:t>
      </w:r>
    </w:p>
    <w:p>
      <w:pPr>
        <w:numPr>
          <w:ilvl w:val="1"/>
          <w:numId w:val="15"/>
        </w:numPr>
      </w:pPr>
      <w:r>
        <w:rPr/>
        <w:t xml:space="preserve">Preparan una presentación de 10 minutos con su diagnóstico y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con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(ej. ¿Qué evidencia sustenta su propuesta? ¿Cómo consideran las diferencias culturales?), motiva la creatividad y el pensamiento crítico.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con base en criterios científicos y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propuesta ante la clase.</w:t>
      </w:r>
    </w:p>
    <w:p>
      <w:pPr>
        <w:numPr>
          <w:ilvl w:val="1"/>
          <w:numId w:val="16"/>
        </w:numPr>
      </w:pPr>
      <w:r>
        <w:rPr/>
        <w:t xml:space="preserve">Los otros estudiantes, organizados en pequeños grupos, evalúan la propuesta con una lista de cotejo centrada en claridad, fundamentación, viabilidad y respeto a la diversidad.</w:t>
      </w:r>
    </w:p>
    <w:p>
      <w:pPr>
        <w:numPr>
          <w:ilvl w:val="1"/>
          <w:numId w:val="16"/>
        </w:numPr>
      </w:pPr>
      <w:r>
        <w:rPr/>
        <w:t xml:space="preserve">Se abre espacio para preguntas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pequeños para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 para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un ambiente respetuoso y constructivo, complementa con observaciones y conecta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adelantados pueden preparar materiales de apoyo visual o digital para la presentación.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estructurar la propuesta y uso de lenguaje, además de apoyo en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se procederá a la reflexión final y síntesis del aprendizaje, para consolidar los conocimientos y prepararse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o digital con los principales conceptos, diferencias, ejemplos y aplicaciones de sexo y género elaborados en las dos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organizan la información de forma colaborativa.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ha evolucionado tu entendimiento sobre la relación entre sexo y género a lo largo de estas sesiones?</w:t>
      </w:r>
    </w:p>
    <w:p>
      <w:pPr>
        <w:numPr>
          <w:ilvl w:val="0"/>
          <w:numId w:val="19"/>
        </w:numPr>
      </w:pPr>
      <w:r>
        <w:rPr/>
        <w:t xml:space="preserve">¿Qué habilidades o competencias crees que desarrollaste y cómo las puedes aplicar en tu vida profesional?</w:t>
      </w:r>
    </w:p>
    <w:p>
      <w:pPr>
        <w:numPr>
          <w:ilvl w:val="0"/>
          <w:numId w:val="19"/>
        </w:numPr>
      </w:pPr>
      <w:r>
        <w:rPr/>
        <w:t xml:space="preserve">¿Qué desafíos personales enfrentaste al analizar estos temas y cómo los superaste?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ofrece comentarios globales sobre el desempeño grupal e individual, destacando logros y áreas de mejora, invitando a mantener la apertura y el respeto hacia la diversidad.</w:t>
      </w:r>
    </w:p>
    <w:p>
      <w:pPr/>
      <w:r>
        <w:rPr>
          <w:b w:val="1"/>
          <w:bCs w:val="1"/>
        </w:rPr>
        <w:t xml:space="preserve">Transferencia y cierre</w:t>
      </w:r>
    </w:p>
    <w:p>
      <w:pPr/>
      <w:r>
        <w:rPr/>
        <w:t xml:space="preserve">Se invita a los estudiantes a seguir explorando el impacto de sexo y género en diferentes ámbitos y a ser agentes de cambio en sus comunidades.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actividad complementaria, los estudiantes deben redactar un breve ensayo reflexivo (1-2 páginas) sobre cómo la comprensión de sexo y género puede influir en su campo de estudio o futura profesión.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el desarrollo mediante observación, análisis de casos y debate, y sumativa al final de la segunda sesión con la presentación grupal y 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diferenciar correctamente entre los conceptos de sexo y género (objetivo 1).</w:t>
      </w:r>
    </w:p>
    <w:p>
      <w:pPr>
        <w:numPr>
          <w:ilvl w:val="0"/>
          <w:numId w:val="20"/>
        </w:numPr>
      </w:pPr>
      <w:r>
        <w:rPr/>
        <w:t xml:space="preserve">Habilidad para analizar y comparar casos reales con argumentación fundamentada (objetivo 2 y 3).</w:t>
      </w:r>
    </w:p>
    <w:p>
      <w:pPr>
        <w:numPr>
          <w:ilvl w:val="0"/>
          <w:numId w:val="20"/>
        </w:numPr>
      </w:pPr>
      <w:r>
        <w:rPr/>
        <w:t xml:space="preserve">Competencia para aplicar conceptos en la resolución de problemas y toma de decisiones (objetivo 4).</w:t>
      </w:r>
    </w:p>
    <w:p>
      <w:pPr>
        <w:numPr>
          <w:ilvl w:val="0"/>
          <w:numId w:val="20"/>
        </w:numPr>
      </w:pPr>
      <w:r>
        <w:rPr/>
        <w:t xml:space="preserve">Nivel de reflexión crítica y autoconciencia sobre percepciones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de presentaciones grupales.</w:t>
      </w:r>
    </w:p>
    <w:p>
      <w:pPr>
        <w:numPr>
          <w:ilvl w:val="0"/>
          <w:numId w:val="21"/>
        </w:numPr>
      </w:pPr>
      <w:r>
        <w:rPr/>
        <w:t xml:space="preserve">Rúbrica para el ensayo reflexivo individual.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debates y trabajo en grupo.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digitales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y análisis escritos de casos.</w:t>
      </w:r>
    </w:p>
    <w:p>
      <w:pPr>
        <w:numPr>
          <w:ilvl w:val="0"/>
          <w:numId w:val="22"/>
        </w:numPr>
      </w:pPr>
      <w:r>
        <w:rPr/>
        <w:t xml:space="preserve">Participación y calidad argumentativa en el debate.</w:t>
      </w:r>
    </w:p>
    <w:p>
      <w:pPr>
        <w:numPr>
          <w:ilvl w:val="0"/>
          <w:numId w:val="22"/>
        </w:numPr>
      </w:pPr>
      <w:r>
        <w:rPr/>
        <w:t xml:space="preserve">Presentación grupal con propuesta de solución.</w:t>
      </w:r>
    </w:p>
    <w:p>
      <w:pPr>
        <w:numPr>
          <w:ilvl w:val="0"/>
          <w:numId w:val="22"/>
        </w:numPr>
      </w:pPr>
      <w:r>
        <w:rPr/>
        <w:t xml:space="preserve">Ensayo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1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E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6DC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DF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F8F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356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1B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41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66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A1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B6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6E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D41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F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9A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3C0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912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3E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2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29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A6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3C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2026-09-26T04:04:14-05:00</dcterms:created>
  <dcterms:modified xsi:type="dcterms:W3CDTF">2026-09-26T04:04:14-05:00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