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costumbres de mi municipio: un viaje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las costumbres de su municipio mediante actividades prácticas y colaborativas. Los niños aprenderán qué son las costumbres, cómo se manifiestan en su comunidad y por qué es importante conservarlas. A través de retos reales, como investigar y compartir información sobre tradiciones locales, los estudiantes desarrollarán habilidades para observar, preguntar, recopilar datos y expresarse creativamente.</w:t>
      </w:r>
    </w:p>
    <w:p>
      <w:pPr/>
      <w:r>
        <w:rPr/>
        <w:t xml:space="preserve">La relevancia de este tema radica en fortalecer la identidad cultural y el sentido de pertenencia de los niños con su entorno cercano. Además, el aprendizaje se conecta con su vida cotidiana: las fiestas, comidas, juegos y celebraciones que conocen o han vivido en casa o en la escuela. Al finalizar, los estudiantes habrán creado un mural grupal que refleje las costumbres de su municipio, promoviendo el respeto y el orgullo por sus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costumbres de su municipio.</w:t>
      </w:r>
    </w:p>
    <w:p>
      <w:pPr>
        <w:numPr>
          <w:ilvl w:val="0"/>
          <w:numId w:val="1"/>
        </w:numPr>
      </w:pPr>
      <w:r>
        <w:rPr/>
        <w:t xml:space="preserve">Investigar y recopilar información sobre tradiciones locales a través de la observación y entrevistas.</w:t>
      </w:r>
    </w:p>
    <w:p>
      <w:pPr>
        <w:numPr>
          <w:ilvl w:val="0"/>
          <w:numId w:val="1"/>
        </w:numPr>
      </w:pPr>
      <w:r>
        <w:rPr/>
        <w:t xml:space="preserve">Crear representaciones visuales que reflejen las costumbres aprendidas.</w:t>
      </w:r>
    </w:p>
    <w:p>
      <w:pPr>
        <w:numPr>
          <w:ilvl w:val="0"/>
          <w:numId w:val="1"/>
        </w:numPr>
      </w:pPr>
      <w:r>
        <w:rPr/>
        <w:t xml:space="preserve">Comunicar de manera clara y respetuosa sus hallazgos al grupo.</w:t>
      </w:r>
    </w:p>
    <w:p>
      <w:pPr>
        <w:numPr>
          <w:ilvl w:val="0"/>
          <w:numId w:val="1"/>
        </w:numPr>
      </w:pPr>
      <w:r>
        <w:rPr/>
        <w:t xml:space="preserve">Reflexionar sobre la importancia de preservar las tradiciones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Grabadora o dispositivo para audio (opcional)</w:t>
      </w:r>
    </w:p>
    <w:p>
      <w:pPr>
        <w:numPr>
          <w:ilvl w:val="0"/>
          <w:numId w:val="2"/>
        </w:numPr>
      </w:pPr>
      <w:r>
        <w:rPr/>
        <w:t xml:space="preserve">Imágenes impresas de costumbres locales (5-10 imágenes variadas)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Cámara fotográfica o tablet para tomar fotos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para entrevistas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(escuela, barrio o municipio).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fiestas, celebraciones o tradiciones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costumbresFase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costumbres y descubrir algunas de las más comunes en nuestro municipio para iniciar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costumbres (fiestas, comidas, bailes) y pregunta: "¿Reconocen alguna de estas costumbres? ¿En qué ocasiones las han visto o vivido?"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fiestas o tradiciones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algunas costumbres se han mantenido por más de 100 años en nuestro municipio? ¡Hoy seremos exploradores para descubrirlas y protegerlas!"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costumbres forman parte de la vida diaria y son importantes para conocer quiénes somos y de dónde venimos.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familiares y comunitarias.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reto: "En equipos, investigaremos qué costumbres existen en nuestro municipio y cómo se celebran".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de nuestras costumbres"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costumbres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forma grupos de 4 estudiantes.</w:t>
      </w:r>
    </w:p>
    <w:p>
      <w:pPr>
        <w:numPr>
          <w:ilvl w:val="1"/>
          <w:numId w:val="7"/>
        </w:numPr>
      </w:pPr>
      <w:r>
        <w:rPr/>
        <w:t xml:space="preserve">Entrega a cada grupo imágenes impresas de costumbres y una cartulina.</w:t>
      </w:r>
    </w:p>
    <w:p>
      <w:pPr>
        <w:numPr>
          <w:ilvl w:val="1"/>
          <w:numId w:val="7"/>
        </w:numPr>
      </w:pPr>
      <w:r>
        <w:rPr/>
        <w:t xml:space="preserve">Los estudiantes ordenan las imágenes en la cartulina y escriben o dictan el nombre de cada costumbre.</w:t>
      </w:r>
    </w:p>
    <w:p>
      <w:pPr>
        <w:numPr>
          <w:ilvl w:val="1"/>
          <w:numId w:val="7"/>
        </w:numPr>
      </w:pPr>
      <w:r>
        <w:rPr/>
        <w:t xml:space="preserve">Discuten brevemente por qué creen que esa costumbre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nombres de costumbres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"¿De dónde creen que viene esta costumbre?", "¿Cómo la celebran?", y apoya con vocabulario.</w:t>
      </w:r>
    </w:p>
    <w:p>
      <w:pPr/>
      <w:r>
        <w:rPr/>
        <w:t xml:space="preserve">Actividad 2: "Entrevistas exploradoras"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sobre costumbres a través 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preguntas sencillas (ej.: ¿Cuál es tu fiesta favorita? ¿Qué comidas se preparan? ¿Qué juegos tradicionales conoces?).</w:t>
      </w:r>
    </w:p>
    <w:p>
      <w:pPr>
        <w:numPr>
          <w:ilvl w:val="1"/>
          <w:numId w:val="8"/>
        </w:numPr>
      </w:pPr>
      <w:r>
        <w:rPr/>
        <w:t xml:space="preserve">Los estudiantes en parejas se turnan para entrevistar a un compañero o familiar en casa (pueden practicar en clase simulando la entrevista).</w:t>
      </w:r>
    </w:p>
    <w:p>
      <w:pPr>
        <w:numPr>
          <w:ilvl w:val="1"/>
          <w:numId w:val="8"/>
        </w:numPr>
      </w:pPr>
      <w:r>
        <w:rPr/>
        <w:t xml:space="preserve">Registran las respuestas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en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modela cómo hacer preguntas claras y escuchar con atención, ayuda a redactar respuestas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dibujos que representen una costumbre o crear preguntas adicionales para la entrevista.</w:t>
      </w:r>
    </w:p>
    <w:p>
      <w:pPr>
        <w:numPr>
          <w:ilvl w:val="0"/>
          <w:numId w:val="9"/>
        </w:numPr>
      </w:pPr>
      <w:r>
        <w:rPr/>
        <w:t xml:space="preserve">Estudiantes que requieren apoyo reciben ayuda para escribir o pueden expresar sus respuestas oralmente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lo que encontraron en las entrevistas y el mapa, preparando el terreno para la siguiente sesión donde profundizarán más en las costumbres.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costumbre que descubrió y una pregunta que surgió.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ronda de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costumbre te llamó más la atención y por qué?</w:t>
      </w:r>
    </w:p>
    <w:p>
      <w:pPr>
        <w:numPr>
          <w:ilvl w:val="0"/>
          <w:numId w:val="11"/>
        </w:numPr>
      </w:pPr>
      <w:r>
        <w:rPr/>
        <w:t xml:space="preserve">¿Cómo te sentiste al entrevistar a alguien o hablar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respuestas, refuerza el valor de la curiosidad y el respeto por las tradiciones.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 información para crear un mural que muestre las costumbres.</w:t>
      </w:r>
    </w:p>
    <w:p>
      <w:pPr/>
      <w:r>
        <w:rPr/>
        <w:t xml:space="preserve">Sesión 2: Profundizando en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organizar la información en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juego: cada estudiante dice una palabra que recuerde de la sesión pasada sobre costumbres.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palabras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mural sobre costumbres de otro municipio para motivar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gusta y qué quisieran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forma artística y organizada lo que descubrieron.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usar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 de construir un mural que muestre las costumbres con imágenes, dibujos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"Organizando la información"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seleccionar información relevante para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sus notas y cartulinas de la sesión anterior.</w:t>
      </w:r>
    </w:p>
    <w:p>
      <w:pPr>
        <w:numPr>
          <w:ilvl w:val="1"/>
          <w:numId w:val="15"/>
        </w:numPr>
      </w:pPr>
      <w:r>
        <w:rPr/>
        <w:t xml:space="preserve">Deciden cuáles costumbres incluirán en el mural y cómo las agruparán (por ejemplo: fiestas, comida, juegos).</w:t>
      </w:r>
    </w:p>
    <w:p>
      <w:pPr>
        <w:numPr>
          <w:ilvl w:val="1"/>
          <w:numId w:val="15"/>
        </w:numPr>
      </w:pPr>
      <w:r>
        <w:rPr/>
        <w:t xml:space="preserve">Planifican el diseño del mural en un boceto.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con distribución y selección de costumbres.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ayudar a organizar el contenido y fomenta la cooperación.</w:t>
      </w:r>
    </w:p>
    <w:p>
      <w:pPr/>
      <w:r>
        <w:rPr/>
        <w:t xml:space="preserve">Actividad 2: "Creando 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costumbres del municipio.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materiales (cartulinas, marcadores, crayones), cada grupo dibuja, escribe y pega imágenes para armar el mural.</w:t>
      </w:r>
    </w:p>
    <w:p>
      <w:pPr>
        <w:numPr>
          <w:ilvl w:val="1"/>
          <w:numId w:val="16"/>
        </w:numPr>
      </w:pPr>
      <w:r>
        <w:rPr/>
        <w:t xml:space="preserve">Incorporan títulos y breves descripciones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sobre costumbres.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técnicas de dibujo o escritura, motivar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terminen antes pueden ayudar a otros grupos o crear pequeñas leyendas para el mural.</w:t>
      </w:r>
    </w:p>
    <w:p>
      <w:pPr>
        <w:numPr>
          <w:ilvl w:val="0"/>
          <w:numId w:val="17"/>
        </w:numPr>
      </w:pPr>
      <w:r>
        <w:rPr/>
        <w:t xml:space="preserve">Los estudiantes que requieren apoyo pueden usar dibujos simples o dictar textos al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explicación para la presentación del mural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qué les gustó más de crear el mural y qué aprendieron al organizar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descubrimientos.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trabajar en equipo a crear el mural?</w:t>
      </w:r>
    </w:p>
    <w:p>
      <w:pPr>
        <w:numPr>
          <w:ilvl w:val="0"/>
          <w:numId w:val="19"/>
        </w:numPr>
      </w:pPr>
      <w:r>
        <w:rPr/>
        <w:t xml:space="preserve">¿Qué parte del mural te gustaría mostrar a tu familia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resalta la importancia de expresar ideas con imágenes y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explicar el mural a la clase y reflexionar sobre la conservación de las costumbres.</w:t>
      </w:r>
    </w:p>
    <w:p>
      <w:pPr/>
      <w:r>
        <w:rPr/>
        <w:t xml:space="preserve">Sesión 3: Compartiendo y aprendiendo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que se ha aprendido y preparar la presentación del mural ante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recordar las costumbres del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costumbres y detalles.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"pequeños guías culturales" y compartirán sus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las costumbres ayuda a que más personas las conozcan y valoren.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reto es explicar el mural y responder preguntas de los compañeros para profundizar el conocimiento.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"Presentación grupal del mural"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investigada.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mural explicando las costumbres representadas.</w:t>
      </w:r>
    </w:p>
    <w:p>
      <w:pPr>
        <w:numPr>
          <w:ilvl w:val="1"/>
          <w:numId w:val="23"/>
        </w:numPr>
      </w:pPr>
      <w:r>
        <w:rPr/>
        <w:t xml:space="preserve">Los otros estudiantes escuchan y anotan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minutos por grupo)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modera preguntas, fomenta respeto y escucha activa.</w:t>
      </w:r>
    </w:p>
    <w:p>
      <w:pPr/>
      <w:r>
        <w:rPr/>
        <w:t xml:space="preserve">Actividad 2: "Ronda de preguntas y respuestas"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y habilidades comunicativas.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plantean preguntas a los grupos que presentan.</w:t>
      </w:r>
    </w:p>
    <w:p>
      <w:pPr>
        <w:numPr>
          <w:ilvl w:val="1"/>
          <w:numId w:val="24"/>
        </w:numPr>
      </w:pPr>
      <w:r>
        <w:rPr/>
        <w:t xml:space="preserve">Los presentadores responden con ayuda del docente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 para que sean claras y fomenta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apoyar a compañeros que se sientan nerviosos durante la exposición.</w:t>
      </w:r>
    </w:p>
    <w:p>
      <w:pPr>
        <w:numPr>
          <w:ilvl w:val="0"/>
          <w:numId w:val="25"/>
        </w:numPr>
      </w:pPr>
      <w:r>
        <w:rPr/>
        <w:t xml:space="preserve">Quienes necesiten apoyo pueden usar tarjetas con frases escritas para recordar lo que dirán.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reflexionar sobre la importancia de cuidar y compartir las costumbres para que no se olviden.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cosa nueva que aprendieron de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de presentar el mural?</w:t>
      </w:r>
    </w:p>
    <w:p>
      <w:pPr>
        <w:numPr>
          <w:ilvl w:val="0"/>
          <w:numId w:val="27"/>
        </w:numPr>
      </w:pPr>
      <w:r>
        <w:rPr/>
        <w:t xml:space="preserve">¿Por qué es importante que todos conozcamos las costumbres del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valor de la expresión oral y la escucha,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reflexionarán sobre cómo preservar las costumbres.</w:t>
      </w:r>
    </w:p>
    <w:p>
      <w:pPr/>
      <w:r>
        <w:rPr/>
        <w:t xml:space="preserve">Sesión 4: Cuidando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importancia de preservar y respetar las costumbres del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las costumbres que aprendimos hoy desaparecieran?"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la importancia de conservar tradiciones para que las futuras generaciones las conozcan.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motivados a cuidar su cultura.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pueden ayudar a mantener vivas las tradiciones con pequeñas acciones cotidianas.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acciones personales y comunitarias.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reto final: diseñar un compromiso personal y grupal para preservar las costumbres del municipio.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"Nuestro compromiso con las tradiciones"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cuidar las costumbres.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discuten qué pueden hacer para proteger las costumbres (ejemplos: participar en fiestas, aprender recetas, contar historias a la familia).</w:t>
      </w:r>
    </w:p>
    <w:p>
      <w:pPr>
        <w:numPr>
          <w:ilvl w:val="1"/>
          <w:numId w:val="31"/>
        </w:numPr>
      </w:pPr>
      <w:r>
        <w:rPr/>
        <w:t xml:space="preserve">Escriben o dibujan su compromiso en una hoja grande.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guía con preguntas "¿Cómo puedes compartir esta costumbre con tu familia?"</w:t>
      </w:r>
    </w:p>
    <w:p>
      <w:pPr/>
      <w:r>
        <w:rPr/>
        <w:t xml:space="preserve">Actividad 2: "Compromiso personal"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un compromiso individual para conservar las tradiciones.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o dibuja en una hoja una acción que hará para cuidar las costumbres.</w:t>
      </w:r>
    </w:p>
    <w:p>
      <w:pPr>
        <w:numPr>
          <w:ilvl w:val="1"/>
          <w:numId w:val="32"/>
        </w:numPr>
      </w:pPr>
      <w:r>
        <w:rPr/>
        <w:t xml:space="preserve">Compartirán su compromiso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Hoja individual con compromiso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escucha y promueve confianza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Quienes terminan antes pueden decorar su hoja o ayudar a compañeros a expresar sus ideas.</w:t>
      </w:r>
    </w:p>
    <w:p>
      <w:pPr>
        <w:numPr>
          <w:ilvl w:val="0"/>
          <w:numId w:val="33"/>
        </w:numPr>
      </w:pPr>
      <w:r>
        <w:rPr/>
        <w:t xml:space="preserve">Estudiantes con dificultades pueden expresar su compromiso oralmente y el docente lo escribe para ellos.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llevar estos compromisos a casa y compartirlos con la familia para fortalecer la cultura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qué compromiso hizo y por qué es importante.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las costumbres de tu municipio?</w:t>
      </w:r>
    </w:p>
    <w:p>
      <w:pPr>
        <w:numPr>
          <w:ilvl w:val="0"/>
          <w:numId w:val="35"/>
        </w:numPr>
      </w:pPr>
      <w:r>
        <w:rPr/>
        <w:t xml:space="preserve">¿Por qué es importante que todos cuidemos las tradiciones?</w:t>
      </w:r>
    </w:p>
    <w:p>
      <w:pPr>
        <w:numPr>
          <w:ilvl w:val="0"/>
          <w:numId w:val="35"/>
        </w:numPr>
      </w:pPr>
      <w:r>
        <w:rPr/>
        <w:t xml:space="preserve">¿Qué harás para ayudar a que estas costumbres no se olviden?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de los estudiantes y los anima a ser pequeños guardianes de su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su compromiso con la familia y participen en actividades comunitarias para fortalecer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plan y sumativa al final de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costumbres del municipio (Objetivo 1).</w:t>
      </w:r>
    </w:p>
    <w:p>
      <w:pPr>
        <w:numPr>
          <w:ilvl w:val="0"/>
          <w:numId w:val="36"/>
        </w:numPr>
      </w:pPr>
      <w:r>
        <w:rPr/>
        <w:t xml:space="preserve">Recopila información adecuada mediante entrevistas y observación (Objetivo 2).</w:t>
      </w:r>
    </w:p>
    <w:p>
      <w:pPr>
        <w:numPr>
          <w:ilvl w:val="0"/>
          <w:numId w:val="36"/>
        </w:numPr>
      </w:pPr>
      <w:r>
        <w:rPr/>
        <w:t xml:space="preserve">Elabora representaciones visuales claras y creativas (Objetivo 3).</w:t>
      </w:r>
    </w:p>
    <w:p>
      <w:pPr>
        <w:numPr>
          <w:ilvl w:val="0"/>
          <w:numId w:val="36"/>
        </w:numPr>
      </w:pPr>
      <w:r>
        <w:rPr/>
        <w:t xml:space="preserve">Comunica sus ideas con claridad y respeto (Objetivo 4).</w:t>
      </w:r>
    </w:p>
    <w:p>
      <w:pPr>
        <w:numPr>
          <w:ilvl w:val="0"/>
          <w:numId w:val="36"/>
        </w:numPr>
      </w:pPr>
      <w:r>
        <w:rPr/>
        <w:t xml:space="preserve">Demuestra reflexión sobre la importancia de preservar las tradiciones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la participación y el trabajo en grupo durante las actividades.</w:t>
      </w:r>
    </w:p>
    <w:p>
      <w:pPr>
        <w:numPr>
          <w:ilvl w:val="0"/>
          <w:numId w:val="37"/>
        </w:numPr>
      </w:pPr>
      <w:r>
        <w:rPr/>
        <w:t xml:space="preserve">Rúbrica simple para evaluar la presentación oral del mural (claridad, contenido, trabajo en equipo).</w:t>
      </w:r>
    </w:p>
    <w:p>
      <w:pPr>
        <w:numPr>
          <w:ilvl w:val="0"/>
          <w:numId w:val="37"/>
        </w:numPr>
      </w:pPr>
      <w:r>
        <w:rPr/>
        <w:t xml:space="preserve">Portafolio con productos: notas de entrevistas, cartulinas y compromisos personales.</w:t>
      </w:r>
    </w:p>
    <w:p>
      <w:pPr>
        <w:numPr>
          <w:ilvl w:val="0"/>
          <w:numId w:val="37"/>
        </w:numPr>
      </w:pPr>
      <w:r>
        <w:rPr/>
        <w:t xml:space="preserve">Autoevaluación mediante preguntas guiadas en la reflexión metacognitiva.</w:t>
      </w:r>
    </w:p>
    <w:p>
      <w:pPr>
        <w:numPr>
          <w:ilvl w:val="0"/>
          <w:numId w:val="37"/>
        </w:numPr>
      </w:pPr>
      <w:r>
        <w:rPr/>
        <w:t xml:space="preserve">Observación directa del docente durante exposiciones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 con costumbres y notas de entrevistas (sesión 1 y 2).</w:t>
      </w:r>
    </w:p>
    <w:p>
      <w:pPr>
        <w:numPr>
          <w:ilvl w:val="0"/>
          <w:numId w:val="38"/>
        </w:numPr>
      </w:pPr>
      <w:r>
        <w:rPr/>
        <w:t xml:space="preserve">Mural grupal visual y escrito (sesión 2).</w:t>
      </w:r>
    </w:p>
    <w:p>
      <w:pPr>
        <w:numPr>
          <w:ilvl w:val="0"/>
          <w:numId w:val="38"/>
        </w:numPr>
      </w:pPr>
      <w:r>
        <w:rPr/>
        <w:t xml:space="preserve">Presentación oral y participación en preguntas (sesión 3).</w:t>
      </w:r>
    </w:p>
    <w:p>
      <w:pPr>
        <w:numPr>
          <w:ilvl w:val="0"/>
          <w:numId w:val="38"/>
        </w:numPr>
      </w:pPr>
      <w:r>
        <w:rPr/>
        <w:t xml:space="preserve">Compromisos personales y grupales para preservar tradiciones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B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E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5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23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9F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7C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A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D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F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9A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67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FC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6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3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66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AD9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2E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DC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C0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7FA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16F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D7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02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56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A0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A9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FC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BAC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8A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62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1A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CF2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C5C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4D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A2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F42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C8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62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2026-09-26T00:17:49-05:00</dcterms:created>
  <dcterms:modified xsi:type="dcterms:W3CDTF">2026-09-26T00:17:49-05:00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