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Átomo: De qué Estamos Hechos</w:t>
      </w:r>
    </w:p>
    <w:p/>
    <w:p>
      <w:pPr/>
      <w:r>
        <w:rPr>
          <w:color w:val="666666"/>
          <w:sz w:val="20"/>
          <w:szCs w:val="20"/>
          <w:i w:val="1"/>
          <w:iCs w:val="1"/>
        </w:rPr>
        <w:t xml:space="preserve">Ciencias Naturales | Química | Aprendizaje Basado en Proyectos</w:t>
      </w:r>
    </w:p>
    <w:p/>
    <w:p>
      <w:pPr/>
      <w:r>
        <w:rPr>
          <w:color w:val="2b6cb0"/>
          <w:sz w:val="28"/>
          <w:szCs w:val="28"/>
          <w:b w:val="1"/>
          <w:bCs w:val="1"/>
        </w:rPr>
        <w:t xml:space="preserve">Descripción</w:t>
      </w:r>
    </w:p>
    <w:p>
      <w:pPr/>
      <w:r>
        <w:rPr/>
        <w:t xml:space="preserve">Este plan de clase está diseñado para que estudiantes de secundaria comprendan la estructura fundamental de la materia, enfocándose en el concepto de átomo como la parte más pequeña que compone todos los cuerpos y objetos. A través de un proyecto colaborativo y actividades prácticas, los alumnos explorarán de forma activa qué es la materia, cómo está formada y la importancia de los átomos en nuestro entorno cotidiano. Esta comprensión es esencial para desarrollar una base sólida en química y ciencias naturales, además de fomentar el pensamiento crítico y la curiosidad científica. El conocimiento sobre la composición de la materia conecta con su vida diaria porque todo lo que los rodea —su cuerpo, los objetos, los alimentos— está formado por átomos, haciendo tangible y relevante el aprendizaje. La metodología de Aprendizaje Basado en Proyectos permite que los estudiantes construyan su propio conocimiento mediante la investigación, experimentación y presentación de un producto final que sintetice lo aprendido.</w:t>
      </w:r>
    </w:p>
    <w:p/>
    <w:p>
      <w:pPr/>
      <w:r>
        <w:rPr>
          <w:color w:val="2b6cb0"/>
          <w:sz w:val="28"/>
          <w:szCs w:val="28"/>
          <w:b w:val="1"/>
          <w:bCs w:val="1"/>
        </w:rPr>
        <w:t xml:space="preserve">Objetivos de Aprendizaje</w:t>
      </w:r>
    </w:p>
    <w:p>
      <w:pPr>
        <w:numPr>
          <w:ilvl w:val="0"/>
          <w:numId w:val="1"/>
        </w:numPr>
      </w:pPr>
      <w:r>
        <w:rPr/>
        <w:t xml:space="preserve">Identificar y nombrar las partes más pequeñas que componen la materia, específicamente los átomos.</w:t>
      </w:r>
    </w:p>
    <w:p>
      <w:pPr>
        <w:numPr>
          <w:ilvl w:val="0"/>
          <w:numId w:val="1"/>
        </w:numPr>
      </w:pPr>
      <w:r>
        <w:rPr/>
        <w:t xml:space="preserve">Explicar la importancia de los átomos como bloques básicos de todos los objetos y seres vivos.</w:t>
      </w:r>
    </w:p>
    <w:p>
      <w:pPr>
        <w:numPr>
          <w:ilvl w:val="0"/>
          <w:numId w:val="1"/>
        </w:numPr>
      </w:pPr>
      <w:r>
        <w:rPr/>
        <w:t xml:space="preserve">Investigar y representar de manera creativa la estructura básica de un átomo.</w:t>
      </w:r>
    </w:p>
    <w:p>
      <w:pPr>
        <w:numPr>
          <w:ilvl w:val="0"/>
          <w:numId w:val="1"/>
        </w:numPr>
      </w:pPr>
      <w:r>
        <w:rPr/>
        <w:t xml:space="preserve">Colaborar en equipo para diseñar un proyecto que ejemplifique la composición de la materia.</w:t>
      </w:r>
    </w:p>
    <w:p>
      <w:pPr>
        <w:numPr>
          <w:ilvl w:val="0"/>
          <w:numId w:val="1"/>
        </w:numPr>
      </w:pPr>
      <w:r>
        <w:rPr/>
        <w:t xml:space="preserve">Reflexionar sobre el impacto del conocimiento atómico en la vida cotidiana y el avance científico.</w:t>
      </w:r>
    </w:p>
    <w:p/>
    <w:p>
      <w:pPr/>
      <w:r>
        <w:rPr>
          <w:color w:val="2b6cb0"/>
          <w:sz w:val="28"/>
          <w:szCs w:val="28"/>
          <w:b w:val="1"/>
          <w:bCs w:val="1"/>
        </w:rPr>
        <w:t xml:space="preserve">Recursos Necesarios</w:t>
      </w:r>
    </w:p>
    <w:p>
      <w:pPr>
        <w:numPr>
          <w:ilvl w:val="0"/>
          <w:numId w:val="2"/>
        </w:numPr>
      </w:pPr>
      <w:r>
        <w:rPr/>
        <w:t xml:space="preserve">Cartulinas, marcadores, tijeras, pegamento y materiales reciclables para maquetas (por ejemplo, tapas de botellas, plastilina, alambre).</w:t>
      </w:r>
    </w:p>
    <w:p>
      <w:pPr>
        <w:numPr>
          <w:ilvl w:val="0"/>
          <w:numId w:val="2"/>
        </w:numPr>
      </w:pPr>
      <w:r>
        <w:rPr/>
        <w:t xml:space="preserve">Computadoras o tabletas con acceso a internet para investigación.</w:t>
      </w:r>
    </w:p>
    <w:p>
      <w:pPr>
        <w:numPr>
          <w:ilvl w:val="0"/>
          <w:numId w:val="2"/>
        </w:numPr>
      </w:pPr>
      <w:r>
        <w:rPr/>
        <w:t xml:space="preserve">Video educativo corto sobre átomos (3-5 minutos).</w:t>
      </w:r>
    </w:p>
    <w:p>
      <w:pPr>
        <w:numPr>
          <w:ilvl w:val="0"/>
          <w:numId w:val="2"/>
        </w:numPr>
      </w:pPr>
      <w:r>
        <w:rPr/>
        <w:t xml:space="preserve">Presentación digital o impresa con imágenes y conceptos clave sobre los átomos.</w:t>
      </w:r>
    </w:p>
    <w:p>
      <w:pPr>
        <w:numPr>
          <w:ilvl w:val="0"/>
          <w:numId w:val="2"/>
        </w:numPr>
      </w:pPr>
      <w:r>
        <w:rPr/>
        <w:t xml:space="preserve">Hojas de trabajo con preguntas guía y organizadores gráficos.</w:t>
      </w:r>
    </w:p>
    <w:p>
      <w:pPr>
        <w:numPr>
          <w:ilvl w:val="0"/>
          <w:numId w:val="2"/>
        </w:numPr>
      </w:pPr>
      <w:r>
        <w:rPr/>
        <w:t xml:space="preserve">Pizarra o rotafolio para anotaciones colectivas.</w:t>
      </w:r>
    </w:p>
    <w:p>
      <w:pPr>
        <w:numPr>
          <w:ilvl w:val="0"/>
          <w:numId w:val="2"/>
        </w:numPr>
      </w:pPr>
      <w:r>
        <w:rPr/>
        <w:t xml:space="preserve">Proyector o pantalla para mostrar videos y presentaciones.</w:t>
      </w:r>
    </w:p>
    <w:p/>
    <w:p>
      <w:pPr/>
      <w:r>
        <w:rPr>
          <w:color w:val="2b6cb0"/>
          <w:sz w:val="28"/>
          <w:szCs w:val="28"/>
          <w:b w:val="1"/>
          <w:bCs w:val="1"/>
        </w:rPr>
        <w:t xml:space="preserve">Requisitos Previos</w:t>
      </w:r>
    </w:p>
    <w:p>
      <w:pPr>
        <w:numPr>
          <w:ilvl w:val="0"/>
          <w:numId w:val="3"/>
        </w:numPr>
      </w:pPr>
      <w:r>
        <w:rPr/>
        <w:t xml:space="preserve">Conocimiento básico sobre estados físicos de la materia (sólido, líquido, gas).</w:t>
      </w:r>
    </w:p>
    <w:p>
      <w:pPr>
        <w:numPr>
          <w:ilvl w:val="0"/>
          <w:numId w:val="3"/>
        </w:numPr>
      </w:pPr>
      <w:r>
        <w:rPr/>
        <w:t xml:space="preserve">Habilidad para trabajar en equipo y comunicar ideas.</w:t>
      </w:r>
    </w:p>
    <w:p>
      <w:pPr>
        <w:numPr>
          <w:ilvl w:val="0"/>
          <w:numId w:val="3"/>
        </w:numPr>
      </w:pPr>
      <w:r>
        <w:rPr/>
        <w:t xml:space="preserve">Experiencia previa en observación y descripción de objetos cotidianos.</w:t>
      </w:r>
    </w:p>
    <w:p>
      <w:pPr>
        <w:numPr>
          <w:ilvl w:val="0"/>
          <w:numId w:val="3"/>
        </w:numPr>
      </w:pPr>
      <w:r>
        <w:rPr/>
        <w:t xml:space="preserve">Capacidad para realizar búsquedas simples de información en internet.</w:t>
      </w:r>
    </w:p>
    <w:p/>
    <w:p>
      <w:pPr/>
      <w:r>
        <w:rPr>
          <w:color w:val="2b6cb0"/>
          <w:sz w:val="28"/>
          <w:szCs w:val="28"/>
          <w:b w:val="1"/>
          <w:bCs w:val="1"/>
        </w:rPr>
        <w:t xml:space="preserve">Actividades</w:t>
      </w:r>
    </w:p>
    <w:p>
      <w:pPr/>
      <w:r>
        <w:rPr/>
        <w:t xml:space="preserve">Plan de actividades: Descubriendo el ÁtomoSesión 1: Introducción a la Materia y sus Partes Más Pequeñas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Introducir el concepto de materia y preparar a los estudiantes para descubrir qué la compone a nivel microscópico.</w:t>
      </w:r>
    </w:p>
    <w:p>
      <w:pPr/>
      <w:r>
        <w:rPr>
          <w:b w:val="1"/>
          <w:bCs w:val="1"/>
        </w:rPr>
        <w:t xml:space="preserve">Activación de conocimientos previos:</w:t>
      </w:r>
    </w:p>
    <w:p>
      <w:pPr>
        <w:numPr>
          <w:ilvl w:val="0"/>
          <w:numId w:val="4"/>
        </w:numPr>
      </w:pPr>
      <w:r>
        <w:rPr>
          <w:b w:val="1"/>
          <w:bCs w:val="1"/>
        </w:rPr>
        <w:t xml:space="preserve">Docente:</w:t>
      </w:r>
      <w:r>
        <w:rPr/>
        <w:t xml:space="preserve"> Pregunta a los estudiantes: "¿De qué creen que están hechos los objetos que nos rodean? ¿Podemos ver esas partes a simple vista?"</w:t>
      </w:r>
    </w:p>
    <w:p>
      <w:pPr>
        <w:numPr>
          <w:ilvl w:val="0"/>
          <w:numId w:val="4"/>
        </w:numPr>
      </w:pPr>
      <w:r>
        <w:rPr>
          <w:b w:val="1"/>
          <w:bCs w:val="1"/>
        </w:rPr>
        <w:t xml:space="preserve">Estudiantes:</w:t>
      </w:r>
      <w:r>
        <w:rPr/>
        <w:t xml:space="preserve"> Responden y comparten ideas, generando una lluvia de ideas breve en la pizarra.</w:t>
      </w:r>
    </w:p>
    <w:p>
      <w:pPr/>
      <w:r>
        <w:rPr>
          <w:b w:val="1"/>
          <w:bCs w:val="1"/>
        </w:rPr>
        <w:t xml:space="preserve">Motivación y enganche:</w:t>
      </w:r>
    </w:p>
    <w:p>
      <w:pPr>
        <w:numPr>
          <w:ilvl w:val="0"/>
          <w:numId w:val="5"/>
        </w:numPr>
      </w:pPr>
      <w:r>
        <w:rPr>
          <w:b w:val="1"/>
          <w:bCs w:val="1"/>
        </w:rPr>
        <w:t xml:space="preserve">Docente:</w:t>
      </w:r>
      <w:r>
        <w:rPr/>
        <w:t xml:space="preserve"> Presenta un dato curioso: "Aunque no lo veamos, todo está hecho de partículas diminutas llamadas átomos, que son tan pequeñas que podrían caber millones en la punta de un alfiler."</w:t>
      </w:r>
    </w:p>
    <w:p>
      <w:pPr>
        <w:numPr>
          <w:ilvl w:val="0"/>
          <w:numId w:val="5"/>
        </w:numPr>
      </w:pPr>
      <w:r>
        <w:rPr>
          <w:b w:val="1"/>
          <w:bCs w:val="1"/>
        </w:rPr>
        <w:t xml:space="preserve">Estudiantes:</w:t>
      </w:r>
      <w:r>
        <w:rPr/>
        <w:t xml:space="preserve"> Muestran interés y hacen preguntas iniciales.</w:t>
      </w:r>
    </w:p>
    <w:p>
      <w:pPr/>
      <w:r>
        <w:rPr>
          <w:b w:val="1"/>
          <w:bCs w:val="1"/>
        </w:rPr>
        <w:t xml:space="preserve">Contextualización:</w:t>
      </w:r>
    </w:p>
    <w:p>
      <w:pPr>
        <w:numPr>
          <w:ilvl w:val="0"/>
          <w:numId w:val="6"/>
        </w:numPr>
      </w:pPr>
      <w:r>
        <w:rPr>
          <w:b w:val="1"/>
          <w:bCs w:val="1"/>
        </w:rPr>
        <w:t xml:space="preserve">Docente:</w:t>
      </w:r>
      <w:r>
        <w:rPr/>
        <w:t xml:space="preserve"> Explica que entender la materia y sus componentes es fundamental para conocer el mundo y descubrir cómo funciona todo a nuestro alrededor.</w:t>
      </w:r>
    </w:p>
    <w:p>
      <w:pPr>
        <w:numPr>
          <w:ilvl w:val="0"/>
          <w:numId w:val="6"/>
        </w:numPr>
      </w:pPr>
      <w:r>
        <w:rPr>
          <w:b w:val="1"/>
          <w:bCs w:val="1"/>
        </w:rPr>
        <w:t xml:space="preserve">Estudiantes:</w:t>
      </w:r>
      <w:r>
        <w:rPr/>
        <w:t xml:space="preserve"> Escuchan y relacionan con objetos cotidianos que usan diariamente.</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Mediante un video corto y una presentación visual, se introduce el concepto de átomo como la unidad básica de la materia.</w:t>
      </w:r>
    </w:p>
    <w:p>
      <w:pPr>
        <w:numPr>
          <w:ilvl w:val="0"/>
          <w:numId w:val="7"/>
        </w:numPr>
      </w:pPr>
      <w:r>
        <w:rPr>
          <w:b w:val="1"/>
          <w:bCs w:val="1"/>
        </w:rPr>
        <w:t xml:space="preserve">Actividad 1: Visualizando el Átomo</w:t>
      </w:r>
    </w:p>
    <w:p>
      <w:pPr>
        <w:numPr>
          <w:ilvl w:val="1"/>
          <w:numId w:val="7"/>
        </w:numPr>
      </w:pPr>
      <w:r>
        <w:rPr>
          <w:b w:val="1"/>
          <w:bCs w:val="1"/>
        </w:rPr>
        <w:t xml:space="preserve">Objetivo:</w:t>
      </w:r>
      <w:r>
        <w:rPr/>
        <w:t xml:space="preserve"> Identificar y nombrar la parte más pequeña de la materia.</w:t>
      </w:r>
    </w:p>
    <w:p>
      <w:pPr>
        <w:numPr>
          <w:ilvl w:val="1"/>
          <w:numId w:val="7"/>
        </w:numPr>
      </w:pPr>
      <w:r>
        <w:rPr>
          <w:b w:val="1"/>
          <w:bCs w:val="1"/>
        </w:rPr>
        <w:t xml:space="preserve">Instrucciones:</w:t>
      </w:r>
    </w:p>
    <w:p>
      <w:pPr>
        <w:numPr>
          <w:ilvl w:val="2"/>
          <w:numId w:val="7"/>
        </w:numPr>
      </w:pPr>
      <w:r>
        <w:rPr>
          <w:b w:val="1"/>
          <w:bCs w:val="1"/>
        </w:rPr>
        <w:t xml:space="preserve">Docente:</w:t>
      </w:r>
      <w:r>
        <w:rPr/>
        <w:t xml:space="preserve"> Muestra el video educativo sobre átomos, seguido de imágenes de átomos y moléculas.</w:t>
      </w:r>
    </w:p>
    <w:p>
      <w:pPr>
        <w:numPr>
          <w:ilvl w:val="2"/>
          <w:numId w:val="7"/>
        </w:numPr>
      </w:pPr>
      <w:r>
        <w:rPr>
          <w:b w:val="1"/>
          <w:bCs w:val="1"/>
        </w:rPr>
        <w:t xml:space="preserve">Estudiantes:</w:t>
      </w:r>
      <w:r>
        <w:rPr/>
        <w:t xml:space="preserve"> Observan atentamente y toman notas de palabras clave (átomo, partícula, materia).</w:t>
      </w:r>
    </w:p>
    <w:p>
      <w:pPr>
        <w:numPr>
          <w:ilvl w:val="1"/>
          <w:numId w:val="7"/>
        </w:numPr>
      </w:pPr>
      <w:r>
        <w:rPr>
          <w:b w:val="1"/>
          <w:bCs w:val="1"/>
        </w:rPr>
        <w:t xml:space="preserve">Organización:</w:t>
      </w:r>
      <w:r>
        <w:rPr/>
        <w:t xml:space="preserve"> Plenaria</w:t>
      </w:r>
    </w:p>
    <w:p>
      <w:pPr>
        <w:numPr>
          <w:ilvl w:val="1"/>
          <w:numId w:val="7"/>
        </w:numPr>
      </w:pPr>
      <w:r>
        <w:rPr>
          <w:b w:val="1"/>
          <w:bCs w:val="1"/>
        </w:rPr>
        <w:t xml:space="preserve">Producto:</w:t>
      </w:r>
      <w:r>
        <w:rPr/>
        <w:t xml:space="preserve"> Lista colectiva en la pizarra de palabras y conceptos nuevos.</w:t>
      </w:r>
    </w:p>
    <w:p>
      <w:pPr>
        <w:numPr>
          <w:ilvl w:val="1"/>
          <w:numId w:val="7"/>
        </w:numPr>
      </w:pPr>
      <w:r>
        <w:rPr>
          <w:b w:val="1"/>
          <w:bCs w:val="1"/>
        </w:rPr>
        <w:t xml:space="preserve">Tiempo:</w:t>
      </w:r>
      <w:r>
        <w:rPr/>
        <w:t xml:space="preserve"> 15 minutos</w:t>
      </w:r>
    </w:p>
    <w:p>
      <w:pPr>
        <w:numPr>
          <w:ilvl w:val="1"/>
          <w:numId w:val="7"/>
        </w:numPr>
      </w:pPr>
      <w:r>
        <w:rPr>
          <w:b w:val="1"/>
          <w:bCs w:val="1"/>
        </w:rPr>
        <w:t xml:space="preserve">Rol docente:</w:t>
      </w:r>
      <w:r>
        <w:rPr/>
        <w:t xml:space="preserve"> Facilita el video, hace preguntas como "¿Qué palabra nueva escucharon? ¿Qué creen que significa?" para guiar la comprensión.</w:t>
      </w:r>
    </w:p>
    <w:p>
      <w:pPr>
        <w:numPr>
          <w:ilvl w:val="0"/>
          <w:numId w:val="7"/>
        </w:numPr>
      </w:pPr>
      <w:r>
        <w:rPr>
          <w:b w:val="1"/>
          <w:bCs w:val="1"/>
        </w:rPr>
        <w:t xml:space="preserve">Actividad 2: Construyendo un Modelo Sencillo de Átomo</w:t>
      </w:r>
    </w:p>
    <w:p>
      <w:pPr>
        <w:numPr>
          <w:ilvl w:val="1"/>
          <w:numId w:val="7"/>
        </w:numPr>
      </w:pPr>
      <w:r>
        <w:rPr>
          <w:b w:val="1"/>
          <w:bCs w:val="1"/>
        </w:rPr>
        <w:t xml:space="preserve">Objetivo:</w:t>
      </w:r>
      <w:r>
        <w:rPr/>
        <w:t xml:space="preserve"> Representar la estructura básica de un átomo de forma creativa.</w:t>
      </w:r>
    </w:p>
    <w:p>
      <w:pPr>
        <w:numPr>
          <w:ilvl w:val="1"/>
          <w:numId w:val="7"/>
        </w:numPr>
      </w:pPr>
      <w:r>
        <w:rPr>
          <w:b w:val="1"/>
          <w:bCs w:val="1"/>
        </w:rPr>
        <w:t xml:space="preserve">Instrucciones:</w:t>
      </w:r>
    </w:p>
    <w:p>
      <w:pPr>
        <w:numPr>
          <w:ilvl w:val="2"/>
          <w:numId w:val="7"/>
        </w:numPr>
      </w:pPr>
      <w:r>
        <w:rPr>
          <w:b w:val="1"/>
          <w:bCs w:val="1"/>
        </w:rPr>
        <w:t xml:space="preserve">Docente:</w:t>
      </w:r>
      <w:r>
        <w:rPr/>
        <w:t xml:space="preserve"> Explica que usarán materiales reciclables para crear un modelo básico de un átomo (núcleo y electrones).</w:t>
      </w:r>
    </w:p>
    <w:p>
      <w:pPr>
        <w:numPr>
          <w:ilvl w:val="2"/>
          <w:numId w:val="7"/>
        </w:numPr>
      </w:pPr>
      <w:r>
        <w:rPr>
          <w:b w:val="1"/>
          <w:bCs w:val="1"/>
        </w:rPr>
        <w:t xml:space="preserve">Estudiantes:</w:t>
      </w:r>
      <w:r>
        <w:rPr/>
        <w:t xml:space="preserve"> En grupos de 3-4, diseñan y construyen su modelo usando plastilina para el núcleo y alambre para representar electrones girando alrededor.</w:t>
      </w:r>
    </w:p>
    <w:p>
      <w:pPr>
        <w:numPr>
          <w:ilvl w:val="1"/>
          <w:numId w:val="7"/>
        </w:numPr>
      </w:pPr>
      <w:r>
        <w:rPr>
          <w:b w:val="1"/>
          <w:bCs w:val="1"/>
        </w:rPr>
        <w:t xml:space="preserve">Organización:</w:t>
      </w:r>
      <w:r>
        <w:rPr/>
        <w:t xml:space="preserve"> Grupos pequeños</w:t>
      </w:r>
    </w:p>
    <w:p>
      <w:pPr>
        <w:numPr>
          <w:ilvl w:val="1"/>
          <w:numId w:val="7"/>
        </w:numPr>
      </w:pPr>
      <w:r>
        <w:rPr>
          <w:b w:val="1"/>
          <w:bCs w:val="1"/>
        </w:rPr>
        <w:t xml:space="preserve">Producto:</w:t>
      </w:r>
      <w:r>
        <w:rPr/>
        <w:t xml:space="preserve"> Modelo físico de un átomo.</w:t>
      </w:r>
    </w:p>
    <w:p>
      <w:pPr>
        <w:numPr>
          <w:ilvl w:val="1"/>
          <w:numId w:val="7"/>
        </w:numPr>
      </w:pPr>
      <w:r>
        <w:rPr>
          <w:b w:val="1"/>
          <w:bCs w:val="1"/>
        </w:rPr>
        <w:t xml:space="preserve">Tiempo:</w:t>
      </w:r>
      <w:r>
        <w:rPr/>
        <w:t xml:space="preserve"> 30 minutos</w:t>
      </w:r>
    </w:p>
    <w:p>
      <w:pPr>
        <w:numPr>
          <w:ilvl w:val="1"/>
          <w:numId w:val="7"/>
        </w:numPr>
      </w:pPr>
      <w:r>
        <w:rPr>
          <w:b w:val="1"/>
          <w:bCs w:val="1"/>
        </w:rPr>
        <w:t xml:space="preserve">Rol docente:</w:t>
      </w:r>
      <w:r>
        <w:rPr/>
        <w:t xml:space="preserve"> Supervisa, hace preguntas para profundizar la comprensión ("¿Qué parte del átomo representa la plastilina? ¿Y los alambres?"), y apoya a grupos con dificultades.</w:t>
      </w:r>
    </w:p>
    <w:p>
      <w:pPr/>
      <w:r>
        <w:rPr>
          <w:b w:val="1"/>
          <w:bCs w:val="1"/>
        </w:rPr>
        <w:t xml:space="preserve">Diferenciación:</w:t>
      </w:r>
      <w:r>
        <w:rPr/>
        <w:t xml:space="preserve"> Los estudiantes que terminan antes pueden investigar diferentes tipos de átomos y compartir un dato extra; quienes necesitan apoyo tienen asistencia directa para el armado del modelo.</w:t>
      </w:r>
    </w:p>
    <w:p>
      <w:pPr/>
      <w:r>
        <w:rPr>
          <w:b w:val="1"/>
          <w:bCs w:val="1"/>
        </w:rPr>
        <w:t xml:space="preserve">Transición:</w:t>
      </w:r>
      <w:r>
        <w:rPr/>
        <w:t xml:space="preserve"> El docente conecta la construcción del modelo con la próxima sesión que explorará cómo diferentes átomos forman distintos materiales.</w:t>
      </w:r>
    </w:p>
    <w:p>
      <w:pPr/>
      <w:r>
        <w:rPr>
          <w:b w:val="1"/>
          <w:bCs w:val="1"/>
        </w:rPr>
        <w:t xml:space="preserve">Fase de Cierre</w:t>
      </w:r>
    </w:p>
    <w:p>
      <w:pPr/>
      <w:r>
        <w:rPr>
          <w:b w:val="1"/>
          <w:bCs w:val="1"/>
        </w:rPr>
        <w:t xml:space="preserve">Tiempo estimado:</w:t>
      </w:r>
      <w:r>
        <w:rPr/>
        <w:t xml:space="preserve"> 5 minutos</w:t>
      </w:r>
    </w:p>
    <w:p>
      <w:pPr>
        <w:numPr>
          <w:ilvl w:val="0"/>
          <w:numId w:val="8"/>
        </w:numPr>
      </w:pPr>
      <w:r>
        <w:rPr>
          <w:b w:val="1"/>
          <w:bCs w:val="1"/>
        </w:rPr>
        <w:t xml:space="preserve">Síntesis:</w:t>
      </w:r>
      <w:r>
        <w:rPr/>
        <w:t xml:space="preserve"> Cada grupo presenta brevemente su modelo y explica qué representa cada parte.</w:t>
      </w:r>
    </w:p>
    <w:p>
      <w:pPr>
        <w:numPr>
          <w:ilvl w:val="0"/>
          <w:numId w:val="8"/>
        </w:numPr>
      </w:pPr>
      <w:r>
        <w:rPr>
          <w:b w:val="1"/>
          <w:bCs w:val="1"/>
        </w:rPr>
        <w:t xml:space="preserve">Reflexión metacognitiva:</w:t>
      </w:r>
      <w:r>
        <w:rPr/>
        <w:t xml:space="preserve"> ¿Qué es un átomo? ¿Por qué es importante conocerlo? ¿Pudiste construir el modelo que representa un átomo?</w:t>
      </w:r>
    </w:p>
    <w:p>
      <w:pPr>
        <w:numPr>
          <w:ilvl w:val="0"/>
          <w:numId w:val="8"/>
        </w:numPr>
      </w:pPr>
      <w:r>
        <w:rPr>
          <w:b w:val="1"/>
          <w:bCs w:val="1"/>
        </w:rPr>
        <w:t xml:space="preserve">Retroalimentación:</w:t>
      </w:r>
      <w:r>
        <w:rPr/>
        <w:t xml:space="preserve"> El docente felicita el trabajo colaborativo y aclara dudas finales.</w:t>
      </w:r>
    </w:p>
    <w:p>
      <w:pPr>
        <w:numPr>
          <w:ilvl w:val="0"/>
          <w:numId w:val="8"/>
        </w:numPr>
      </w:pPr>
      <w:r>
        <w:rPr>
          <w:b w:val="1"/>
          <w:bCs w:val="1"/>
        </w:rPr>
        <w:t xml:space="preserve">Transferencia:</w:t>
      </w:r>
      <w:r>
        <w:rPr/>
        <w:t xml:space="preserve"> Anuncia que en la siguiente sesión explorarán cómo se combinan los átomos para formar distintas sustancias.</w:t>
      </w:r>
    </w:p>
    <w:p>
      <w:pPr>
        <w:numPr>
          <w:ilvl w:val="0"/>
          <w:numId w:val="8"/>
        </w:numPr>
      </w:pPr>
      <w:r>
        <w:rPr>
          <w:b w:val="1"/>
          <w:bCs w:val="1"/>
        </w:rPr>
        <w:t xml:space="preserve">Tarea:</w:t>
      </w:r>
      <w:r>
        <w:rPr/>
        <w:t xml:space="preserve"> Observar en casa y traer ejemplos de objetos que creen están formados por distintos tipos de materia para discutir.</w:t>
      </w:r>
    </w:p>
    <w:p>
      <w:pPr/>
      <w:r>
        <w:rPr/>
        <w:t xml:space="preserve">Sesión 2: De Átomos a Moléculas: Entendiendo la Composición de la Materia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Revisar lo aprendido sobre átomos y conectar con el concepto de moléculas.</w:t>
      </w:r>
    </w:p>
    <w:p>
      <w:pPr/>
      <w:r>
        <w:rPr>
          <w:b w:val="1"/>
          <w:bCs w:val="1"/>
        </w:rPr>
        <w:t xml:space="preserve">Activación de conocimientos previos:</w:t>
      </w:r>
    </w:p>
    <w:p>
      <w:pPr>
        <w:numPr>
          <w:ilvl w:val="0"/>
          <w:numId w:val="9"/>
        </w:numPr>
      </w:pPr>
      <w:r>
        <w:rPr>
          <w:b w:val="1"/>
          <w:bCs w:val="1"/>
        </w:rPr>
        <w:t xml:space="preserve">Docente:</w:t>
      </w:r>
      <w:r>
        <w:rPr/>
        <w:t xml:space="preserve"> Pregunta: "¿Qué partes tiene el átomo? ¿Qué materiales trajeron de casa y qué creen que tienen en común a nivel atómico?"</w:t>
      </w:r>
    </w:p>
    <w:p>
      <w:pPr>
        <w:numPr>
          <w:ilvl w:val="0"/>
          <w:numId w:val="9"/>
        </w:numPr>
      </w:pPr>
      <w:r>
        <w:rPr>
          <w:b w:val="1"/>
          <w:bCs w:val="1"/>
        </w:rPr>
        <w:t xml:space="preserve">Estudiantes:</w:t>
      </w:r>
      <w:r>
        <w:rPr/>
        <w:t xml:space="preserve"> Responden y comparten ejemplos.</w:t>
      </w:r>
    </w:p>
    <w:p>
      <w:pPr/>
      <w:r>
        <w:rPr>
          <w:b w:val="1"/>
          <w:bCs w:val="1"/>
        </w:rPr>
        <w:t xml:space="preserve">Motivación y enganche:</w:t>
      </w:r>
    </w:p>
    <w:p>
      <w:pPr>
        <w:numPr>
          <w:ilvl w:val="0"/>
          <w:numId w:val="10"/>
        </w:numPr>
      </w:pPr>
      <w:r>
        <w:rPr>
          <w:b w:val="1"/>
          <w:bCs w:val="1"/>
        </w:rPr>
        <w:t xml:space="preserve">Docente:</w:t>
      </w:r>
      <w:r>
        <w:rPr/>
        <w:t xml:space="preserve"> Muestra una imagen de moléculas de agua y sal para conectar con objetos cotidianos.</w:t>
      </w:r>
    </w:p>
    <w:p>
      <w:pPr>
        <w:numPr>
          <w:ilvl w:val="0"/>
          <w:numId w:val="10"/>
        </w:numPr>
      </w:pPr>
      <w:r>
        <w:rPr>
          <w:b w:val="1"/>
          <w:bCs w:val="1"/>
        </w:rPr>
        <w:t xml:space="preserve">Estudiantes:</w:t>
      </w:r>
      <w:r>
        <w:rPr/>
        <w:t xml:space="preserve"> Observan y generan preguntas.</w:t>
      </w:r>
    </w:p>
    <w:p>
      <w:pPr/>
      <w:r>
        <w:rPr>
          <w:b w:val="1"/>
          <w:bCs w:val="1"/>
        </w:rPr>
        <w:t xml:space="preserve">Contextualización:</w:t>
      </w:r>
    </w:p>
    <w:p>
      <w:pPr>
        <w:numPr>
          <w:ilvl w:val="0"/>
          <w:numId w:val="11"/>
        </w:numPr>
      </w:pPr>
      <w:r>
        <w:rPr>
          <w:b w:val="1"/>
          <w:bCs w:val="1"/>
        </w:rPr>
        <w:t xml:space="preserve">Docente:</w:t>
      </w:r>
      <w:r>
        <w:rPr/>
        <w:t xml:space="preserve"> Explica que hoy aprenderán cómo los átomos se unen para formar moléculas, que son la base de todo lo que nos rodea.</w:t>
      </w:r>
    </w:p>
    <w:p>
      <w:pPr>
        <w:numPr>
          <w:ilvl w:val="0"/>
          <w:numId w:val="11"/>
        </w:numPr>
      </w:pPr>
      <w:r>
        <w:rPr>
          <w:b w:val="1"/>
          <w:bCs w:val="1"/>
        </w:rPr>
        <w:t xml:space="preserve">Estudiantes:</w:t>
      </w:r>
      <w:r>
        <w:rPr/>
        <w:t xml:space="preserve"> Se preparan para la actividad en grupos.</w:t>
      </w:r>
    </w:p>
    <w:p>
      <w:pPr/>
      <w:r>
        <w:rPr>
          <w:b w:val="1"/>
          <w:bCs w:val="1"/>
        </w:rPr>
        <w:t xml:space="preserve">Fase de Desarrollo</w:t>
      </w:r>
    </w:p>
    <w:p>
      <w:pPr/>
      <w:r>
        <w:rPr>
          <w:b w:val="1"/>
          <w:bCs w:val="1"/>
        </w:rPr>
        <w:t xml:space="preserve">Tiempo estimado:</w:t>
      </w:r>
      <w:r>
        <w:rPr/>
        <w:t xml:space="preserve"> 45 minutos</w:t>
      </w:r>
    </w:p>
    <w:p>
      <w:pPr>
        <w:numPr>
          <w:ilvl w:val="0"/>
          <w:numId w:val="12"/>
        </w:numPr>
      </w:pPr>
      <w:r>
        <w:rPr>
          <w:b w:val="1"/>
          <w:bCs w:val="1"/>
        </w:rPr>
        <w:t xml:space="preserve">Actividad 1: Investigación Guiada en Equipos</w:t>
      </w:r>
    </w:p>
    <w:p>
      <w:pPr>
        <w:numPr>
          <w:ilvl w:val="1"/>
          <w:numId w:val="12"/>
        </w:numPr>
      </w:pPr>
      <w:r>
        <w:rPr>
          <w:b w:val="1"/>
          <w:bCs w:val="1"/>
        </w:rPr>
        <w:t xml:space="preserve">Objetivo:</w:t>
      </w:r>
      <w:r>
        <w:rPr/>
        <w:t xml:space="preserve"> Explicar cómo se forman moléculas a partir de átomos.</w:t>
      </w:r>
    </w:p>
    <w:p>
      <w:pPr>
        <w:numPr>
          <w:ilvl w:val="1"/>
          <w:numId w:val="12"/>
        </w:numPr>
      </w:pPr>
      <w:r>
        <w:rPr>
          <w:b w:val="1"/>
          <w:bCs w:val="1"/>
        </w:rPr>
        <w:t xml:space="preserve">Instrucciones:</w:t>
      </w:r>
    </w:p>
    <w:p>
      <w:pPr>
        <w:numPr>
          <w:ilvl w:val="2"/>
          <w:numId w:val="12"/>
        </w:numPr>
      </w:pPr>
      <w:r>
        <w:rPr>
          <w:b w:val="1"/>
          <w:bCs w:val="1"/>
        </w:rPr>
        <w:t xml:space="preserve">Docente:</w:t>
      </w:r>
      <w:r>
        <w:rPr/>
        <w:t xml:space="preserve"> Proporciona enlaces y recursos digitales impresos para investigar qué es una molécula y ejemplos comunes (agua, dióxido de carbono).</w:t>
      </w:r>
    </w:p>
    <w:p>
      <w:pPr>
        <w:numPr>
          <w:ilvl w:val="2"/>
          <w:numId w:val="12"/>
        </w:numPr>
      </w:pPr>
      <w:r>
        <w:rPr>
          <w:b w:val="1"/>
          <w:bCs w:val="1"/>
        </w:rPr>
        <w:t xml:space="preserve">Estudiantes:</w:t>
      </w:r>
      <w:r>
        <w:rPr/>
        <w:t xml:space="preserve"> En grupos de 3-4, responden preguntas guía en hoja de trabajo: ¿Qué es una molécula? ¿Cómo se unen los átomos? ¿Puedes dar un ejemplo?</w:t>
      </w:r>
    </w:p>
    <w:p>
      <w:pPr>
        <w:numPr>
          <w:ilvl w:val="1"/>
          <w:numId w:val="12"/>
        </w:numPr>
      </w:pPr>
      <w:r>
        <w:rPr>
          <w:b w:val="1"/>
          <w:bCs w:val="1"/>
        </w:rPr>
        <w:t xml:space="preserve">Organización:</w:t>
      </w:r>
      <w:r>
        <w:rPr/>
        <w:t xml:space="preserve"> Grupos pequeños</w:t>
      </w:r>
    </w:p>
    <w:p>
      <w:pPr>
        <w:numPr>
          <w:ilvl w:val="1"/>
          <w:numId w:val="12"/>
        </w:numPr>
      </w:pPr>
      <w:r>
        <w:rPr>
          <w:b w:val="1"/>
          <w:bCs w:val="1"/>
        </w:rPr>
        <w:t xml:space="preserve">Producto:</w:t>
      </w:r>
      <w:r>
        <w:rPr/>
        <w:t xml:space="preserve"> Respuestas escritas y breve explicación para compartir con el grupo.</w:t>
      </w:r>
    </w:p>
    <w:p>
      <w:pPr>
        <w:numPr>
          <w:ilvl w:val="1"/>
          <w:numId w:val="12"/>
        </w:numPr>
      </w:pPr>
      <w:r>
        <w:rPr>
          <w:b w:val="1"/>
          <w:bCs w:val="1"/>
        </w:rPr>
        <w:t xml:space="preserve">Tiempo:</w:t>
      </w:r>
      <w:r>
        <w:rPr/>
        <w:t xml:space="preserve"> 25 minutos</w:t>
      </w:r>
    </w:p>
    <w:p>
      <w:pPr>
        <w:numPr>
          <w:ilvl w:val="1"/>
          <w:numId w:val="12"/>
        </w:numPr>
      </w:pPr>
      <w:r>
        <w:rPr>
          <w:b w:val="1"/>
          <w:bCs w:val="1"/>
        </w:rPr>
        <w:t xml:space="preserve">Rol docente:</w:t>
      </w:r>
      <w:r>
        <w:rPr/>
        <w:t xml:space="preserve"> Supervisa, ofrece apoyo en la búsqueda y fomenta la discusión entre estudiantes.</w:t>
      </w:r>
    </w:p>
    <w:p>
      <w:pPr>
        <w:numPr>
          <w:ilvl w:val="0"/>
          <w:numId w:val="12"/>
        </w:numPr>
      </w:pPr>
      <w:r>
        <w:rPr>
          <w:b w:val="1"/>
          <w:bCs w:val="1"/>
        </w:rPr>
        <w:t xml:space="preserve">Actividad 2: Representación Visual de Moléculas</w:t>
      </w:r>
    </w:p>
    <w:p>
      <w:pPr>
        <w:numPr>
          <w:ilvl w:val="1"/>
          <w:numId w:val="12"/>
        </w:numPr>
      </w:pPr>
      <w:r>
        <w:rPr>
          <w:b w:val="1"/>
          <w:bCs w:val="1"/>
        </w:rPr>
        <w:t xml:space="preserve">Objetivo:</w:t>
      </w:r>
      <w:r>
        <w:rPr/>
        <w:t xml:space="preserve"> Crear una representación gráfica simple de una molécula usando materiales manuales.</w:t>
      </w:r>
    </w:p>
    <w:p>
      <w:pPr>
        <w:numPr>
          <w:ilvl w:val="1"/>
          <w:numId w:val="12"/>
        </w:numPr>
      </w:pPr>
      <w:r>
        <w:rPr>
          <w:b w:val="1"/>
          <w:bCs w:val="1"/>
        </w:rPr>
        <w:t xml:space="preserve">Instrucciones:</w:t>
      </w:r>
    </w:p>
    <w:p>
      <w:pPr>
        <w:numPr>
          <w:ilvl w:val="2"/>
          <w:numId w:val="12"/>
        </w:numPr>
      </w:pPr>
      <w:r>
        <w:rPr>
          <w:b w:val="1"/>
          <w:bCs w:val="1"/>
        </w:rPr>
        <w:t xml:space="preserve">Docente:</w:t>
      </w:r>
      <w:r>
        <w:rPr/>
        <w:t xml:space="preserve"> Indica que usarán bolitas de plastilina para átomos y palillos para enlaces.</w:t>
      </w:r>
    </w:p>
    <w:p>
      <w:pPr>
        <w:numPr>
          <w:ilvl w:val="2"/>
          <w:numId w:val="12"/>
        </w:numPr>
      </w:pPr>
      <w:r>
        <w:rPr>
          <w:b w:val="1"/>
          <w:bCs w:val="1"/>
        </w:rPr>
        <w:t xml:space="preserve">Estudiantes:</w:t>
      </w:r>
      <w:r>
        <w:rPr/>
        <w:t xml:space="preserve"> Construyen al menos dos modelos de moléculas diferentes y describen la unión de átomos.</w:t>
      </w:r>
    </w:p>
    <w:p>
      <w:pPr>
        <w:numPr>
          <w:ilvl w:val="1"/>
          <w:numId w:val="12"/>
        </w:numPr>
      </w:pPr>
      <w:r>
        <w:rPr>
          <w:b w:val="1"/>
          <w:bCs w:val="1"/>
        </w:rPr>
        <w:t xml:space="preserve">Organización:</w:t>
      </w:r>
      <w:r>
        <w:rPr/>
        <w:t xml:space="preserve"> Grupos pequeños</w:t>
      </w:r>
    </w:p>
    <w:p>
      <w:pPr>
        <w:numPr>
          <w:ilvl w:val="1"/>
          <w:numId w:val="12"/>
        </w:numPr>
      </w:pPr>
      <w:r>
        <w:rPr>
          <w:b w:val="1"/>
          <w:bCs w:val="1"/>
        </w:rPr>
        <w:t xml:space="preserve">Producto:</w:t>
      </w:r>
      <w:r>
        <w:rPr/>
        <w:t xml:space="preserve"> Modelos físicos y explicación oral.</w:t>
      </w:r>
    </w:p>
    <w:p>
      <w:pPr>
        <w:numPr>
          <w:ilvl w:val="1"/>
          <w:numId w:val="12"/>
        </w:numPr>
      </w:pPr>
      <w:r>
        <w:rPr>
          <w:b w:val="1"/>
          <w:bCs w:val="1"/>
        </w:rPr>
        <w:t xml:space="preserve">Tiempo:</w:t>
      </w:r>
      <w:r>
        <w:rPr/>
        <w:t xml:space="preserve"> 20 minutos</w:t>
      </w:r>
    </w:p>
    <w:p>
      <w:pPr>
        <w:numPr>
          <w:ilvl w:val="1"/>
          <w:numId w:val="12"/>
        </w:numPr>
      </w:pPr>
      <w:r>
        <w:rPr>
          <w:b w:val="1"/>
          <w:bCs w:val="1"/>
        </w:rPr>
        <w:t xml:space="preserve">Rol docente:</w:t>
      </w:r>
      <w:r>
        <w:rPr/>
        <w:t xml:space="preserve"> Observa la precisión de los modelos, formula preguntas para profundizar ("¿Qué representa cada bolita? ¿Qué significa el palillo?").</w:t>
      </w:r>
    </w:p>
    <w:p>
      <w:pPr/>
      <w:r>
        <w:rPr>
          <w:b w:val="1"/>
          <w:bCs w:val="1"/>
        </w:rPr>
        <w:t xml:space="preserve">Diferenciación:</w:t>
      </w:r>
      <w:r>
        <w:rPr/>
        <w:t xml:space="preserve"> Estudiantes con mayor facilidad pueden investigar moléculas más complejas; quienes requieren apoyo tienen un esquema paso a paso para construir su modelo.</w:t>
      </w:r>
    </w:p>
    <w:p>
      <w:pPr/>
      <w:r>
        <w:rPr>
          <w:b w:val="1"/>
          <w:bCs w:val="1"/>
        </w:rPr>
        <w:t xml:space="preserve">Transición:</w:t>
      </w:r>
      <w:r>
        <w:rPr/>
        <w:t xml:space="preserve"> Se concluye explicando que en la próxima sesión se analizará cómo estas moléculas forman diferentes materiales y objetos.</w:t>
      </w:r>
    </w:p>
    <w:p>
      <w:pPr/>
      <w:r>
        <w:rPr>
          <w:b w:val="1"/>
          <w:bCs w:val="1"/>
        </w:rPr>
        <w:t xml:space="preserve">Fase de Cierre</w:t>
      </w:r>
    </w:p>
    <w:p>
      <w:pPr/>
      <w:r>
        <w:rPr>
          <w:b w:val="1"/>
          <w:bCs w:val="1"/>
        </w:rPr>
        <w:t xml:space="preserve">Tiempo estimado:</w:t>
      </w:r>
      <w:r>
        <w:rPr/>
        <w:t xml:space="preserve"> 5 minutos</w:t>
      </w:r>
    </w:p>
    <w:p>
      <w:pPr>
        <w:numPr>
          <w:ilvl w:val="0"/>
          <w:numId w:val="13"/>
        </w:numPr>
      </w:pPr>
      <w:r>
        <w:rPr>
          <w:b w:val="1"/>
          <w:bCs w:val="1"/>
        </w:rPr>
        <w:t xml:space="preserve">Síntesis:</w:t>
      </w:r>
      <w:r>
        <w:rPr/>
        <w:t xml:space="preserve"> Realizan un mapa mental colectivo en la pizarra con los conceptos átomo, molécula y sus ejemplos.</w:t>
      </w:r>
    </w:p>
    <w:p>
      <w:pPr>
        <w:numPr>
          <w:ilvl w:val="0"/>
          <w:numId w:val="13"/>
        </w:numPr>
      </w:pPr>
      <w:r>
        <w:rPr>
          <w:b w:val="1"/>
          <w:bCs w:val="1"/>
        </w:rPr>
        <w:t xml:space="preserve">Reflexión metacognitiva:</w:t>
      </w:r>
      <w:r>
        <w:rPr/>
        <w:t xml:space="preserve"> ¿Cómo se relacionan los átomos y las moléculas? ¿Pudieron explicar con sus propias palabras qué es una molécula?</w:t>
      </w:r>
    </w:p>
    <w:p>
      <w:pPr>
        <w:numPr>
          <w:ilvl w:val="0"/>
          <w:numId w:val="13"/>
        </w:numPr>
      </w:pPr>
      <w:r>
        <w:rPr>
          <w:b w:val="1"/>
          <w:bCs w:val="1"/>
        </w:rPr>
        <w:t xml:space="preserve">Retroalimentación:</w:t>
      </w:r>
      <w:r>
        <w:rPr/>
        <w:t xml:space="preserve"> El docente reconoce los avances y aclara dudas.</w:t>
      </w:r>
    </w:p>
    <w:p>
      <w:pPr>
        <w:numPr>
          <w:ilvl w:val="0"/>
          <w:numId w:val="13"/>
        </w:numPr>
      </w:pPr>
      <w:r>
        <w:rPr>
          <w:b w:val="1"/>
          <w:bCs w:val="1"/>
        </w:rPr>
        <w:t xml:space="preserve">Transferencia:</w:t>
      </w:r>
      <w:r>
        <w:rPr/>
        <w:t xml:space="preserve"> Se anticipa que el siguiente proyecto será crear una presentación sobre la materia y sus componentes.</w:t>
      </w:r>
    </w:p>
    <w:p>
      <w:pPr>
        <w:numPr>
          <w:ilvl w:val="0"/>
          <w:numId w:val="13"/>
        </w:numPr>
      </w:pPr>
      <w:r>
        <w:rPr>
          <w:b w:val="1"/>
          <w:bCs w:val="1"/>
        </w:rPr>
        <w:t xml:space="preserve">Tarea:</w:t>
      </w:r>
      <w:r>
        <w:rPr/>
        <w:t xml:space="preserve"> Observar etiquetas de productos en casa para identificar sustancias y pensar qué átomos podrían contener.</w:t>
      </w:r>
    </w:p>
    <w:p>
      <w:pPr/>
      <w:r>
        <w:rPr/>
        <w:t xml:space="preserve">Sesión 3: Explorando la Diversidad de la Materia a Nivel Atómico y Molecular</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Reforzar conceptos previos y preparar a los estudiantes para un proyecto colaborativo.</w:t>
      </w:r>
    </w:p>
    <w:p>
      <w:pPr/>
      <w:r>
        <w:rPr>
          <w:b w:val="1"/>
          <w:bCs w:val="1"/>
        </w:rPr>
        <w:t xml:space="preserve">Activación de conocimientos previos:</w:t>
      </w:r>
    </w:p>
    <w:p>
      <w:pPr>
        <w:numPr>
          <w:ilvl w:val="0"/>
          <w:numId w:val="14"/>
        </w:numPr>
      </w:pPr>
      <w:r>
        <w:rPr>
          <w:b w:val="1"/>
          <w:bCs w:val="1"/>
        </w:rPr>
        <w:t xml:space="preserve">Docente:</w:t>
      </w:r>
      <w:r>
        <w:rPr/>
        <w:t xml:space="preserve"> Realiza una encuesta rápida: "¿Qué tipos de átomos y moléculas recuerdan? ¿Dónde los han visto?"</w:t>
      </w:r>
    </w:p>
    <w:p>
      <w:pPr>
        <w:numPr>
          <w:ilvl w:val="0"/>
          <w:numId w:val="14"/>
        </w:numPr>
      </w:pPr>
      <w:r>
        <w:rPr>
          <w:b w:val="1"/>
          <w:bCs w:val="1"/>
        </w:rPr>
        <w:t xml:space="preserve">Estudiantes:</w:t>
      </w:r>
      <w:r>
        <w:rPr/>
        <w:t xml:space="preserve"> Responden y conversan en parejas.</w:t>
      </w:r>
    </w:p>
    <w:p>
      <w:pPr/>
      <w:r>
        <w:rPr>
          <w:b w:val="1"/>
          <w:bCs w:val="1"/>
        </w:rPr>
        <w:t xml:space="preserve">Motivación y enganche:</w:t>
      </w:r>
    </w:p>
    <w:p>
      <w:pPr>
        <w:numPr>
          <w:ilvl w:val="0"/>
          <w:numId w:val="15"/>
        </w:numPr>
      </w:pPr>
      <w:r>
        <w:rPr>
          <w:b w:val="1"/>
          <w:bCs w:val="1"/>
        </w:rPr>
        <w:t xml:space="preserve">Docente:</w:t>
      </w:r>
      <w:r>
        <w:rPr/>
        <w:t xml:space="preserve"> Presenta un reto: "Vamos a crear una presentación creativa que explique de qué está hecha la materia, usando todo lo que aprendimos."</w:t>
      </w:r>
    </w:p>
    <w:p>
      <w:pPr>
        <w:numPr>
          <w:ilvl w:val="0"/>
          <w:numId w:val="15"/>
        </w:numPr>
      </w:pPr>
      <w:r>
        <w:rPr>
          <w:b w:val="1"/>
          <w:bCs w:val="1"/>
        </w:rPr>
        <w:t xml:space="preserve">Estudiantes:</w:t>
      </w:r>
      <w:r>
        <w:rPr/>
        <w:t xml:space="preserve"> Se motivan a planear y colaborar.</w:t>
      </w:r>
    </w:p>
    <w:p>
      <w:pPr/>
      <w:r>
        <w:rPr>
          <w:b w:val="1"/>
          <w:bCs w:val="1"/>
        </w:rPr>
        <w:t xml:space="preserve">Contextualización:</w:t>
      </w:r>
    </w:p>
    <w:p>
      <w:pPr>
        <w:numPr>
          <w:ilvl w:val="0"/>
          <w:numId w:val="16"/>
        </w:numPr>
      </w:pPr>
      <w:r>
        <w:rPr>
          <w:b w:val="1"/>
          <w:bCs w:val="1"/>
        </w:rPr>
        <w:t xml:space="preserve">Docente:</w:t>
      </w:r>
      <w:r>
        <w:rPr/>
        <w:t xml:space="preserve"> Explica la importancia de comunicar ciencia de forma clara y creativa.</w:t>
      </w:r>
    </w:p>
    <w:p>
      <w:pPr>
        <w:numPr>
          <w:ilvl w:val="0"/>
          <w:numId w:val="16"/>
        </w:numPr>
      </w:pPr>
      <w:r>
        <w:rPr>
          <w:b w:val="1"/>
          <w:bCs w:val="1"/>
        </w:rPr>
        <w:t xml:space="preserve">Estudiantes:</w:t>
      </w:r>
      <w:r>
        <w:rPr/>
        <w:t xml:space="preserve"> Se preparan para iniciar el proyecto.</w:t>
      </w:r>
    </w:p>
    <w:p>
      <w:pPr/>
      <w:r>
        <w:rPr>
          <w:b w:val="1"/>
          <w:bCs w:val="1"/>
        </w:rPr>
        <w:t xml:space="preserve">Fase de Desarrollo</w:t>
      </w:r>
    </w:p>
    <w:p>
      <w:pPr/>
      <w:r>
        <w:rPr>
          <w:b w:val="1"/>
          <w:bCs w:val="1"/>
        </w:rPr>
        <w:t xml:space="preserve">Tiempo estimado:</w:t>
      </w:r>
      <w:r>
        <w:rPr/>
        <w:t xml:space="preserve"> 45 minutos</w:t>
      </w:r>
    </w:p>
    <w:p>
      <w:pPr>
        <w:numPr>
          <w:ilvl w:val="0"/>
          <w:numId w:val="17"/>
        </w:numPr>
      </w:pPr>
      <w:r>
        <w:rPr>
          <w:b w:val="1"/>
          <w:bCs w:val="1"/>
        </w:rPr>
        <w:t xml:space="preserve">Actividad 1: Planeación del Proyecto en Equipo</w:t>
      </w:r>
    </w:p>
    <w:p>
      <w:pPr>
        <w:numPr>
          <w:ilvl w:val="1"/>
          <w:numId w:val="17"/>
        </w:numPr>
      </w:pPr>
      <w:r>
        <w:rPr>
          <w:b w:val="1"/>
          <w:bCs w:val="1"/>
        </w:rPr>
        <w:t xml:space="preserve">Objetivo:</w:t>
      </w:r>
      <w:r>
        <w:rPr/>
        <w:t xml:space="preserve"> Organizar el trabajo colaborativo para crear una presentación sobre la materia y sus átomos.</w:t>
      </w:r>
    </w:p>
    <w:p>
      <w:pPr>
        <w:numPr>
          <w:ilvl w:val="1"/>
          <w:numId w:val="17"/>
        </w:numPr>
      </w:pPr>
      <w:r>
        <w:rPr>
          <w:b w:val="1"/>
          <w:bCs w:val="1"/>
        </w:rPr>
        <w:t xml:space="preserve">Instrucciones:</w:t>
      </w:r>
    </w:p>
    <w:p>
      <w:pPr>
        <w:numPr>
          <w:ilvl w:val="2"/>
          <w:numId w:val="17"/>
        </w:numPr>
      </w:pPr>
      <w:r>
        <w:rPr>
          <w:b w:val="1"/>
          <w:bCs w:val="1"/>
        </w:rPr>
        <w:t xml:space="preserve">Docente:</w:t>
      </w:r>
      <w:r>
        <w:rPr/>
        <w:t xml:space="preserve"> Divide a la clase en grupos de 4-5 estudiantes y entrega una hoja de planificación con roles (investigador, diseñador, presentador, coordinador).</w:t>
      </w:r>
    </w:p>
    <w:p>
      <w:pPr>
        <w:numPr>
          <w:ilvl w:val="2"/>
          <w:numId w:val="17"/>
        </w:numPr>
      </w:pPr>
      <w:r>
        <w:rPr>
          <w:b w:val="1"/>
          <w:bCs w:val="1"/>
        </w:rPr>
        <w:t xml:space="preserve">Estudiantes:</w:t>
      </w:r>
      <w:r>
        <w:rPr/>
        <w:t xml:space="preserve"> Discuten qué contenido incluirán, cómo lo presentarán y distribuyen tareas.</w:t>
      </w:r>
    </w:p>
    <w:p>
      <w:pPr>
        <w:numPr>
          <w:ilvl w:val="1"/>
          <w:numId w:val="17"/>
        </w:numPr>
      </w:pPr>
      <w:r>
        <w:rPr>
          <w:b w:val="1"/>
          <w:bCs w:val="1"/>
        </w:rPr>
        <w:t xml:space="preserve">Organización:</w:t>
      </w:r>
      <w:r>
        <w:rPr/>
        <w:t xml:space="preserve"> Grupos pequeños</w:t>
      </w:r>
    </w:p>
    <w:p>
      <w:pPr>
        <w:numPr>
          <w:ilvl w:val="1"/>
          <w:numId w:val="17"/>
        </w:numPr>
      </w:pPr>
      <w:r>
        <w:rPr>
          <w:b w:val="1"/>
          <w:bCs w:val="1"/>
        </w:rPr>
        <w:t xml:space="preserve">Producto:</w:t>
      </w:r>
      <w:r>
        <w:rPr/>
        <w:t xml:space="preserve"> Plan de proyecto escrito o gráfico.</w:t>
      </w:r>
    </w:p>
    <w:p>
      <w:pPr>
        <w:numPr>
          <w:ilvl w:val="1"/>
          <w:numId w:val="17"/>
        </w:numPr>
      </w:pPr>
      <w:r>
        <w:rPr>
          <w:b w:val="1"/>
          <w:bCs w:val="1"/>
        </w:rPr>
        <w:t xml:space="preserve">Tiempo:</w:t>
      </w:r>
      <w:r>
        <w:rPr/>
        <w:t xml:space="preserve"> 20 minutos</w:t>
      </w:r>
    </w:p>
    <w:p>
      <w:pPr>
        <w:numPr>
          <w:ilvl w:val="1"/>
          <w:numId w:val="17"/>
        </w:numPr>
      </w:pPr>
      <w:r>
        <w:rPr>
          <w:b w:val="1"/>
          <w:bCs w:val="1"/>
        </w:rPr>
        <w:t xml:space="preserve">Rol docente:</w:t>
      </w:r>
      <w:r>
        <w:rPr/>
        <w:t xml:space="preserve"> Asesora en la organización, fomenta la participación equitativa y clarifica dudas.</w:t>
      </w:r>
    </w:p>
    <w:p>
      <w:pPr>
        <w:numPr>
          <w:ilvl w:val="0"/>
          <w:numId w:val="17"/>
        </w:numPr>
      </w:pPr>
      <w:r>
        <w:rPr>
          <w:b w:val="1"/>
          <w:bCs w:val="1"/>
        </w:rPr>
        <w:t xml:space="preserve">Actividad 2: Investigación y Diseño de Contenido</w:t>
      </w:r>
    </w:p>
    <w:p>
      <w:pPr>
        <w:numPr>
          <w:ilvl w:val="1"/>
          <w:numId w:val="17"/>
        </w:numPr>
      </w:pPr>
      <w:r>
        <w:rPr>
          <w:b w:val="1"/>
          <w:bCs w:val="1"/>
        </w:rPr>
        <w:t xml:space="preserve">Objetivo:</w:t>
      </w:r>
      <w:r>
        <w:rPr/>
        <w:t xml:space="preserve"> Recopilar información y preparar material visual para la presentación.</w:t>
      </w:r>
    </w:p>
    <w:p>
      <w:pPr>
        <w:numPr>
          <w:ilvl w:val="1"/>
          <w:numId w:val="17"/>
        </w:numPr>
      </w:pPr>
      <w:r>
        <w:rPr>
          <w:b w:val="1"/>
          <w:bCs w:val="1"/>
        </w:rPr>
        <w:t xml:space="preserve">Instrucciones:</w:t>
      </w:r>
    </w:p>
    <w:p>
      <w:pPr>
        <w:numPr>
          <w:ilvl w:val="2"/>
          <w:numId w:val="17"/>
        </w:numPr>
      </w:pPr>
      <w:r>
        <w:rPr>
          <w:b w:val="1"/>
          <w:bCs w:val="1"/>
        </w:rPr>
        <w:t xml:space="preserve">Docente:</w:t>
      </w:r>
      <w:r>
        <w:rPr/>
        <w:t xml:space="preserve"> Proporciona acceso a recursos digitales y materiales para crear carteles o diapositivas.</w:t>
      </w:r>
    </w:p>
    <w:p>
      <w:pPr>
        <w:numPr>
          <w:ilvl w:val="2"/>
          <w:numId w:val="17"/>
        </w:numPr>
      </w:pPr>
      <w:r>
        <w:rPr>
          <w:b w:val="1"/>
          <w:bCs w:val="1"/>
        </w:rPr>
        <w:t xml:space="preserve">Estudiantes:</w:t>
      </w:r>
      <w:r>
        <w:rPr/>
        <w:t xml:space="preserve"> Buscan información, escriben textos breves, dibujan diagramas y preparan una explicación clara.</w:t>
      </w:r>
    </w:p>
    <w:p>
      <w:pPr>
        <w:numPr>
          <w:ilvl w:val="1"/>
          <w:numId w:val="17"/>
        </w:numPr>
      </w:pPr>
      <w:r>
        <w:rPr>
          <w:b w:val="1"/>
          <w:bCs w:val="1"/>
        </w:rPr>
        <w:t xml:space="preserve">Organización:</w:t>
      </w:r>
      <w:r>
        <w:rPr/>
        <w:t xml:space="preserve"> Grupos pequeños</w:t>
      </w:r>
    </w:p>
    <w:p>
      <w:pPr>
        <w:numPr>
          <w:ilvl w:val="1"/>
          <w:numId w:val="17"/>
        </w:numPr>
      </w:pPr>
      <w:r>
        <w:rPr>
          <w:b w:val="1"/>
          <w:bCs w:val="1"/>
        </w:rPr>
        <w:t xml:space="preserve">Producto:</w:t>
      </w:r>
      <w:r>
        <w:rPr/>
        <w:t xml:space="preserve"> Material visual y guion de presentación.</w:t>
      </w:r>
    </w:p>
    <w:p>
      <w:pPr>
        <w:numPr>
          <w:ilvl w:val="1"/>
          <w:numId w:val="17"/>
        </w:numPr>
      </w:pPr>
      <w:r>
        <w:rPr>
          <w:b w:val="1"/>
          <w:bCs w:val="1"/>
        </w:rPr>
        <w:t xml:space="preserve">Tiempo:</w:t>
      </w:r>
      <w:r>
        <w:rPr/>
        <w:t xml:space="preserve"> 25 minutos</w:t>
      </w:r>
    </w:p>
    <w:p>
      <w:pPr>
        <w:numPr>
          <w:ilvl w:val="1"/>
          <w:numId w:val="17"/>
        </w:numPr>
      </w:pPr>
      <w:r>
        <w:rPr>
          <w:b w:val="1"/>
          <w:bCs w:val="1"/>
        </w:rPr>
        <w:t xml:space="preserve">Rol docente:</w:t>
      </w:r>
      <w:r>
        <w:rPr/>
        <w:t xml:space="preserve"> Monitorea avances, ofrece retroalimentación sobre claridad y precisión del contenido.</w:t>
      </w:r>
    </w:p>
    <w:p>
      <w:pPr/>
      <w:r>
        <w:rPr>
          <w:b w:val="1"/>
          <w:bCs w:val="1"/>
        </w:rPr>
        <w:t xml:space="preserve">Diferenciación:</w:t>
      </w:r>
      <w:r>
        <w:rPr/>
        <w:t xml:space="preserve"> Estudiantes con más habilidades tecnológicas pueden apoyar en diseño digital; quienes necesitan más apoyo pueden usar dibujos y textos sencillos.</w:t>
      </w:r>
    </w:p>
    <w:p>
      <w:pPr/>
      <w:r>
        <w:rPr>
          <w:b w:val="1"/>
          <w:bCs w:val="1"/>
        </w:rPr>
        <w:t xml:space="preserve">Transición:</w:t>
      </w:r>
      <w:r>
        <w:rPr/>
        <w:t xml:space="preserve"> Se prepara la siguiente sesión para ensayar y presentar el proyecto.</w:t>
      </w:r>
    </w:p>
    <w:p>
      <w:pPr/>
      <w:r>
        <w:rPr>
          <w:b w:val="1"/>
          <w:bCs w:val="1"/>
        </w:rPr>
        <w:t xml:space="preserve">Fase de Cierre</w:t>
      </w:r>
    </w:p>
    <w:p>
      <w:pPr/>
      <w:r>
        <w:rPr>
          <w:b w:val="1"/>
          <w:bCs w:val="1"/>
        </w:rPr>
        <w:t xml:space="preserve">Tiempo estimado:</w:t>
      </w:r>
      <w:r>
        <w:rPr/>
        <w:t xml:space="preserve"> 5 minutos</w:t>
      </w:r>
    </w:p>
    <w:p>
      <w:pPr>
        <w:numPr>
          <w:ilvl w:val="0"/>
          <w:numId w:val="18"/>
        </w:numPr>
      </w:pPr>
      <w:r>
        <w:rPr>
          <w:b w:val="1"/>
          <w:bCs w:val="1"/>
        </w:rPr>
        <w:t xml:space="preserve">Síntesis:</w:t>
      </w:r>
      <w:r>
        <w:rPr/>
        <w:t xml:space="preserve"> Cada grupo comparte sus planes y recibe comentarios breves de compañeros.</w:t>
      </w:r>
    </w:p>
    <w:p>
      <w:pPr>
        <w:numPr>
          <w:ilvl w:val="0"/>
          <w:numId w:val="18"/>
        </w:numPr>
      </w:pPr>
      <w:r>
        <w:rPr>
          <w:b w:val="1"/>
          <w:bCs w:val="1"/>
        </w:rPr>
        <w:t xml:space="preserve">Reflexión metacognitiva:</w:t>
      </w:r>
      <w:r>
        <w:rPr/>
        <w:t xml:space="preserve"> ¿Cómo ayudó la planeación a organizar ideas? ¿Qué aprendiste sobre trabajar en equipo?</w:t>
      </w:r>
    </w:p>
    <w:p>
      <w:pPr>
        <w:numPr>
          <w:ilvl w:val="0"/>
          <w:numId w:val="18"/>
        </w:numPr>
      </w:pPr>
      <w:r>
        <w:rPr>
          <w:b w:val="1"/>
          <w:bCs w:val="1"/>
        </w:rPr>
        <w:t xml:space="preserve">Retroalimentación:</w:t>
      </w:r>
      <w:r>
        <w:rPr/>
        <w:t xml:space="preserve"> El docente destaca la importancia de la colaboración y la comunicación.</w:t>
      </w:r>
    </w:p>
    <w:p>
      <w:pPr>
        <w:numPr>
          <w:ilvl w:val="0"/>
          <w:numId w:val="18"/>
        </w:numPr>
      </w:pPr>
      <w:r>
        <w:rPr>
          <w:b w:val="1"/>
          <w:bCs w:val="1"/>
        </w:rPr>
        <w:t xml:space="preserve">Transferencia:</w:t>
      </w:r>
      <w:r>
        <w:rPr/>
        <w:t xml:space="preserve"> Preparar para la presentación en la próxima sesión.</w:t>
      </w:r>
    </w:p>
    <w:p>
      <w:pPr>
        <w:numPr>
          <w:ilvl w:val="0"/>
          <w:numId w:val="18"/>
        </w:numPr>
      </w:pPr>
      <w:r>
        <w:rPr>
          <w:b w:val="1"/>
          <w:bCs w:val="1"/>
        </w:rPr>
        <w:t xml:space="preserve">Tarea:</w:t>
      </w:r>
      <w:r>
        <w:rPr/>
        <w:t xml:space="preserve"> Practicar en casa la explicación de qué es un átomo y su importancia.</w:t>
      </w:r>
    </w:p>
    <w:p>
      <w:pPr/>
      <w:r>
        <w:rPr/>
        <w:t xml:space="preserve">Sesión 4: Ensayo y Mejora de Presentaciones sobre la Materia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Revisar y practicar la presentación del proyecto para mejorar la comunicación.</w:t>
      </w:r>
    </w:p>
    <w:p>
      <w:pPr/>
      <w:r>
        <w:rPr>
          <w:b w:val="1"/>
          <w:bCs w:val="1"/>
        </w:rPr>
        <w:t xml:space="preserve">Activación de conocimientos previos:</w:t>
      </w:r>
    </w:p>
    <w:p>
      <w:pPr>
        <w:numPr>
          <w:ilvl w:val="0"/>
          <w:numId w:val="19"/>
        </w:numPr>
      </w:pPr>
      <w:r>
        <w:rPr>
          <w:b w:val="1"/>
          <w:bCs w:val="1"/>
        </w:rPr>
        <w:t xml:space="preserve">Docente:</w:t>
      </w:r>
      <w:r>
        <w:rPr/>
        <w:t xml:space="preserve"> Pregunta: "¿Qué elementos creen que son importantes para una buena presentación?"</w:t>
      </w:r>
    </w:p>
    <w:p>
      <w:pPr>
        <w:numPr>
          <w:ilvl w:val="0"/>
          <w:numId w:val="19"/>
        </w:numPr>
      </w:pPr>
      <w:r>
        <w:rPr>
          <w:b w:val="1"/>
          <w:bCs w:val="1"/>
        </w:rPr>
        <w:t xml:space="preserve">Estudiantes:</w:t>
      </w:r>
      <w:r>
        <w:rPr/>
        <w:t xml:space="preserve"> Comparten ideas y experiencias previas.</w:t>
      </w:r>
    </w:p>
    <w:p>
      <w:pPr/>
      <w:r>
        <w:rPr>
          <w:b w:val="1"/>
          <w:bCs w:val="1"/>
        </w:rPr>
        <w:t xml:space="preserve">Motivación y enganche:</w:t>
      </w:r>
    </w:p>
    <w:p>
      <w:pPr>
        <w:numPr>
          <w:ilvl w:val="0"/>
          <w:numId w:val="20"/>
        </w:numPr>
      </w:pPr>
      <w:r>
        <w:rPr>
          <w:b w:val="1"/>
          <w:bCs w:val="1"/>
        </w:rPr>
        <w:t xml:space="preserve">Docente:</w:t>
      </w:r>
      <w:r>
        <w:rPr/>
        <w:t xml:space="preserve"> Propone que cada grupo se convierta en "expertos en átomos" para enseñar a los demás.</w:t>
      </w:r>
    </w:p>
    <w:p>
      <w:pPr>
        <w:numPr>
          <w:ilvl w:val="0"/>
          <w:numId w:val="20"/>
        </w:numPr>
      </w:pPr>
      <w:r>
        <w:rPr>
          <w:b w:val="1"/>
          <w:bCs w:val="1"/>
        </w:rPr>
        <w:t xml:space="preserve">Estudiantes:</w:t>
      </w:r>
      <w:r>
        <w:rPr/>
        <w:t xml:space="preserve"> Se preparan para asumir el rol con entusiasmo.</w:t>
      </w:r>
    </w:p>
    <w:p>
      <w:pPr/>
      <w:r>
        <w:rPr>
          <w:b w:val="1"/>
          <w:bCs w:val="1"/>
        </w:rPr>
        <w:t xml:space="preserve">Contextualización:</w:t>
      </w:r>
    </w:p>
    <w:p>
      <w:pPr>
        <w:numPr>
          <w:ilvl w:val="0"/>
          <w:numId w:val="21"/>
        </w:numPr>
      </w:pPr>
      <w:r>
        <w:rPr>
          <w:b w:val="1"/>
          <w:bCs w:val="1"/>
        </w:rPr>
        <w:t xml:space="preserve">Docente:</w:t>
      </w:r>
      <w:r>
        <w:rPr/>
        <w:t xml:space="preserve"> Explica que la habilidad para comunicar el conocimiento es fundamental en la ciencia.</w:t>
      </w:r>
    </w:p>
    <w:p>
      <w:pPr>
        <w:numPr>
          <w:ilvl w:val="0"/>
          <w:numId w:val="21"/>
        </w:numPr>
      </w:pPr>
      <w:r>
        <w:rPr>
          <w:b w:val="1"/>
          <w:bCs w:val="1"/>
        </w:rPr>
        <w:t xml:space="preserve">Estudiantes:</w:t>
      </w:r>
      <w:r>
        <w:rPr/>
        <w:t xml:space="preserve"> Se comprometen a practicar y mejorar su presentación.</w:t>
      </w:r>
    </w:p>
    <w:p>
      <w:pPr/>
      <w:r>
        <w:rPr>
          <w:b w:val="1"/>
          <w:bCs w:val="1"/>
        </w:rPr>
        <w:t xml:space="preserve">Fase de Desarrollo</w:t>
      </w:r>
    </w:p>
    <w:p>
      <w:pPr/>
      <w:r>
        <w:rPr>
          <w:b w:val="1"/>
          <w:bCs w:val="1"/>
        </w:rPr>
        <w:t xml:space="preserve">Tiempo estimado:</w:t>
      </w:r>
      <w:r>
        <w:rPr/>
        <w:t xml:space="preserve"> 45 minutos</w:t>
      </w:r>
    </w:p>
    <w:p>
      <w:pPr>
        <w:numPr>
          <w:ilvl w:val="0"/>
          <w:numId w:val="22"/>
        </w:numPr>
      </w:pPr>
      <w:r>
        <w:rPr>
          <w:b w:val="1"/>
          <w:bCs w:val="1"/>
        </w:rPr>
        <w:t xml:space="preserve">Actividad 1: Ensayo de Presentaciones</w:t>
      </w:r>
    </w:p>
    <w:p>
      <w:pPr>
        <w:numPr>
          <w:ilvl w:val="1"/>
          <w:numId w:val="22"/>
        </w:numPr>
      </w:pPr>
      <w:r>
        <w:rPr>
          <w:b w:val="1"/>
          <w:bCs w:val="1"/>
        </w:rPr>
        <w:t xml:space="preserve">Objetivo:</w:t>
      </w:r>
      <w:r>
        <w:rPr/>
        <w:t xml:space="preserve"> Practicar la presentación grupal para mejorar claridad y confianza.</w:t>
      </w:r>
    </w:p>
    <w:p>
      <w:pPr>
        <w:numPr>
          <w:ilvl w:val="1"/>
          <w:numId w:val="22"/>
        </w:numPr>
      </w:pPr>
      <w:r>
        <w:rPr>
          <w:b w:val="1"/>
          <w:bCs w:val="1"/>
        </w:rPr>
        <w:t xml:space="preserve">Instrucciones:</w:t>
      </w:r>
    </w:p>
    <w:p>
      <w:pPr>
        <w:numPr>
          <w:ilvl w:val="2"/>
          <w:numId w:val="22"/>
        </w:numPr>
      </w:pPr>
      <w:r>
        <w:rPr>
          <w:b w:val="1"/>
          <w:bCs w:val="1"/>
        </w:rPr>
        <w:t xml:space="preserve">Docente:</w:t>
      </w:r>
      <w:r>
        <w:rPr/>
        <w:t xml:space="preserve"> Da tiempo a cada grupo para presentar ante otro grupo, que actuará como audiencia crítica.</w:t>
      </w:r>
    </w:p>
    <w:p>
      <w:pPr>
        <w:numPr>
          <w:ilvl w:val="2"/>
          <w:numId w:val="22"/>
        </w:numPr>
      </w:pPr>
      <w:r>
        <w:rPr>
          <w:b w:val="1"/>
          <w:bCs w:val="1"/>
        </w:rPr>
        <w:t xml:space="preserve">Estudiantes:</w:t>
      </w:r>
      <w:r>
        <w:rPr/>
        <w:t xml:space="preserve"> Presentan y reciben retroalimentación constructiva.</w:t>
      </w:r>
    </w:p>
    <w:p>
      <w:pPr>
        <w:numPr>
          <w:ilvl w:val="1"/>
          <w:numId w:val="22"/>
        </w:numPr>
      </w:pPr>
      <w:r>
        <w:rPr>
          <w:b w:val="1"/>
          <w:bCs w:val="1"/>
        </w:rPr>
        <w:t xml:space="preserve">Organización:</w:t>
      </w:r>
      <w:r>
        <w:rPr/>
        <w:t xml:space="preserve"> Grupos pequeños y parejas de grupos</w:t>
      </w:r>
    </w:p>
    <w:p>
      <w:pPr>
        <w:numPr>
          <w:ilvl w:val="1"/>
          <w:numId w:val="22"/>
        </w:numPr>
      </w:pPr>
      <w:r>
        <w:rPr>
          <w:b w:val="1"/>
          <w:bCs w:val="1"/>
        </w:rPr>
        <w:t xml:space="preserve">Producto:</w:t>
      </w:r>
      <w:r>
        <w:rPr/>
        <w:t xml:space="preserve"> Presentación oral mejorada y notas de retroalimentación.</w:t>
      </w:r>
    </w:p>
    <w:p>
      <w:pPr>
        <w:numPr>
          <w:ilvl w:val="1"/>
          <w:numId w:val="22"/>
        </w:numPr>
      </w:pPr>
      <w:r>
        <w:rPr>
          <w:b w:val="1"/>
          <w:bCs w:val="1"/>
        </w:rPr>
        <w:t xml:space="preserve">Tiempo:</w:t>
      </w:r>
      <w:r>
        <w:rPr/>
        <w:t xml:space="preserve"> 30 minutos</w:t>
      </w:r>
    </w:p>
    <w:p>
      <w:pPr>
        <w:numPr>
          <w:ilvl w:val="1"/>
          <w:numId w:val="22"/>
        </w:numPr>
      </w:pPr>
      <w:r>
        <w:rPr>
          <w:b w:val="1"/>
          <w:bCs w:val="1"/>
        </w:rPr>
        <w:t xml:space="preserve">Rol docente:</w:t>
      </w:r>
      <w:r>
        <w:rPr/>
        <w:t xml:space="preserve"> Observa, ofrece sugerencias sobre contenido, lenguaje corporal y claridad.</w:t>
      </w:r>
    </w:p>
    <w:p>
      <w:pPr>
        <w:numPr>
          <w:ilvl w:val="0"/>
          <w:numId w:val="22"/>
        </w:numPr>
      </w:pPr>
      <w:r>
        <w:rPr>
          <w:b w:val="1"/>
          <w:bCs w:val="1"/>
        </w:rPr>
        <w:t xml:space="preserve">Actividad 2: Ajustes Finales</w:t>
      </w:r>
    </w:p>
    <w:p>
      <w:pPr>
        <w:numPr>
          <w:ilvl w:val="1"/>
          <w:numId w:val="22"/>
        </w:numPr>
      </w:pPr>
      <w:r>
        <w:rPr>
          <w:b w:val="1"/>
          <w:bCs w:val="1"/>
        </w:rPr>
        <w:t xml:space="preserve">Objetivo:</w:t>
      </w:r>
      <w:r>
        <w:rPr/>
        <w:t xml:space="preserve"> Incorporar sugerencias para optimizar la presentación final.</w:t>
      </w:r>
    </w:p>
    <w:p>
      <w:pPr>
        <w:numPr>
          <w:ilvl w:val="1"/>
          <w:numId w:val="22"/>
        </w:numPr>
      </w:pPr>
      <w:r>
        <w:rPr>
          <w:b w:val="1"/>
          <w:bCs w:val="1"/>
        </w:rPr>
        <w:t xml:space="preserve">Instrucciones:</w:t>
      </w:r>
    </w:p>
    <w:p>
      <w:pPr>
        <w:numPr>
          <w:ilvl w:val="2"/>
          <w:numId w:val="22"/>
        </w:numPr>
      </w:pPr>
      <w:r>
        <w:rPr>
          <w:b w:val="1"/>
          <w:bCs w:val="1"/>
        </w:rPr>
        <w:t xml:space="preserve">Docente:</w:t>
      </w:r>
      <w:r>
        <w:rPr/>
        <w:t xml:space="preserve"> Facilita tiempo para que los grupos revisen y modifiquen su material y guion.</w:t>
      </w:r>
    </w:p>
    <w:p>
      <w:pPr>
        <w:numPr>
          <w:ilvl w:val="2"/>
          <w:numId w:val="22"/>
        </w:numPr>
      </w:pPr>
      <w:r>
        <w:rPr>
          <w:b w:val="1"/>
          <w:bCs w:val="1"/>
        </w:rPr>
        <w:t xml:space="preserve">Estudiantes:</w:t>
      </w:r>
      <w:r>
        <w:rPr/>
        <w:t xml:space="preserve"> Realizan cambios y practican partes difíciles.</w:t>
      </w:r>
    </w:p>
    <w:p>
      <w:pPr>
        <w:numPr>
          <w:ilvl w:val="1"/>
          <w:numId w:val="22"/>
        </w:numPr>
      </w:pPr>
      <w:r>
        <w:rPr>
          <w:b w:val="1"/>
          <w:bCs w:val="1"/>
        </w:rPr>
        <w:t xml:space="preserve">Organización:</w:t>
      </w:r>
      <w:r>
        <w:rPr/>
        <w:t xml:space="preserve"> Grupos pequeños</w:t>
      </w:r>
    </w:p>
    <w:p>
      <w:pPr>
        <w:numPr>
          <w:ilvl w:val="1"/>
          <w:numId w:val="22"/>
        </w:numPr>
      </w:pPr>
      <w:r>
        <w:rPr>
          <w:b w:val="1"/>
          <w:bCs w:val="1"/>
        </w:rPr>
        <w:t xml:space="preserve">Producto:</w:t>
      </w:r>
      <w:r>
        <w:rPr/>
        <w:t xml:space="preserve"> Presentación lista para exponer.</w:t>
      </w:r>
    </w:p>
    <w:p>
      <w:pPr>
        <w:numPr>
          <w:ilvl w:val="1"/>
          <w:numId w:val="22"/>
        </w:numPr>
      </w:pPr>
      <w:r>
        <w:rPr>
          <w:b w:val="1"/>
          <w:bCs w:val="1"/>
        </w:rPr>
        <w:t xml:space="preserve">Tiempo:</w:t>
      </w:r>
      <w:r>
        <w:rPr/>
        <w:t xml:space="preserve"> 15 minutos</w:t>
      </w:r>
    </w:p>
    <w:p>
      <w:pPr>
        <w:numPr>
          <w:ilvl w:val="1"/>
          <w:numId w:val="22"/>
        </w:numPr>
      </w:pPr>
      <w:r>
        <w:rPr>
          <w:b w:val="1"/>
          <w:bCs w:val="1"/>
        </w:rPr>
        <w:t xml:space="preserve">Rol docente:</w:t>
      </w:r>
      <w:r>
        <w:rPr/>
        <w:t xml:space="preserve"> Ayuda a resolver dudas y motiva a los estudiantes.</w:t>
      </w:r>
    </w:p>
    <w:p>
      <w:pPr/>
      <w:r>
        <w:rPr>
          <w:b w:val="1"/>
          <w:bCs w:val="1"/>
        </w:rPr>
        <w:t xml:space="preserve">Diferenciación:</w:t>
      </w:r>
      <w:r>
        <w:rPr/>
        <w:t xml:space="preserve"> Estudiantes con nervios pueden ensayar en grupos más pequeños; quienes avanzan rápido pueden apoyar a compañeros con sugerencias adicionales.</w:t>
      </w:r>
    </w:p>
    <w:p>
      <w:pPr/>
      <w:r>
        <w:rPr>
          <w:b w:val="1"/>
          <w:bCs w:val="1"/>
        </w:rPr>
        <w:t xml:space="preserve">Transición:</w:t>
      </w:r>
      <w:r>
        <w:rPr/>
        <w:t xml:space="preserve"> Se invita a preparar la sesión final de presentación ante toda la clase.</w:t>
      </w:r>
    </w:p>
    <w:p>
      <w:pPr/>
      <w:r>
        <w:rPr>
          <w:b w:val="1"/>
          <w:bCs w:val="1"/>
        </w:rPr>
        <w:t xml:space="preserve">Fase de Cierre</w:t>
      </w:r>
    </w:p>
    <w:p>
      <w:pPr/>
      <w:r>
        <w:rPr>
          <w:b w:val="1"/>
          <w:bCs w:val="1"/>
        </w:rPr>
        <w:t xml:space="preserve">Tiempo estimado:</w:t>
      </w:r>
      <w:r>
        <w:rPr/>
        <w:t xml:space="preserve"> 5 minutos</w:t>
      </w:r>
    </w:p>
    <w:p>
      <w:pPr>
        <w:numPr>
          <w:ilvl w:val="0"/>
          <w:numId w:val="23"/>
        </w:numPr>
      </w:pPr>
      <w:r>
        <w:rPr>
          <w:b w:val="1"/>
          <w:bCs w:val="1"/>
        </w:rPr>
        <w:t xml:space="preserve">Síntesis:</w:t>
      </w:r>
      <w:r>
        <w:rPr/>
        <w:t xml:space="preserve"> Reflexión grupal sobre la experiencia de ensayar y la importancia de comunicar ciencia.</w:t>
      </w:r>
    </w:p>
    <w:p>
      <w:pPr>
        <w:numPr>
          <w:ilvl w:val="0"/>
          <w:numId w:val="23"/>
        </w:numPr>
      </w:pPr>
      <w:r>
        <w:rPr>
          <w:b w:val="1"/>
          <w:bCs w:val="1"/>
        </w:rPr>
        <w:t xml:space="preserve">Reflexión metacognitiva:</w:t>
      </w:r>
      <w:r>
        <w:rPr/>
        <w:t xml:space="preserve"> ¿Qué aprendiste al presentar a otros? ¿Cómo mejoraste tu explicación sobre los átomos?</w:t>
      </w:r>
    </w:p>
    <w:p>
      <w:pPr>
        <w:numPr>
          <w:ilvl w:val="0"/>
          <w:numId w:val="23"/>
        </w:numPr>
      </w:pPr>
      <w:r>
        <w:rPr>
          <w:b w:val="1"/>
          <w:bCs w:val="1"/>
        </w:rPr>
        <w:t xml:space="preserve">Retroalimentación:</w:t>
      </w:r>
      <w:r>
        <w:rPr/>
        <w:t xml:space="preserve"> El docente destaca mejoras observadas y fortalezas en comunicación.</w:t>
      </w:r>
    </w:p>
    <w:p>
      <w:pPr>
        <w:numPr>
          <w:ilvl w:val="0"/>
          <w:numId w:val="23"/>
        </w:numPr>
      </w:pPr>
      <w:r>
        <w:rPr>
          <w:b w:val="1"/>
          <w:bCs w:val="1"/>
        </w:rPr>
        <w:t xml:space="preserve">Transferencia:</w:t>
      </w:r>
      <w:r>
        <w:rPr/>
        <w:t xml:space="preserve"> Preparar para la presentación final en la próxima sesión.</w:t>
      </w:r>
    </w:p>
    <w:p>
      <w:pPr>
        <w:numPr>
          <w:ilvl w:val="0"/>
          <w:numId w:val="23"/>
        </w:numPr>
      </w:pPr>
      <w:r>
        <w:rPr>
          <w:b w:val="1"/>
          <w:bCs w:val="1"/>
        </w:rPr>
        <w:t xml:space="preserve">Tarea:</w:t>
      </w:r>
      <w:r>
        <w:rPr/>
        <w:t xml:space="preserve"> Repasar la presentación para estar listos.</w:t>
      </w:r>
    </w:p>
    <w:p>
      <w:pPr/>
      <w:r>
        <w:rPr/>
        <w:t xml:space="preserve">Sesión 5: Presentación Final y Reflexión sobre la Materia y sus Átomos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el ambiente para las presentaciones finales y motivar la participación activa.</w:t>
      </w:r>
    </w:p>
    <w:p>
      <w:pPr/>
      <w:r>
        <w:rPr>
          <w:b w:val="1"/>
          <w:bCs w:val="1"/>
        </w:rPr>
        <w:t xml:space="preserve">Activación de conocimientos previos:</w:t>
      </w:r>
    </w:p>
    <w:p>
      <w:pPr>
        <w:numPr>
          <w:ilvl w:val="0"/>
          <w:numId w:val="24"/>
        </w:numPr>
      </w:pPr>
      <w:r>
        <w:rPr>
          <w:b w:val="1"/>
          <w:bCs w:val="1"/>
        </w:rPr>
        <w:t xml:space="preserve">Docente:</w:t>
      </w:r>
      <w:r>
        <w:rPr/>
        <w:t xml:space="preserve"> Recuerda brevemente los conceptos clave de las sesiones anteriores y establece las reglas para las presentaciones (respeto, preguntas, atención).</w:t>
      </w:r>
    </w:p>
    <w:p>
      <w:pPr>
        <w:numPr>
          <w:ilvl w:val="0"/>
          <w:numId w:val="24"/>
        </w:numPr>
      </w:pPr>
      <w:r>
        <w:rPr>
          <w:b w:val="1"/>
          <w:bCs w:val="1"/>
        </w:rPr>
        <w:t xml:space="preserve">Estudiantes:</w:t>
      </w:r>
      <w:r>
        <w:rPr/>
        <w:t xml:space="preserve"> Escuchan y se organizan para participar.</w:t>
      </w:r>
    </w:p>
    <w:p>
      <w:pPr/>
      <w:r>
        <w:rPr>
          <w:b w:val="1"/>
          <w:bCs w:val="1"/>
        </w:rPr>
        <w:t xml:space="preserve">Motivación y enganche:</w:t>
      </w:r>
    </w:p>
    <w:p>
      <w:pPr>
        <w:numPr>
          <w:ilvl w:val="0"/>
          <w:numId w:val="25"/>
        </w:numPr>
      </w:pPr>
      <w:r>
        <w:rPr>
          <w:b w:val="1"/>
          <w:bCs w:val="1"/>
        </w:rPr>
        <w:t xml:space="preserve">Docente:</w:t>
      </w:r>
      <w:r>
        <w:rPr/>
        <w:t xml:space="preserve"> Invita a los estudiantes a imaginar que son científicos compartiendo un gran descubrimiento.</w:t>
      </w:r>
    </w:p>
    <w:p>
      <w:pPr>
        <w:numPr>
          <w:ilvl w:val="0"/>
          <w:numId w:val="25"/>
        </w:numPr>
      </w:pPr>
      <w:r>
        <w:rPr>
          <w:b w:val="1"/>
          <w:bCs w:val="1"/>
        </w:rPr>
        <w:t xml:space="preserve">Estudiantes:</w:t>
      </w:r>
      <w:r>
        <w:rPr/>
        <w:t xml:space="preserve"> Se motivan y se preparan para mostrar su trabajo.</w:t>
      </w:r>
    </w:p>
    <w:p>
      <w:pPr/>
      <w:r>
        <w:rPr>
          <w:b w:val="1"/>
          <w:bCs w:val="1"/>
        </w:rPr>
        <w:t xml:space="preserve">Fase de Desarrollo</w:t>
      </w:r>
    </w:p>
    <w:p>
      <w:pPr/>
      <w:r>
        <w:rPr>
          <w:b w:val="1"/>
          <w:bCs w:val="1"/>
        </w:rPr>
        <w:t xml:space="preserve">Tiempo estimado:</w:t>
      </w:r>
      <w:r>
        <w:rPr/>
        <w:t xml:space="preserve"> 45 minutos</w:t>
      </w:r>
    </w:p>
    <w:p>
      <w:pPr>
        <w:numPr>
          <w:ilvl w:val="0"/>
          <w:numId w:val="26"/>
        </w:numPr>
      </w:pPr>
      <w:r>
        <w:rPr>
          <w:b w:val="1"/>
          <w:bCs w:val="1"/>
        </w:rPr>
        <w:t xml:space="preserve">Actividad 1: Presentación de Proyectos</w:t>
      </w:r>
    </w:p>
    <w:p>
      <w:pPr>
        <w:numPr>
          <w:ilvl w:val="1"/>
          <w:numId w:val="26"/>
        </w:numPr>
      </w:pPr>
      <w:r>
        <w:rPr>
          <w:b w:val="1"/>
          <w:bCs w:val="1"/>
        </w:rPr>
        <w:t xml:space="preserve">Objetivo:</w:t>
      </w:r>
      <w:r>
        <w:rPr/>
        <w:t xml:space="preserve"> Comunicar claramente qué es la materia y su composición a partir de átomos.</w:t>
      </w:r>
    </w:p>
    <w:p>
      <w:pPr>
        <w:numPr>
          <w:ilvl w:val="1"/>
          <w:numId w:val="26"/>
        </w:numPr>
      </w:pPr>
      <w:r>
        <w:rPr>
          <w:b w:val="1"/>
          <w:bCs w:val="1"/>
        </w:rPr>
        <w:t xml:space="preserve">Instrucciones:</w:t>
      </w:r>
    </w:p>
    <w:p>
      <w:pPr>
        <w:numPr>
          <w:ilvl w:val="2"/>
          <w:numId w:val="26"/>
        </w:numPr>
      </w:pPr>
      <w:r>
        <w:rPr>
          <w:b w:val="1"/>
          <w:bCs w:val="1"/>
        </w:rPr>
        <w:t xml:space="preserve">Docente:</w:t>
      </w:r>
      <w:r>
        <w:rPr/>
        <w:t xml:space="preserve"> Organiza el turno de presentación para cada grupo con tiempo máximo de 7 minutos.</w:t>
      </w:r>
    </w:p>
    <w:p>
      <w:pPr>
        <w:numPr>
          <w:ilvl w:val="2"/>
          <w:numId w:val="26"/>
        </w:numPr>
      </w:pPr>
      <w:r>
        <w:rPr>
          <w:b w:val="1"/>
          <w:bCs w:val="1"/>
        </w:rPr>
        <w:t xml:space="preserve">Estudiantes:</w:t>
      </w:r>
      <w:r>
        <w:rPr/>
        <w:t xml:space="preserve"> Exponen su trabajo, muestran modelos y explican conceptos.</w:t>
      </w:r>
    </w:p>
    <w:p>
      <w:pPr>
        <w:numPr>
          <w:ilvl w:val="1"/>
          <w:numId w:val="26"/>
        </w:numPr>
      </w:pPr>
      <w:r>
        <w:rPr>
          <w:b w:val="1"/>
          <w:bCs w:val="1"/>
        </w:rPr>
        <w:t xml:space="preserve">Organización:</w:t>
      </w:r>
      <w:r>
        <w:rPr/>
        <w:t xml:space="preserve"> Plenaria</w:t>
      </w:r>
    </w:p>
    <w:p>
      <w:pPr>
        <w:numPr>
          <w:ilvl w:val="1"/>
          <w:numId w:val="26"/>
        </w:numPr>
      </w:pPr>
      <w:r>
        <w:rPr>
          <w:b w:val="1"/>
          <w:bCs w:val="1"/>
        </w:rPr>
        <w:t xml:space="preserve">Producto:</w:t>
      </w:r>
      <w:r>
        <w:rPr/>
        <w:t xml:space="preserve"> Presentación oral y modelos físicos.</w:t>
      </w:r>
    </w:p>
    <w:p>
      <w:pPr>
        <w:numPr>
          <w:ilvl w:val="1"/>
          <w:numId w:val="26"/>
        </w:numPr>
      </w:pPr>
      <w:r>
        <w:rPr>
          <w:b w:val="1"/>
          <w:bCs w:val="1"/>
        </w:rPr>
        <w:t xml:space="preserve">Tiempo:</w:t>
      </w:r>
      <w:r>
        <w:rPr/>
        <w:t xml:space="preserve"> 40 minutos</w:t>
      </w:r>
    </w:p>
    <w:p>
      <w:pPr>
        <w:numPr>
          <w:ilvl w:val="1"/>
          <w:numId w:val="26"/>
        </w:numPr>
      </w:pPr>
      <w:r>
        <w:rPr>
          <w:b w:val="1"/>
          <w:bCs w:val="1"/>
        </w:rPr>
        <w:t xml:space="preserve">Rol docente:</w:t>
      </w:r>
      <w:r>
        <w:rPr/>
        <w:t xml:space="preserve"> Evalúa participación, claridad, precisión y trabajo en equipo.</w:t>
      </w:r>
    </w:p>
    <w:p>
      <w:pPr/>
      <w:r>
        <w:rPr>
          <w:b w:val="1"/>
          <w:bCs w:val="1"/>
        </w:rPr>
        <w:t xml:space="preserve">Fase de Cierre</w:t>
      </w:r>
    </w:p>
    <w:p>
      <w:pPr/>
      <w:r>
        <w:rPr>
          <w:b w:val="1"/>
          <w:bCs w:val="1"/>
        </w:rPr>
        <w:t xml:space="preserve">Tiempo estimado:</w:t>
      </w:r>
      <w:r>
        <w:rPr/>
        <w:t xml:space="preserve"> 5 minutos</w:t>
      </w:r>
    </w:p>
    <w:p>
      <w:pPr>
        <w:numPr>
          <w:ilvl w:val="0"/>
          <w:numId w:val="27"/>
        </w:numPr>
      </w:pPr>
      <w:r>
        <w:rPr>
          <w:b w:val="1"/>
          <w:bCs w:val="1"/>
        </w:rPr>
        <w:t xml:space="preserve">Síntesis:</w:t>
      </w:r>
      <w:r>
        <w:rPr/>
        <w:t xml:space="preserve"> Se realiza un resumen colectivo en la pizarra con los conceptos clave recordados de las presentaciones.</w:t>
      </w:r>
    </w:p>
    <w:p>
      <w:pPr>
        <w:numPr>
          <w:ilvl w:val="0"/>
          <w:numId w:val="27"/>
        </w:numPr>
      </w:pPr>
      <w:r>
        <w:rPr>
          <w:b w:val="1"/>
          <w:bCs w:val="1"/>
        </w:rPr>
        <w:t xml:space="preserve">Reflexión metacognitiva:</w:t>
      </w:r>
      <w:r>
        <w:rPr/>
        <w:t xml:space="preserve"> ¿Qué aprendiste sobre los átomos y la materia? ¿Cómo te ayudó el proyecto a entender mejor? ¿Qué te gustaría investigar ahora?</w:t>
      </w:r>
    </w:p>
    <w:p>
      <w:pPr>
        <w:numPr>
          <w:ilvl w:val="0"/>
          <w:numId w:val="27"/>
        </w:numPr>
      </w:pPr>
      <w:r>
        <w:rPr>
          <w:b w:val="1"/>
          <w:bCs w:val="1"/>
        </w:rPr>
        <w:t xml:space="preserve">Retroalimentación:</w:t>
      </w:r>
      <w:r>
        <w:rPr/>
        <w:t xml:space="preserve"> El docente felicita el esfuerzo, destaca aprendizajes y entrega comentarios personalizados.</w:t>
      </w:r>
    </w:p>
    <w:p>
      <w:pPr>
        <w:numPr>
          <w:ilvl w:val="0"/>
          <w:numId w:val="27"/>
        </w:numPr>
      </w:pPr>
      <w:r>
        <w:rPr>
          <w:b w:val="1"/>
          <w:bCs w:val="1"/>
        </w:rPr>
        <w:t xml:space="preserve">Transferencia:</w:t>
      </w:r>
      <w:r>
        <w:rPr/>
        <w:t xml:space="preserve"> Invita a pensar en cómo este conocimiento es la base para futuras ciencias como la química y la física.</w:t>
      </w:r>
    </w:p>
    <w:p>
      <w:pPr>
        <w:numPr>
          <w:ilvl w:val="0"/>
          <w:numId w:val="27"/>
        </w:numPr>
      </w:pPr>
      <w:r>
        <w:rPr>
          <w:b w:val="1"/>
          <w:bCs w:val="1"/>
        </w:rPr>
        <w:t xml:space="preserve">Tarea o reto:</w:t>
      </w:r>
      <w:r>
        <w:rPr/>
        <w:t xml:space="preserve"> Realizar un dibujo o esquema personal que represente lo aprendido sobre átomos y materia para compartir en una próxima clase.</w:t>
      </w:r>
    </w:p>
    <w:p/>
    <w:p>
      <w:pPr/>
      <w:r>
        <w:rPr>
          <w:color w:val="2b6cb0"/>
          <w:sz w:val="28"/>
          <w:szCs w:val="28"/>
          <w:b w:val="1"/>
          <w:bCs w:val="1"/>
        </w:rPr>
        <w:t xml:space="preserve">Evaluación</w:t>
      </w:r>
    </w:p>
    <w:p>
      <w:pPr/>
      <w:r>
        <w:rPr>
          <w:b w:val="1"/>
          <w:bCs w:val="1"/>
        </w:rPr>
        <w:t xml:space="preserve">Tipo de evaluación:</w:t>
      </w:r>
      <w:r>
        <w:rPr/>
        <w:t xml:space="preserve"> Evaluación diagnóstica en la Sesión 1 (activación de conocimientos previos), evaluación formativa durante las sesiones 2, 3 y 4 (observación, retroalimentación continua, revisión de productos y participación) y evaluación sumativa en la Sesión 5 (presentación final del proyecto).</w:t>
      </w:r>
    </w:p>
    <w:p>
      <w:pPr/>
      <w:r>
        <w:rPr>
          <w:b w:val="1"/>
          <w:bCs w:val="1"/>
        </w:rPr>
        <w:t xml:space="preserve">Criterios de evaluación:</w:t>
      </w:r>
    </w:p>
    <w:p>
      <w:pPr>
        <w:numPr>
          <w:ilvl w:val="0"/>
          <w:numId w:val="28"/>
        </w:numPr>
      </w:pPr>
      <w:r>
        <w:rPr/>
        <w:t xml:space="preserve">Identificación correcta y nombramiento de los átomos como partes más pequeñas de la materia (Objetivo 1).</w:t>
      </w:r>
    </w:p>
    <w:p>
      <w:pPr>
        <w:numPr>
          <w:ilvl w:val="0"/>
          <w:numId w:val="28"/>
        </w:numPr>
      </w:pPr>
      <w:r>
        <w:rPr/>
        <w:t xml:space="preserve">Capacidad para explicar la importancia y función de los átomos en la composición de objetos y seres vivos (Objetivo 2).</w:t>
      </w:r>
    </w:p>
    <w:p>
      <w:pPr>
        <w:numPr>
          <w:ilvl w:val="0"/>
          <w:numId w:val="28"/>
        </w:numPr>
      </w:pPr>
      <w:r>
        <w:rPr/>
        <w:t xml:space="preserve">Creatividad y precisión en la representación visual o física de un átomo o molécula (Objetivo 3).</w:t>
      </w:r>
    </w:p>
    <w:p>
      <w:pPr>
        <w:numPr>
          <w:ilvl w:val="0"/>
          <w:numId w:val="28"/>
        </w:numPr>
      </w:pPr>
      <w:r>
        <w:rPr/>
        <w:t xml:space="preserve">Colaboración efectiva y distribución de roles en el trabajo en equipo para el proyecto (Objetivo 4).</w:t>
      </w:r>
    </w:p>
    <w:p>
      <w:pPr>
        <w:numPr>
          <w:ilvl w:val="0"/>
          <w:numId w:val="28"/>
        </w:numPr>
      </w:pPr>
      <w:r>
        <w:rPr/>
        <w:t xml:space="preserve">Reflexión crítica sobre la aplicación del conocimiento en la vida cotidiana y la ciencia (Objetivo 5).</w:t>
      </w:r>
    </w:p>
    <w:p>
      <w:pPr/>
      <w:r>
        <w:rPr>
          <w:b w:val="1"/>
          <w:bCs w:val="1"/>
        </w:rPr>
        <w:t xml:space="preserve">Instrumentos sugeridos:</w:t>
      </w:r>
    </w:p>
    <w:p>
      <w:pPr>
        <w:numPr>
          <w:ilvl w:val="0"/>
          <w:numId w:val="29"/>
        </w:numPr>
      </w:pPr>
      <w:r>
        <w:rPr/>
        <w:t xml:space="preserve">Lista de cotejo para observación de participación y trabajo en equipo.</w:t>
      </w:r>
    </w:p>
    <w:p>
      <w:pPr>
        <w:numPr>
          <w:ilvl w:val="0"/>
          <w:numId w:val="29"/>
        </w:numPr>
      </w:pPr>
      <w:r>
        <w:rPr/>
        <w:t xml:space="preserve">Rúbrica para evaluar presentaciones orales y modelos de átomos/moléculas.</w:t>
      </w:r>
    </w:p>
    <w:p>
      <w:pPr>
        <w:numPr>
          <w:ilvl w:val="0"/>
          <w:numId w:val="29"/>
        </w:numPr>
      </w:pPr>
      <w:r>
        <w:rPr/>
        <w:t xml:space="preserve">Portafolio con evidencias de actividades escritas y modelos elaborados.</w:t>
      </w:r>
    </w:p>
    <w:p>
      <w:pPr>
        <w:numPr>
          <w:ilvl w:val="0"/>
          <w:numId w:val="29"/>
        </w:numPr>
      </w:pPr>
      <w:r>
        <w:rPr/>
        <w:t xml:space="preserve">Autoevaluación y coevaluación para reflexionar sobre el proceso y desempeño.</w:t>
      </w:r>
    </w:p>
    <w:p>
      <w:pPr/>
      <w:r>
        <w:rPr>
          <w:b w:val="1"/>
          <w:bCs w:val="1"/>
        </w:rPr>
        <w:t xml:space="preserve">Evidencias de aprendizaje:</w:t>
      </w:r>
    </w:p>
    <w:p>
      <w:pPr>
        <w:numPr>
          <w:ilvl w:val="0"/>
          <w:numId w:val="30"/>
        </w:numPr>
      </w:pPr>
      <w:r>
        <w:rPr/>
        <w:t xml:space="preserve">Modelos físicos de átomos y moléculas construidos en grupos.</w:t>
      </w:r>
    </w:p>
    <w:p>
      <w:pPr>
        <w:numPr>
          <w:ilvl w:val="0"/>
          <w:numId w:val="30"/>
        </w:numPr>
      </w:pPr>
      <w:r>
        <w:rPr/>
        <w:t xml:space="preserve">Hojas de trabajo con respuestas y mapas mentales elaborados.</w:t>
      </w:r>
    </w:p>
    <w:p>
      <w:pPr>
        <w:numPr>
          <w:ilvl w:val="0"/>
          <w:numId w:val="30"/>
        </w:numPr>
      </w:pPr>
      <w:r>
        <w:rPr/>
        <w:t xml:space="preserve">Presentación final grupal explicando la materia y su composición atómica.</w:t>
      </w:r>
    </w:p>
    <w:p>
      <w:pPr>
        <w:numPr>
          <w:ilvl w:val="0"/>
          <w:numId w:val="30"/>
        </w:numPr>
      </w:pPr>
      <w:r>
        <w:rPr/>
        <w:t xml:space="preserve">Reflexiones escritas y orales sobre el aprendizaje alcanzado.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ABD6E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08B3A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66B69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04F0A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2A73A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B80BA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C81A7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67ADE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0EB21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57FFD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E1A48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5489F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F1E18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C6B27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5CB70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CDA19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2817E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B5C60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61A88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56A9C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E7A8E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5AB93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24B1B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D8CAE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FF4EA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A3546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4C777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EE06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20224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FE4EB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2026-09-26T01:27:46-05:00</dcterms:created>
  <dcterms:modified xsi:type="dcterms:W3CDTF">2026-09-26T01:27:46-05:00</dcterms:modified>
</cp:coreProperties>
</file>

<file path=docProps/custom.xml><?xml version="1.0" encoding="utf-8"?>
<Properties xmlns="http://schemas.openxmlformats.org/officeDocument/2006/custom-properties" xmlns:vt="http://schemas.openxmlformats.org/officeDocument/2006/docPropsVTypes"/>
</file>