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Pensamiento Científico: Soluciones que Transforman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el pensamiento científico es una herramienta fundamental para identificar y resolver problemas cotidianos. A través de un reto basado en situaciones reales, los alumnos explorarán cómo plantear preguntas, formular hipótesis, analizar información y proponer soluciones fundamentadas. Esta experiencia les permitirá reconocer la importancia del método científico no solo en la escuela, sino en su vida diaria y en la transformación de la sociedad a lo largo del tiempo. Además, se fomentará el desarrollo de habilidades de pensamiento crítico, colaboración y creatividad, esenciales para enfrentar los desafíos actuales y futuros.</w:t>
      </w:r>
    </w:p>
    <w:p>
      <w:pPr/>
      <w:r>
        <w:rPr/>
        <w:t xml:space="preserve">Al finalizar, los estudiantes podrán describir problemas comunes y el proceso para abordarlos científicamente, así como caracterizar el pensamiento científico como una forma sistemática de buscar respuestas. El aprendizaje está conectado con su contexto y realidad, facilitando la transferencia del conocimiento a situaciones prácticas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problemas comunes de la vida cotidiana y explicar el procedimiento para buscarles solución.</w:t>
      </w:r>
    </w:p>
    <w:p>
      <w:pPr>
        <w:numPr>
          <w:ilvl w:val="0"/>
          <w:numId w:val="1"/>
        </w:numPr>
      </w:pPr>
      <w:r>
        <w:rPr/>
        <w:t xml:space="preserve">Caracterizar el pensamiento científico como un método para plantear y resolver problemas en el ámbito escolar y cotidiano.</w:t>
      </w:r>
    </w:p>
    <w:p>
      <w:pPr>
        <w:numPr>
          <w:ilvl w:val="0"/>
          <w:numId w:val="1"/>
        </w:numPr>
      </w:pPr>
      <w:r>
        <w:rPr/>
        <w:t xml:space="preserve">Aplicar pasos del pensamiento científico para analizar y proponer soluciones a un reto real.</w:t>
      </w:r>
    </w:p>
    <w:p>
      <w:pPr>
        <w:numPr>
          <w:ilvl w:val="0"/>
          <w:numId w:val="1"/>
        </w:numPr>
      </w:pPr>
      <w:r>
        <w:rPr/>
        <w:t xml:space="preserve">Argumentar la incidencia del pensamiento científico en la transformación de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para trabajo en grupo (6 unidades)</w:t>
      </w:r>
    </w:p>
    <w:p>
      <w:pPr>
        <w:numPr>
          <w:ilvl w:val="0"/>
          <w:numId w:val="2"/>
        </w:numPr>
      </w:pPr>
      <w:r>
        <w:rPr/>
        <w:t xml:space="preserve">Marcadores, plumones de colores (paquete de 12)</w:t>
      </w:r>
    </w:p>
    <w:p>
      <w:pPr>
        <w:numPr>
          <w:ilvl w:val="0"/>
          <w:numId w:val="2"/>
        </w:numPr>
      </w:pPr>
      <w:r>
        <w:rPr/>
        <w:t xml:space="preserve">Computadora con proyector para presentar videos y apoyos visuales</w:t>
      </w:r>
    </w:p>
    <w:p>
      <w:pPr>
        <w:numPr>
          <w:ilvl w:val="0"/>
          <w:numId w:val="2"/>
        </w:numPr>
      </w:pPr>
      <w:r>
        <w:rPr/>
        <w:t xml:space="preserve">Acceso a internet para video corto (YouTube)</w:t>
      </w:r>
    </w:p>
    <w:p>
      <w:pPr>
        <w:numPr>
          <w:ilvl w:val="0"/>
          <w:numId w:val="2"/>
        </w:numPr>
      </w:pPr>
      <w:r>
        <w:rPr/>
        <w:t xml:space="preserve">Hojas de trabajo impresas con esquema del método científico (1 por estudiante)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>
      <w:pPr>
        <w:numPr>
          <w:ilvl w:val="0"/>
          <w:numId w:val="2"/>
        </w:numPr>
      </w:pPr>
      <w:r>
        <w:rPr/>
        <w:t xml:space="preserve">Tarjetas con problemas cotidianos impresas (una por grupo)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problema y ejemplos en la vida diaria.</w:t>
      </w:r>
    </w:p>
    <w:p>
      <w:pPr>
        <w:numPr>
          <w:ilvl w:val="0"/>
          <w:numId w:val="3"/>
        </w:numPr>
      </w:pPr>
      <w:r>
        <w:rPr/>
        <w:t xml:space="preserve">Habilidades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Comprensión básica de observación y formulación de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el pensamiento científico nos ayuda a resolver problemas que encontramos día a día y cómo esto ha cambiado el mundo. Señala que entender este proceso es útil para la escuela y la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"¿Pueden pensar en un problema que hayan tenido en casa o en la escuela y cómo lo resolvieron?"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breves, compartiendo soluciones que usaron.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muchas de las tecnologías que usamos hoy surgieron porque alguien se preguntó '¿cómo puedo resolver este problema?' y usó el pensamiento científico para encontrar la respuesta?" Luego, muestra un video de 3 minutos con ejemplos reales de inventos que cambiaron la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atentamente, despertando su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la vida diaria de los estudiantes y explica que aprenderán a pensar como científicos para resolver sus propios retos.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la importancia del pensamiento científico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pensamiento científico como un proceso ordenado para plantear preguntas, hacer hipótesis, experimentar y llegar a conclusiones. Usa ejemplos sencillos que conectan con la experiencia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toman notas y participan con preguntas y comentarios.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Identificando problemas y planteando preguntas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problemas comunes y formular preguntas científicas.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una tarjeta con un problema cotidiano (ej. contaminación del agua, desperdicio de alimentos, ruido en la escuela).</w:t>
      </w:r>
    </w:p>
    <w:p>
      <w:pPr>
        <w:numPr>
          <w:ilvl w:val="1"/>
          <w:numId w:val="4"/>
        </w:numPr>
      </w:pPr>
      <w:r>
        <w:rPr/>
        <w:t xml:space="preserve">Indica que el grupo debe discutir y escribir en una cartulina cuál es el problema y formular al menos dos preguntas que podrían ayudar a entenderlo mejor, usando lenguaje claro y sencillo.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problema identificado y preguntas formuladas.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escucha, guía con preguntas como "¿Por qué creen que este problema ocurre?" o "¿Qué más necesitan saber para entenderlo?"</w:t>
      </w:r>
    </w:p>
    <w:p>
      <w:pPr/>
      <w:r>
        <w:rPr>
          <w:b w:val="1"/>
          <w:bCs w:val="1"/>
        </w:rPr>
        <w:t xml:space="preserve">Actividad 2: Hipótesis y propuestas de solución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pensamiento científico para plantear hipótesis y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grupo, con base en las preguntas formuladas, proponga una hipótesis (una posible explicación o causa) y una posible solución al problema.</w:t>
      </w:r>
    </w:p>
    <w:p>
      <w:pPr>
        <w:numPr>
          <w:ilvl w:val="1"/>
          <w:numId w:val="5"/>
        </w:numPr>
      </w:pPr>
      <w:r>
        <w:rPr/>
        <w:t xml:space="preserve">Guía para que escriban su hipótesis y solución en la cartulina, usando frases claras.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Hipótesis y propuesta de solución escrita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a los grupos con preguntas como "¿Cómo podrían comprobar si su hipótesis es correcta?" y "¿Qué beneficios tendría su solución?"</w:t>
      </w:r>
    </w:p>
    <w:p>
      <w:pPr/>
      <w:r>
        <w:rPr>
          <w:b w:val="1"/>
          <w:bCs w:val="1"/>
        </w:rPr>
        <w:t xml:space="preserve">Actividad 3: Presentación y debate de soluciones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incidencia del pensamiento científico en la transformación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brevemente su problema, hipótesis y solución propuesta (máximo 5 minutos por grupo).</w:t>
      </w:r>
    </w:p>
    <w:p>
      <w:pPr>
        <w:numPr>
          <w:ilvl w:val="1"/>
          <w:numId w:val="6"/>
        </w:numPr>
      </w:pPr>
      <w:r>
        <w:rPr/>
        <w:t xml:space="preserve">Fomenta preguntas y comentarios entre los grupos para enriquecer las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retroalimenta y destaca la importancia del método científico en cada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elaborar un pequeño diagrama o mapa conceptual sobre el proceso del pensamiento científico usando materiales disponibles.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Proporcionar hojas con ejemplos de preguntas y soluciones para que puedan inspirarse. El docente ofrece acompañamiento más cercano y preguntas guía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explicando cómo cada paso es parte del pensamiento científico: "Primero entendemos el problema, luego pensamos en posibles causas, después proponemos soluciones y finalmente compartimos para aprender todos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 donde cada estudiante escriba en una tarjeta tres ideas clave que aprendió sobre el pensamiento científico y cómo puede aplicarlo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en voz alta las siguientes preguntas para que los estudiantes piensen y compartan voluntariamente:</w:t>
      </w:r>
    </w:p>
    <w:p>
      <w:pPr>
        <w:numPr>
          <w:ilvl w:val="0"/>
          <w:numId w:val="8"/>
        </w:numPr>
      </w:pPr>
      <w:r>
        <w:rPr/>
        <w:t xml:space="preserve">¿Qué pasos del pensamiento científico te parecieron más útiles para resolver problemas?</w:t>
      </w:r>
    </w:p>
    <w:p>
      <w:pPr>
        <w:numPr>
          <w:ilvl w:val="0"/>
          <w:numId w:val="8"/>
        </w:numPr>
      </w:pPr>
      <w:r>
        <w:rPr/>
        <w:t xml:space="preserve">¿Cómo puedes aplicar este método en un problema que tengas en la escuela o en casa?</w:t>
      </w:r>
    </w:p>
    <w:p>
      <w:pPr>
        <w:numPr>
          <w:ilvl w:val="0"/>
          <w:numId w:val="8"/>
        </w:numPr>
      </w:pPr>
      <w:r>
        <w:rPr/>
        <w:t xml:space="preserve">¿Por qué crees que el pensamiento científico ha ayudado a transformar la sociedad?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 y comenta positivamente, resaltando la conexión entre ideas y su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los próximos días un problema cotidiano y practicar el método científico para buscar una solución, preparando un pequeño reporte para compartir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que cada estudiante identifique un problema en su entorno y escriba un breve plan usando los pasos del pensamiento científico para analizarlo y proponer una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para conocer ideas previas sobre resolución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 participación grupal, productos en cartulinas y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ticket de salida y la tarea de aplicación del método científico en un problema real.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claramente un problema cotidiano y formula preguntas relacionadas (Objetivo 1).</w:t>
      </w:r>
    </w:p>
    <w:p>
      <w:pPr>
        <w:numPr>
          <w:ilvl w:val="0"/>
          <w:numId w:val="10"/>
        </w:numPr>
      </w:pPr>
      <w:r>
        <w:rPr/>
        <w:t xml:space="preserve">Caracteriza adecuadamente el pensamiento científico y sus pasos (Objetivo 2).</w:t>
      </w:r>
    </w:p>
    <w:p>
      <w:pPr>
        <w:numPr>
          <w:ilvl w:val="0"/>
          <w:numId w:val="10"/>
        </w:numPr>
      </w:pPr>
      <w:r>
        <w:rPr/>
        <w:t xml:space="preserve">Aplica el método científico para plantear hipótesis y soluciones (Objetivo 3).</w:t>
      </w:r>
    </w:p>
    <w:p>
      <w:pPr>
        <w:numPr>
          <w:ilvl w:val="0"/>
          <w:numId w:val="10"/>
        </w:numPr>
      </w:pPr>
      <w:r>
        <w:rPr/>
        <w:t xml:space="preserve">Argumenta la importancia del pensamiento científico en la sociedad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cumplimiento de actividades grupales.</w:t>
      </w:r>
    </w:p>
    <w:p>
      <w:pPr>
        <w:numPr>
          <w:ilvl w:val="0"/>
          <w:numId w:val="11"/>
        </w:numPr>
      </w:pPr>
      <w:r>
        <w:rPr/>
        <w:t xml:space="preserve">Rúbrica para evaluar claridad y coherencia en la presentación y productos escritos.</w:t>
      </w:r>
    </w:p>
    <w:p>
      <w:pPr>
        <w:numPr>
          <w:ilvl w:val="0"/>
          <w:numId w:val="11"/>
        </w:numPr>
      </w:pPr>
      <w:r>
        <w:rPr/>
        <w:t xml:space="preserve">Revisión del ticket de salida para evidenciar comprensión individual.</w:t>
      </w:r>
    </w:p>
    <w:p>
      <w:pPr>
        <w:numPr>
          <w:ilvl w:val="0"/>
          <w:numId w:val="11"/>
        </w:numPr>
      </w:pPr>
      <w:r>
        <w:rPr/>
        <w:t xml:space="preserve">Autoevaluación breve en la tarea para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problemas, preguntas, hipótesis y soluciones.</w:t>
      </w:r>
    </w:p>
    <w:p>
      <w:pPr>
        <w:numPr>
          <w:ilvl w:val="0"/>
          <w:numId w:val="12"/>
        </w:numPr>
      </w:pPr>
      <w:r>
        <w:rPr/>
        <w:t xml:space="preserve">Presentaciones orales y discusiones en plenaria.</w:t>
      </w:r>
    </w:p>
    <w:p>
      <w:pPr>
        <w:numPr>
          <w:ilvl w:val="0"/>
          <w:numId w:val="12"/>
        </w:numPr>
      </w:pPr>
      <w:r>
        <w:rPr/>
        <w:t xml:space="preserve">Tickets de salida escritos individualmente.</w:t>
      </w:r>
    </w:p>
    <w:p>
      <w:pPr>
        <w:numPr>
          <w:ilvl w:val="0"/>
          <w:numId w:val="12"/>
        </w:numPr>
      </w:pPr>
      <w:r>
        <w:rPr/>
        <w:t xml:space="preserve">Reporte o plan individual de aplicación del pensamiento científico en un problema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93D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E56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AB4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FE2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423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4C5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F20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5E9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4E8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269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AC0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414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2026-09-25T22:15:11-05:00</dcterms:created>
  <dcterms:modified xsi:type="dcterms:W3CDTF">2026-09-25T22:15:11-05:00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