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Derecho Contemporáneo: Desafíos y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Ciencias Sociales y tiene como propósito facilitar una comprensión profunda y crítica del Derecho contemporáneo. A través de la metodología de Aprendizaje Basado en Problemas, los estudiantes analizarán situaciones reales y simuladas que reflejan los retos actuales del sistema jurídico, desarrollando habilidades de pensamiento crítico y argumentación. La relevancia de este tema radica en que el Derecho influye directamente en la vida cotidiana y social, regulando la convivencia, los derechos humanos y las transformaciones sociales. Los estudiantes podrán conectar los conceptos jurídicos con contextos reales, fomentando su capacidad para interpretar y resolver problemas legales complejos que enfrentan las sociedades modernas. En suma, este plan contribuye al desarrollo de competencias esenciales para su formación profesional y ciudadanía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principios fundamentales del Derecho contemporáneo.</w:t>
      </w:r>
    </w:p>
    <w:p>
      <w:pPr>
        <w:numPr>
          <w:ilvl w:val="0"/>
          <w:numId w:val="1"/>
        </w:numPr>
      </w:pPr>
      <w:r>
        <w:rPr/>
        <w:t xml:space="preserve">Argumentar críticamente sobre casos reales que evidencian desafíos actuales del Derecho.</w:t>
      </w:r>
    </w:p>
    <w:p>
      <w:pPr>
        <w:numPr>
          <w:ilvl w:val="0"/>
          <w:numId w:val="1"/>
        </w:numPr>
      </w:pPr>
      <w:r>
        <w:rPr/>
        <w:t xml:space="preserve">Aplicar conceptos jurídicos para proponer soluciones a problemas legales complejos.</w:t>
      </w:r>
    </w:p>
    <w:p>
      <w:pPr>
        <w:numPr>
          <w:ilvl w:val="0"/>
          <w:numId w:val="1"/>
        </w:numPr>
      </w:pPr>
      <w:r>
        <w:rPr/>
        <w:t xml:space="preserve">Evaluar el impacto social y ético del Derecho en contextos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casos y conceptos clave.</w:t>
      </w:r>
    </w:p>
    <w:p>
      <w:pPr>
        <w:numPr>
          <w:ilvl w:val="0"/>
          <w:numId w:val="2"/>
        </w:numPr>
      </w:pPr>
      <w:r>
        <w:rPr/>
        <w:t xml:space="preserve">Lecturas breves impresas sobre Derecho contemporáneo (3 copias por grupo).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estudiante).</w:t>
      </w:r>
    </w:p>
    <w:p>
      <w:pPr>
        <w:numPr>
          <w:ilvl w:val="0"/>
          <w:numId w:val="2"/>
        </w:numPr>
      </w:pPr>
      <w:r>
        <w:rPr/>
        <w:t xml:space="preserve">Pizarras o rotafolios y marcadores para lluvia de ideas.</w:t>
      </w:r>
    </w:p>
    <w:p>
      <w:pPr>
        <w:numPr>
          <w:ilvl w:val="0"/>
          <w:numId w:val="2"/>
        </w:numPr>
      </w:pPr>
      <w:r>
        <w:rPr/>
        <w:t xml:space="preserve">Acceso a plataforma colaborativa digital (Google Drive o similar) para compartir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 y teoría del Derecho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análisis crítico y argumentación.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- Aprendizaje Basado en Problemas sobre Derecho ContemporáneoSesión 1: Introducción y Análisis Inicial del Derecho ContemporáneoFase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objetivo es conectar conocimientos previos y motivar a los estudiantes para que se involucren activamente en el estudio del Derecho contemporáneo, comprendiendo su importancia y retos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 sobre esta pregunta: ¿Cuáles creen que son los principales desafíos que enfrenta el Derecho en el mundo actual? Escriban 2 ideas breves en un papel."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durante 3 minutos y luego comparten uno de sus puntos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 última década, los avances tecnológicos han generado más de 100 nuevos retos legales a nivel global, desde la privacidad de datos hasta la propiedad intelectual digital? Hoy exploraremos juntos cómo el Derecho se adapta a estos cambios."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Derecho contemporáneo no es solo un conjunto de normas, sino un sistema dinámico que regula nuestra convivencia, justicia y derechos en un mundo cambiante. Comprenderlo les ayudará a interpretar y actuar en su entorno social y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(10 min) los principios clave del Derecho contemporáneo apoyándose en diapositivas, evitando exposición prolongada y enfocándose en preguntas para estimular la reflexión.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principios del Derecho contemporáneo aplicados a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Distribuir una lectura breve con un caso real que presenta un conflicto legal actual (ejemplo: privacidad en redes sociales).</w:t>
      </w:r>
    </w:p>
    <w:p>
      <w:pPr>
        <w:numPr>
          <w:ilvl w:val="1"/>
          <w:numId w:val="4"/>
        </w:numPr>
      </w:pPr>
      <w:r>
        <w:rPr/>
        <w:t xml:space="preserve">Los grupos leen el caso y responden: ¿Qué principios del Derecho contemporáneo se aplican? ¿Qué desafíos legales se evidencian?</w:t>
      </w:r>
    </w:p>
    <w:p>
      <w:pPr>
        <w:numPr>
          <w:ilvl w:val="1"/>
          <w:numId w:val="4"/>
        </w:numPr>
      </w:pPr>
      <w:r>
        <w:rPr/>
        <w:t xml:space="preserve">Preparan una breve presentación de 5 minutos con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 (15 para análisis y 10 para presentación grupal).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como: "¿Cómo este caso refleja un cambio en la interpretación del Derecho?" o "¿Qué principios están en tensión aquí?"</w:t>
      </w:r>
    </w:p>
    <w:p>
      <w:pPr/>
      <w:r>
        <w:rPr>
          <w:b w:val="1"/>
          <w:bCs w:val="1"/>
        </w:rPr>
        <w:t xml:space="preserve">Actividad 2: Debate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los retos del Derecho contemporáneo.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el caso analizado, plantear dos posturas opuestas sobre una cuestión legal (ejemplo: ¿Debe prevalecer la privacidad individual sobre el interés público?).</w:t>
      </w:r>
    </w:p>
    <w:p>
      <w:pPr>
        <w:numPr>
          <w:ilvl w:val="1"/>
          <w:numId w:val="5"/>
        </w:numPr>
      </w:pPr>
      <w:r>
        <w:rPr/>
        <w:t xml:space="preserve">Asignar a la mitad del grupo una postura a favor y a la otra mitad en contra.</w:t>
      </w:r>
    </w:p>
    <w:p>
      <w:pPr>
        <w:numPr>
          <w:ilvl w:val="1"/>
          <w:numId w:val="5"/>
        </w:numPr>
      </w:pPr>
      <w:r>
        <w:rPr/>
        <w:t xml:space="preserve">Facilitar un debate estructurado de 10 minutos donde cada lado expone y responde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elaborados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formula preguntas para profundizar argumentos y asegura respeto y participación equilibrada.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Preparar preguntas adicionales que profundicen el análisis del caso o invitar a investigar un segundo caso complementario.</w:t>
      </w:r>
    </w:p>
    <w:p>
      <w:pPr>
        <w:numPr>
          <w:ilvl w:val="0"/>
          <w:numId w:val="6"/>
        </w:numPr>
      </w:pPr>
      <w:r>
        <w:rPr/>
        <w:t xml:space="preserve">Para quienes requieren apoyo: Facilitar una guía con preguntas clave y vocabulario jurídico para facilitar la comprensión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analizado y debatido un caso real, en la próxima sesión exploraremos cómo aplicar estos conceptos para proponer soluciones jurídicas efectivas en contextos contemporáneos."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estudiante escribir en una tarjeta tres ideas clave que aprendieron sobre el Derecho contemporáneo y un reto que consideren prioritario.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principio del Derecho contemporáneo me resultó más relevante y por qué?</w:t>
      </w:r>
    </w:p>
    <w:p>
      <w:pPr>
        <w:numPr>
          <w:ilvl w:val="0"/>
          <w:numId w:val="7"/>
        </w:numPr>
      </w:pPr>
      <w:r>
        <w:rPr/>
        <w:t xml:space="preserve">¿Cómo puedo aplicar lo aprendido para comprender mejor situaciones legales en mi entorno?</w:t>
      </w:r>
    </w:p>
    <w:p>
      <w:pPr>
        <w:numPr>
          <w:ilvl w:val="0"/>
          <w:numId w:val="7"/>
        </w:numPr>
      </w:pPr>
      <w:r>
        <w:rPr/>
        <w:t xml:space="preserve">¿Qué preguntas me quedan para profundizar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retroalimentación positiva y señala puntos para mejorar en el análisis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trabajará con problemas simulados para proponer soluciones jurídicas, consolidando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caso de Derecho contemporáneo de su país relacionado con derechos humanos o tecnología, y traer un resumen para compartir.</w:t>
      </w:r>
    </w:p>
    <w:p>
      <w:pPr/>
      <w:r>
        <w:rPr/>
        <w:t xml:space="preserve">Sesión 2: Aplicación y Propuesta de Soluciones en Derecho ContemporáneoFase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presentar el objetivo de aplicar el conocimiento para resolver problemas jurídicos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brevemente el caso que investigó? ¿Qué desafíos legales identificaron?"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3-4 voluntarios comparten su resumen.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nos convertiremos en abogados y propondremos soluciones reales para problemas legales actuales. Es un reto que preparará sus habilidades para el futuro profesional."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Derecho contemporáneo exige no solo entender la norma, sino también interpretarla y adaptarla a situaciones concretas, por eso trabajaremos en equipo para diseñar soluciones."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Resolución de Problema Jurídico Simulado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jurídicos para proponer soluciones a un problema legal complejo.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(pueden mantenerse los mismos).</w:t>
      </w:r>
    </w:p>
    <w:p>
      <w:pPr>
        <w:numPr>
          <w:ilvl w:val="1"/>
          <w:numId w:val="8"/>
        </w:numPr>
      </w:pPr>
      <w:r>
        <w:rPr/>
        <w:t xml:space="preserve">Entregar a cada grupo un problema jurídico simulado (ejemplo: conflicto de derechos entre privacidad y seguridad nacional en el uso de datos digitales).</w:t>
      </w:r>
    </w:p>
    <w:p>
      <w:pPr>
        <w:numPr>
          <w:ilvl w:val="1"/>
          <w:numId w:val="8"/>
        </w:numPr>
      </w:pPr>
      <w:r>
        <w:rPr/>
        <w:t xml:space="preserve">Leer el problema y discutir en grupo para identificar las normas y principios aplicables.</w:t>
      </w:r>
    </w:p>
    <w:p>
      <w:pPr>
        <w:numPr>
          <w:ilvl w:val="1"/>
          <w:numId w:val="8"/>
        </w:numPr>
      </w:pPr>
      <w:r>
        <w:rPr/>
        <w:t xml:space="preserve">Desarrollar una propuesta de solución jurídica fundamentada en el Derecho contemporáneo.</w:t>
      </w:r>
    </w:p>
    <w:p>
      <w:pPr>
        <w:numPr>
          <w:ilvl w:val="1"/>
          <w:numId w:val="8"/>
        </w:numPr>
      </w:pPr>
      <w:r>
        <w:rPr/>
        <w:t xml:space="preserve">Preparar un informe breve (máximo 1 página) y una presentación oral de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análisis y propuesta, 10 para presentaciones).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como: "¿Qué principios están priorizando y por qué?" "¿Cómo su solución protege derechos fundamentales?" "¿Qué consecuencias sociales prevén?"</w:t>
      </w:r>
    </w:p>
    <w:p>
      <w:pPr/>
      <w:r>
        <w:rPr>
          <w:b w:val="1"/>
          <w:bCs w:val="1"/>
        </w:rPr>
        <w:t xml:space="preserve">Actividad 2: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propuestas jurídicas y mejorar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Después de cada presentación, otros grupos formulan preguntas y sugerencias constructivas.</w:t>
      </w:r>
    </w:p>
    <w:p>
      <w:pPr>
        <w:numPr>
          <w:ilvl w:val="1"/>
          <w:numId w:val="9"/>
        </w:numPr>
      </w:pPr>
      <w:r>
        <w:rPr/>
        <w:t xml:space="preserve">Cada grupo recibe comentarios para fortalecer su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ajustes posteriores.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clima respetuoso, moderar intervenciones y señalar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profundizar la fundamentación jurídica incorporando fuentes doctrinales o jurisprudencia.</w:t>
      </w:r>
    </w:p>
    <w:p>
      <w:pPr>
        <w:numPr>
          <w:ilvl w:val="0"/>
          <w:numId w:val="10"/>
        </w:numPr>
      </w:pPr>
      <w:r>
        <w:rPr/>
        <w:t xml:space="preserve">Estudiantes que requieran apoyo pueden usar esquemas visuales y recibir guía directa para organizar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propuestas hemos puesto en práctica el Derecho contemporáneo. Ahora cerraremos consolidando lo aprendido y reflexionando sobre su importancia."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realiza un mapa mental en la pizarra con las palabras clave aportadas por los estudiantes que resumen los aprendizajes centrales (por ejemplo: Principios, Derechos, Desafíos, Soluciones, Ética).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el análisis del problema simulado a comprender mejor el Derecho contemporáneo?</w:t>
      </w:r>
    </w:p>
    <w:p>
      <w:pPr>
        <w:numPr>
          <w:ilvl w:val="0"/>
          <w:numId w:val="11"/>
        </w:numPr>
      </w:pPr>
      <w:r>
        <w:rPr/>
        <w:t xml:space="preserve">¿Qué habilidades desarrollé para argumentar y proponer soluciones jurídicas?</w:t>
      </w:r>
    </w:p>
    <w:p>
      <w:pPr>
        <w:numPr>
          <w:ilvl w:val="0"/>
          <w:numId w:val="11"/>
        </w:numPr>
      </w:pPr>
      <w:r>
        <w:rPr/>
        <w:t xml:space="preserve">¿Qué aspectos del Derecho contemporáneo necesito seguir profundizando?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individual y grupal basada en las presentaciones y participación, destacando fortalezas y recomendaciones para mejorar el pensamiento crítico y la argumentación jurídica.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sus futuras prácticas profesionales y en el análisis crítico de problemas sociales y legales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ensayo (1-2 páginas) sobre un tema de Derecho contemporáneo que les interese, integrando conceptos y ejemplos discutidos en clase, para presentar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(Sesión 1, fase de inicio) para conocer ideas iniciales sobre Derecho contemporáneo.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casos, debates, resolución de problemas y presentaciones en ambas sesiones, con retroalimentación directa del docente y entre pares.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informe escrito y presentaciones orales en la sesión 2, además del ensayo final propuesto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analizar principios del Derecho contemporáneo (Objetivo 1).</w:t>
      </w:r>
    </w:p>
    <w:p>
      <w:pPr>
        <w:numPr>
          <w:ilvl w:val="0"/>
          <w:numId w:val="13"/>
        </w:numPr>
      </w:pPr>
      <w:r>
        <w:rPr/>
        <w:t xml:space="preserve">Calidad y coherencia en la argumentación crítica durante debates y presentaciones (Objetivo 2).</w:t>
      </w:r>
    </w:p>
    <w:p>
      <w:pPr>
        <w:numPr>
          <w:ilvl w:val="0"/>
          <w:numId w:val="13"/>
        </w:numPr>
      </w:pPr>
      <w:r>
        <w:rPr/>
        <w:t xml:space="preserve">Aplicación adecuada de conceptos jurídicos en la propuesta de soluciones (Objetivo 3).</w:t>
      </w:r>
    </w:p>
    <w:p>
      <w:pPr>
        <w:numPr>
          <w:ilvl w:val="0"/>
          <w:numId w:val="13"/>
        </w:numPr>
      </w:pPr>
      <w:r>
        <w:rPr/>
        <w:t xml:space="preserve">Evaluación reflexiva del impacto social y ético en las soluciones presentadas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informes escritos y presentaciones (claridad, fundamentación, argumentación, creatividad).</w:t>
      </w:r>
    </w:p>
    <w:p>
      <w:pPr>
        <w:numPr>
          <w:ilvl w:val="0"/>
          <w:numId w:val="14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4"/>
        </w:numPr>
      </w:pPr>
      <w:r>
        <w:rPr/>
        <w:t xml:space="preserve">Observación directa con registro de intervenciones y actitud crítica.</w:t>
      </w:r>
    </w:p>
    <w:p>
      <w:pPr>
        <w:numPr>
          <w:ilvl w:val="0"/>
          <w:numId w:val="14"/>
        </w:numPr>
      </w:pPr>
      <w:r>
        <w:rPr/>
        <w:t xml:space="preserve">Autoevaluación y coevaluación al final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y compartidas en la activación inicial.</w:t>
      </w:r>
    </w:p>
    <w:p>
      <w:pPr>
        <w:numPr>
          <w:ilvl w:val="0"/>
          <w:numId w:val="15"/>
        </w:numPr>
      </w:pPr>
      <w:r>
        <w:rPr/>
        <w:t xml:space="preserve">Esquemas y presentaciones grupales del análisis de casos.</w:t>
      </w:r>
    </w:p>
    <w:p>
      <w:pPr>
        <w:numPr>
          <w:ilvl w:val="0"/>
          <w:numId w:val="15"/>
        </w:numPr>
      </w:pPr>
      <w:r>
        <w:rPr/>
        <w:t xml:space="preserve">Argumentos desarrollados en debates y discusiones.</w:t>
      </w:r>
    </w:p>
    <w:p>
      <w:pPr>
        <w:numPr>
          <w:ilvl w:val="0"/>
          <w:numId w:val="15"/>
        </w:numPr>
      </w:pPr>
      <w:r>
        <w:rPr/>
        <w:t xml:space="preserve">Informe escrito y presentación oral de la propuesta jurídica.</w:t>
      </w:r>
    </w:p>
    <w:p>
      <w:pPr>
        <w:numPr>
          <w:ilvl w:val="0"/>
          <w:numId w:val="15"/>
        </w:numPr>
      </w:pPr>
      <w:r>
        <w:rPr/>
        <w:t xml:space="preserve">Ensayo final sobre tema de Derecho contemporáneo.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CF9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194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869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46A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91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D6D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33F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415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383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699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A04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54E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8D1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1C2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20C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2026-09-26T04:56:28-05:00</dcterms:created>
  <dcterms:modified xsi:type="dcterms:W3CDTF">2026-09-26T04:56:28-05:00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