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Psicopedagógicos: Claves para el Aprendizaje y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Sociales comprendan los conceptos, principios y fundamentos de la psicopedagogía, una disciplina clave para entender cómo aprenden las personas. A través de un enfoque activo basado en la investigación, los estudiantes identificarán las dificultades de aprendizaje más comunes y desarrollarán estrategias efectivas que favorezcan el desarrollo educativo, personal, social y cultural de los individuos. La relevancia de este tema radica en su aplicación práctica en contextos educativos y sociales, permitiendo a los futuros profesionales diseñar intervenciones que impulsen procesos de aprendizaje significativos y sostenibles. Además, esta sesión conecta con la vida cotidiana de los estudiantes al ofrecer herramientas para reconocer y apoyar procesos de aprendizaje en diversos entornos, desde la familia hasta el ámbito profesional, potenciando así su rol como agentes de cambio social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principios fundamentales de la psicopedagogía para comprender cómo aprenden las personas.</w:t>
      </w:r>
    </w:p>
    <w:p>
      <w:pPr>
        <w:numPr>
          <w:ilvl w:val="0"/>
          <w:numId w:val="1"/>
        </w:numPr>
      </w:pPr>
      <w:r>
        <w:rPr/>
        <w:t xml:space="preserve">Identificar las principales dificultades de aprendizaje desde una perspectiva psicopedagógica.</w:t>
      </w:r>
    </w:p>
    <w:p>
      <w:pPr>
        <w:numPr>
          <w:ilvl w:val="0"/>
          <w:numId w:val="1"/>
        </w:numPr>
      </w:pPr>
      <w:r>
        <w:rPr/>
        <w:t xml:space="preserve">Diseñar estrategias basadas en la investigación que favorezcan el desarrollo educativo, personal, social y cultural.</w:t>
      </w:r>
    </w:p>
    <w:p>
      <w:pPr>
        <w:numPr>
          <w:ilvl w:val="0"/>
          <w:numId w:val="1"/>
        </w:numPr>
      </w:pPr>
      <w:r>
        <w:rPr/>
        <w:t xml:space="preserve">Argumentar la importancia de la psicopedagogía en la intervención educativa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Lectura breve impresa o digital: “Introducción a la Psicopedagogía” (1 página).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grupo).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bases de datos académicas para consulta de fuentes primarias (Google Scholar, Dialnet).</w:t>
      </w:r>
    </w:p>
    <w:p>
      <w:pPr>
        <w:numPr>
          <w:ilvl w:val="0"/>
          <w:numId w:val="2"/>
        </w:numPr>
      </w:pPr>
      <w:r>
        <w:rPr/>
        <w:t xml:space="preserve">Pizarra o rotafolio para colectar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desarrollo humano.</w:t>
      </w:r>
    </w:p>
    <w:p>
      <w:pPr>
        <w:numPr>
          <w:ilvl w:val="0"/>
          <w:numId w:val="3"/>
        </w:numPr>
      </w:pPr>
      <w:r>
        <w:rPr/>
        <w:t xml:space="preserve">Habilidades para trabajar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búsqueda y análisis de fuentes académicas.</w:t>
      </w:r>
    </w:p>
    <w:p>
      <w:pPr>
        <w:numPr>
          <w:ilvl w:val="0"/>
          <w:numId w:val="3"/>
        </w:numPr>
      </w:pPr>
      <w:r>
        <w:rPr/>
        <w:t xml:space="preserve">Familiaridad con metodologías de investigación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los fundamentos psicopedagógicos para identificar cómo aprenden las personas y cómo intervenir ante dificultades de aprendizaje, enfatizando la importancia de esta comprensión en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en pantalla y lee en voz alta:</w:t>
      </w:r>
    </w:p>
    <w:p>
      <w:pPr>
        <w:numPr>
          <w:ilvl w:val="0"/>
          <w:numId w:val="4"/>
        </w:numPr>
      </w:pPr>
      <w:r>
        <w:rPr/>
        <w:t xml:space="preserve">"Una escuela reporta que varios estudiantes presentan dificultades para concentrarse y comprender textos complejos. ¿Qué factores creen que pueden estar influyendo en estas dificultades y cómo podrían abordarlas desde una perspectiva psicopedagógica?"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aportes breves, compartiendo ideas y experiencias personales relacionadas con el aprendizaje y las dificultades observadas.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“Según la UNESCO, el 15% de la población mundial presenta algún tipo de dificultad de aprendizaje no diagnosticada que afecta su desarrollo.” Luego desafía a los estudiantes a investigar y comprender estas dificultades para aportar soluciones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toman nota, entendiendo la importancia social y educativa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señalando que todos han aprendido y enfrentado retos educativos, por lo que conocer la psicopedagogía les permitirá apoyar mejor a sí mismos y a otros en su entorno social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y la relevancia del conocimiento para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psicopedagogía como disciplina integradora entre psicología y pedagogía, invitando a los estudiantes a investigar tres preguntas clave usando fuentes académicas y la lectura previa:</w:t>
      </w:r>
    </w:p>
    <w:p>
      <w:pPr>
        <w:numPr>
          <w:ilvl w:val="0"/>
          <w:numId w:val="5"/>
        </w:numPr>
      </w:pPr>
      <w:r>
        <w:rPr/>
        <w:t xml:space="preserve">¿Cuáles son los fundamentos teóricos de la psicopedagogía?</w:t>
      </w:r>
    </w:p>
    <w:p>
      <w:pPr>
        <w:numPr>
          <w:ilvl w:val="0"/>
          <w:numId w:val="5"/>
        </w:numPr>
      </w:pPr>
      <w:r>
        <w:rPr/>
        <w:t xml:space="preserve">¿Qué tipo de dificultades de aprendizaje existen y cómo se identifican?</w:t>
      </w:r>
    </w:p>
    <w:p>
      <w:pPr>
        <w:numPr>
          <w:ilvl w:val="0"/>
          <w:numId w:val="5"/>
        </w:numPr>
      </w:pPr>
      <w:r>
        <w:rPr/>
        <w:t xml:space="preserve">¿Qué estrategias psicopedagógicas pueden favorecer el desarrollo integral?</w:t>
      </w:r>
    </w:p>
    <w:p>
      <w:pPr/>
      <w:r>
        <w:rPr/>
        <w:t xml:space="preserve">Se enfatiza que la investigación debe centrarse en fuentes primarias y evidencia científica.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y principios fundamentales de la psicopedagogía.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Asignar a cada grupo una de las preguntas clave para investigar en bases de datos académicas y la lectura proporcionada.</w:t>
      </w:r>
    </w:p>
    <w:p>
      <w:pPr>
        <w:numPr>
          <w:ilvl w:val="1"/>
          <w:numId w:val="6"/>
        </w:numPr>
      </w:pPr>
      <w:r>
        <w:rPr/>
        <w:t xml:space="preserve">Recopilar información relevante y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máximo 150 palabras y dos ejemplos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facilita acceso a recursos digitales, formula preguntas guía como “¿Qué evidencia respalda esta definición?”, “¿Cómo se aplica este principio en un contexto real?”.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preparar un breve reporte oral para compartir con el resto de la clase, conectando la investigación con la siguiente actividad.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psicopedagogía y diseñar estrategias basadas en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durante 3 minutos su resumen y ejemplos.</w:t>
      </w:r>
    </w:p>
    <w:p>
      <w:pPr>
        <w:numPr>
          <w:ilvl w:val="1"/>
          <w:numId w:val="7"/>
        </w:numPr>
      </w:pPr>
      <w:r>
        <w:rPr/>
        <w:t xml:space="preserve">Después de cada presentación, se abre un espacio de 2 minutos para preguntas o comentarios de los demás estudiantes.</w:t>
      </w:r>
    </w:p>
    <w:p>
      <w:pPr>
        <w:numPr>
          <w:ilvl w:val="1"/>
          <w:numId w:val="7"/>
        </w:numPr>
      </w:pPr>
      <w:r>
        <w:rPr/>
        <w:t xml:space="preserve">El docente promueve la reflexión crítica con preguntas como: “¿Cómo esta estrategia podría aplicarse en un contexto social específico?”, “¿Qué desafíos podrían surgir?”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dudas, resalta conexiones entre conceptos y promueve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un artículo científico adicional y compartir un hallazgo complementario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una síntesis visual de conceptos clave y apoyo directo durante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todos elaborar en una cartulina colectiva un mapa mental que recoja los conceptos, dificultades y estrategias psicopedagógicas discutidas.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organizándolas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por escrito como ticket de salida:</w:t>
      </w:r>
    </w:p>
    <w:p>
      <w:pPr>
        <w:numPr>
          <w:ilvl w:val="0"/>
          <w:numId w:val="9"/>
        </w:numPr>
      </w:pPr>
      <w:r>
        <w:rPr/>
        <w:t xml:space="preserve">¿Cuál concepto psicopedagógico me resultó más relevante y por qué?</w:t>
      </w:r>
    </w:p>
    <w:p>
      <w:pPr>
        <w:numPr>
          <w:ilvl w:val="0"/>
          <w:numId w:val="9"/>
        </w:numPr>
      </w:pPr>
      <w:r>
        <w:rPr/>
        <w:t xml:space="preserve">¿Cómo puedo aplicar lo aprendido para identificar y apoyar dificultades de aprendizaje?</w:t>
      </w:r>
    </w:p>
    <w:p>
      <w:pPr>
        <w:numPr>
          <w:ilvl w:val="0"/>
          <w:numId w:val="9"/>
        </w:numPr>
      </w:pPr>
      <w:r>
        <w:rPr/>
        <w:t xml:space="preserve">¿Qué estrategia desarrollada considero más útil para mi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generales resaltando logros y áreas para profundizar,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intervención educativa y desarrollo social, destacando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de dificultad de aprendizaje en su comunidad o entorno y describir qué estrategias psicopedagógicas podrían aplicarse para su solución,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análisis de productos de investigación y presentaciones), y sumativa en la fase de cierre (mapa mental colectivo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conceptos psicopedagógicos (vinculado al objetivo 1).</w:t>
      </w:r>
    </w:p>
    <w:p>
      <w:pPr>
        <w:numPr>
          <w:ilvl w:val="0"/>
          <w:numId w:val="10"/>
        </w:numPr>
      </w:pPr>
      <w:r>
        <w:rPr/>
        <w:t xml:space="preserve">Identificación clara y fundamentada de dificultades de aprendizaje (objetivo 2).</w:t>
      </w:r>
    </w:p>
    <w:p>
      <w:pPr>
        <w:numPr>
          <w:ilvl w:val="0"/>
          <w:numId w:val="10"/>
        </w:numPr>
      </w:pPr>
      <w:r>
        <w:rPr/>
        <w:t xml:space="preserve">Diseño coherente y viable de estrategias basadas en evidencias (objetivo 3).</w:t>
      </w:r>
    </w:p>
    <w:p>
      <w:pPr>
        <w:numPr>
          <w:ilvl w:val="0"/>
          <w:numId w:val="10"/>
        </w:numPr>
      </w:pPr>
      <w:r>
        <w:rPr/>
        <w:t xml:space="preserve">Argumentación crítica y contextualizada sobre la importancia de la psicopedagogía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presentaciones orales, rúbrica para los resúmenes escritos y mapa mental, observación directa durante debates, y 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grupales, presentaciones orales, mapa mental colectivo y 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F44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FD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2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9A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0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FE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02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32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1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01D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2026-09-26T04:59:47-05:00</dcterms:created>
  <dcterms:modified xsi:type="dcterms:W3CDTF">2026-09-26T04:59:47-05:00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