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los números del 1 al 50!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reconozcan y se familiaricen con los números del 1 al 50 de una manera divertida y significativa. A través de un proyecto colaborativo, los alumnos construirán un "Árbol de los Números", un mural visual que les ayudará a identificar, ordenar y relacionar estos números en su contexto diario, como contar objetos, fechas o edades. Reconocer estos números es fundamental para desarrollar habilidades matemáticas básicas que les servirán en la vida cotidiana y en futuros aprendizajes. Además, esta actividad fomenta el trabajo en equipo, la autonomía y el pensamiento crítico, pues los estudiantes investigarán, organizarán y presentarán información numérica, conectando el aprendizaje con experiencias reales. Así, el conocimiento de los números se vuelve tangible y útil, motivando su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50 de forma oral y escrita.</w:t>
      </w:r>
    </w:p>
    <w:p>
      <w:pPr>
        <w:numPr>
          <w:ilvl w:val="0"/>
          <w:numId w:val="1"/>
        </w:numPr>
      </w:pPr>
      <w:r>
        <w:rPr/>
        <w:t xml:space="preserve">Ordenar los números del 1 al 50 de menor a mayor y viceversa.</w:t>
      </w:r>
    </w:p>
    <w:p>
      <w:pPr>
        <w:numPr>
          <w:ilvl w:val="0"/>
          <w:numId w:val="1"/>
        </w:numPr>
      </w:pPr>
      <w:r>
        <w:rPr/>
        <w:t xml:space="preserve">Crear un producto visual que represente los números del 1 al 50 en secuencia.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proyecto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unidad)</w:t>
      </w:r>
    </w:p>
    <w:p>
      <w:pPr>
        <w:numPr>
          <w:ilvl w:val="0"/>
          <w:numId w:val="2"/>
        </w:numPr>
      </w:pPr>
      <w:r>
        <w:rPr/>
        <w:t xml:space="preserve">Tarjetas con números del 1 al 50 impresas (50 tarjetas)</w:t>
      </w:r>
    </w:p>
    <w:p>
      <w:pPr>
        <w:numPr>
          <w:ilvl w:val="0"/>
          <w:numId w:val="2"/>
        </w:numPr>
      </w:pPr>
      <w:r>
        <w:rPr/>
        <w:t xml:space="preserve">Marcadores de colores (varios colores, al menos 5)</w:t>
      </w:r>
    </w:p>
    <w:p>
      <w:pPr>
        <w:numPr>
          <w:ilvl w:val="0"/>
          <w:numId w:val="2"/>
        </w:numPr>
      </w:pPr>
      <w:r>
        <w:rPr/>
        <w:t xml:space="preserve">Adhesivo (pegamento en barra o cinta adhesiva)</w:t>
      </w:r>
    </w:p>
    <w:p>
      <w:pPr>
        <w:numPr>
          <w:ilvl w:val="0"/>
          <w:numId w:val="2"/>
        </w:numPr>
      </w:pPr>
      <w:r>
        <w:rPr/>
        <w:t xml:space="preserve">Reglas para medir y ordenar (1 por grupo)</w:t>
      </w:r>
    </w:p>
    <w:p>
      <w:pPr>
        <w:numPr>
          <w:ilvl w:val="0"/>
          <w:numId w:val="2"/>
        </w:numPr>
      </w:pPr>
      <w:r>
        <w:rPr/>
        <w:t xml:space="preserve">Hojas blancas para escribir (1 por estudiante)</w:t>
      </w:r>
    </w:p>
    <w:p>
      <w:pPr>
        <w:numPr>
          <w:ilvl w:val="0"/>
          <w:numId w:val="2"/>
        </w:numPr>
      </w:pPr>
      <w:r>
        <w:rPr/>
        <w:t xml:space="preserve">Reproductor de audio para canción de números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oralmente hasta 50.</w:t>
      </w:r>
    </w:p>
    <w:p>
      <w:pPr>
        <w:numPr>
          <w:ilvl w:val="0"/>
          <w:numId w:val="3"/>
        </w:numPr>
      </w:pPr>
      <w:r>
        <w:rPr/>
        <w:t xml:space="preserve">Experiencia previa en trabajo en equipo y manejo básico de materiales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fase, el docente motiva a los estudiantes a recordar los números que ya conocen y los introduce al reconocimiento de los números hasta el 50, explicando la importancia de conocerlos para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del 1 al 20? Vamos a hacer juntos una ronda contando en voz alta hasta 20."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en voz alta, individualmente o en coro.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hay números que usamos cada día, por ejemplo para saber la edad, contar juguetes o los días del mes? Hoy vamos a descubrir más números, ¡hasta el 50!"</w:t>
      </w:r>
    </w:p>
    <w:p>
      <w:pPr>
        <w:numPr>
          <w:ilvl w:val="0"/>
          <w:numId w:val="5"/>
        </w:numPr>
      </w:pPr>
      <w:r>
        <w:rPr/>
        <w:t xml:space="preserve">Se puede poner una canción corta y divertida sobre los números hasta 50 para captar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emocionan por aprender más números.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vamos al mercado o celebramos cumpleaños, usamos números para contar. Hoy aprenderemos a reconocer los números del 1 al 50 para que sea más fácil contar y usar números en nuestra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proyecto de crear un "Árbol de los Números" que será un mural visual donde colocarán tarjetas con números del 1 al 50 ordenados y decorados. Se explica que trabajarán en grupos para investigar, ordenar y presentar los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y ordenando los números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números del 1 al 50.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recibirán tarjetas con números desordenados del 1 al 50. Su tarea es ordenarlas de menor a mayor con ayuda de las reglas."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discuten, ordenan las tarjetas en secuencia numérica.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Secuencia ordenada de tarjetas del 1 al 50.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"¿Qué número viene después del 23? ¿Cómo saben que el 45 es mayor que el 30?" para guiar el razonamiento.</w:t>
      </w:r>
    </w:p>
    <w:p>
      <w:pPr/>
      <w:r>
        <w:rPr>
          <w:b w:val="1"/>
          <w:bCs w:val="1"/>
        </w:rPr>
        <w:t xml:space="preserve">Actividad 2: Creando el Árbol de los Números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la secuencia numérica y colaborar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tienen los números ordenados, vamos a pegarlos en el mural formando un árbol. Pueden decorar con colores y dibujos para que sea bonito y fácil de entender."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Pegan las tarjetas en el mural, ordenan las filas, y decoran colaborativamente.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"Árbol de los Números" completo y decorado.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que todos participen, pregunta: "¿Por qué pusieron este número aquí? ¿Qué les ayudó a decidir el lugar?"</w:t>
      </w:r>
    </w:p>
    <w:p>
      <w:pPr/>
      <w:r>
        <w:rPr>
          <w:b w:val="1"/>
          <w:bCs w:val="1"/>
        </w:rPr>
        <w:t xml:space="preserve">Actividad 3: Juego de reconocimiento rápido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oralmente los números del 1 al 50 de manera ágil.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juego rápido. Yo diré un número y ustedes deben señalarlo en el mural lo más rápido posible."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números en el mural, animándose entre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reconocimiento verbal y visual de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refuerza con palabras motivadoras y corrige suavemente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en sus hojas ejemplos de objetos que pueden contar con números mayores a 20 (ejemplo: "Tengo 35 canicas").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con tarjetas en pares y usar la canción de números para reforzar la secuencia antes de ordenar las tarjetas.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ordenar las tarjetas, el docente conecta la actividad con la creación del mural diciendo: "Ahora que saben cómo se ordenan, vamos a hacer que todos lo vean en nuestro Árbol de Números".</w:t>
      </w:r>
    </w:p>
    <w:p>
      <w:pPr>
        <w:numPr>
          <w:ilvl w:val="0"/>
          <w:numId w:val="11"/>
        </w:numPr>
      </w:pPr>
      <w:r>
        <w:rPr/>
        <w:t xml:space="preserve">Al terminar el mural, se introduce el juego de reconocimiento rápido para reforzar el aprendizaje de forma lúdica y participativa.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resumen rápido. ¿Quién puede decirme tres números que aprendió hoy y dónde están en nuestro Árbol de Números?"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mostrando números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número te pareció más fácil de reconocer y por qué?"</w:t>
      </w:r>
    </w:p>
    <w:p>
      <w:pPr>
        <w:numPr>
          <w:ilvl w:val="0"/>
          <w:numId w:val="13"/>
        </w:numPr>
      </w:pPr>
      <w:r>
        <w:rPr/>
        <w:t xml:space="preserve">"¿Cómo te ayudó trabajar en grupo para aprender los números?"</w:t>
      </w:r>
    </w:p>
    <w:p>
      <w:pPr>
        <w:numPr>
          <w:ilvl w:val="0"/>
          <w:numId w:val="13"/>
        </w:numPr>
      </w:pPr>
      <w:r>
        <w:rPr/>
        <w:t xml:space="preserve">"¿Para qué crees que te servirá saber los números hasta el 50?"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resaltando el esfuerzo, la colaboración y el progreso en el reconocimiento numérico. Corrige con apoyo y ánimo cualquier dificultad observada.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los números del 1 al 50, pueden practicar en casa contando objetos, edades o los días del calendario. Esto les ayudará a usarlos en su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y anotar en casa objetos que tengan en cantidades entre 1 y 50 (ejemplo: lápices, juguetes, frutas)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inicio, durante la activación de conocimientos previos (conteo hasta 20).</w:t>
      </w:r>
    </w:p>
    <w:p>
      <w:pPr>
        <w:numPr>
          <w:ilvl w:val="0"/>
          <w:numId w:val="14"/>
        </w:numPr>
      </w:pPr>
      <w:r>
        <w:rPr/>
        <w:t xml:space="preserve">Formativa: Durante las actividades de ordenar tarjetas y creación del mural, observación continua y preguntas guía.</w:t>
      </w:r>
    </w:p>
    <w:p>
      <w:pPr>
        <w:numPr>
          <w:ilvl w:val="0"/>
          <w:numId w:val="14"/>
        </w:numPr>
      </w:pPr>
      <w:r>
        <w:rPr/>
        <w:t xml:space="preserve">Sumativa: En el cierre, mediante la participación en el juego de reconocimiento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correctamente números del 1 al 50.</w:t>
      </w:r>
    </w:p>
    <w:p>
      <w:pPr>
        <w:numPr>
          <w:ilvl w:val="0"/>
          <w:numId w:val="15"/>
        </w:numPr>
      </w:pPr>
      <w:r>
        <w:rPr/>
        <w:t xml:space="preserve">Ordena números del 1 al 50 en secuencia correcta.</w:t>
      </w:r>
    </w:p>
    <w:p>
      <w:pPr>
        <w:numPr>
          <w:ilvl w:val="0"/>
          <w:numId w:val="15"/>
        </w:numPr>
      </w:pPr>
      <w:r>
        <w:rPr/>
        <w:t xml:space="preserve">Participa activamente y colabora en la creación del mural numérico.</w:t>
      </w:r>
    </w:p>
    <w:p>
      <w:pPr>
        <w:numPr>
          <w:ilvl w:val="0"/>
          <w:numId w:val="15"/>
        </w:numPr>
      </w:pPr>
      <w:r>
        <w:rPr/>
        <w:t xml:space="preserve">Demuestra comprensión a través de respuestas en la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del docente durante actividades grupales.</w:t>
      </w:r>
    </w:p>
    <w:p>
      <w:pPr>
        <w:numPr>
          <w:ilvl w:val="0"/>
          <w:numId w:val="16"/>
        </w:numPr>
      </w:pPr>
      <w:r>
        <w:rPr/>
        <w:t xml:space="preserve">Rúbrica simple para evaluar mural y participación.</w:t>
      </w:r>
    </w:p>
    <w:p>
      <w:pPr>
        <w:numPr>
          <w:ilvl w:val="0"/>
          <w:numId w:val="16"/>
        </w:numPr>
      </w:pPr>
      <w:r>
        <w:rPr/>
        <w:t xml:space="preserve">Registro anecdótico de respuestas en reflexión y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Secuencia ordenada de tarjetas numéricas (Actividad 1).</w:t>
      </w:r>
    </w:p>
    <w:p>
      <w:pPr>
        <w:numPr>
          <w:ilvl w:val="0"/>
          <w:numId w:val="17"/>
        </w:numPr>
      </w:pPr>
      <w:r>
        <w:rPr/>
        <w:t xml:space="preserve">Mural "Árbol de los Números" completo y decorado (Actividad 2).</w:t>
      </w:r>
    </w:p>
    <w:p>
      <w:pPr>
        <w:numPr>
          <w:ilvl w:val="0"/>
          <w:numId w:val="17"/>
        </w:numPr>
      </w:pPr>
      <w:r>
        <w:rPr/>
        <w:t xml:space="preserve">Participación oral en el juego de reconocimiento rápido y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6B7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F9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DF3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612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03D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D3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D5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C02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95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06B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4D3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146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322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B5E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CF9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77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396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2026-09-25T19:26:41-05:00</dcterms:created>
  <dcterms:modified xsi:type="dcterms:W3CDTF">2026-09-25T19:26:41-05:00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