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Revolución Industrial: Cambios que Transformaron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fue la Revolución Industrial, sus causas, principales características y consecuencias sociales y económicas. A través de actividades colaborativas, los alumnos explorarán cómo esta transformación histórica impactó la vida cotidiana y continúa influyendo en nuestro mundo actual, especialmente en la tecnología y el trabajo.</w:t>
      </w:r>
    </w:p>
    <w:p>
      <w:pPr/>
      <w:r>
        <w:rPr/>
        <w:t xml:space="preserve">El aprendizaje de la Revolución Industrial es relevante porque permite entender el origen de muchas de las condiciones sociales, económicas y tecnológicas actuales, así como valorar el papel del trabajo en la sociedad. Además, conecta con la vida de los jóvenes al reflexionar sobre la evolución del empleo, la tecnología y los cambios en la producción que afectan sus comunidades y futuro profesional.</w:t>
      </w:r>
    </w:p>
    <w:p>
      <w:pPr/>
      <w:r>
        <w:rPr/>
        <w:t xml:space="preserve">Los estudiantes trabajarán en equipos para investigar, analizar y presentar información, promoviendo la responsabilidad compartida y el aprendizaje activo mediante el método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 la Revolución Industrial.</w:t>
      </w:r>
    </w:p>
    <w:p>
      <w:pPr>
        <w:numPr>
          <w:ilvl w:val="0"/>
          <w:numId w:val="1"/>
        </w:numPr>
      </w:pPr>
      <w:r>
        <w:rPr/>
        <w:t xml:space="preserve">Comparar las consecuencias sociales y económicas antes y después de la Revolución Industrial.</w:t>
      </w:r>
    </w:p>
    <w:p>
      <w:pPr>
        <w:numPr>
          <w:ilvl w:val="0"/>
          <w:numId w:val="1"/>
        </w:numPr>
      </w:pPr>
      <w:r>
        <w:rPr/>
        <w:t xml:space="preserve">Argumentar en equipo sobre la importancia de la Revolución Industrial en la vida actual.</w:t>
      </w:r>
    </w:p>
    <w:p>
      <w:pPr>
        <w:numPr>
          <w:ilvl w:val="0"/>
          <w:numId w:val="1"/>
        </w:numPr>
      </w:pPr>
      <w:r>
        <w:rPr/>
        <w:t xml:space="preserve">Crear un organizador gráfico que sintetice los cambios generados por la Revolución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de colores (1 por grupo)</w:t>
      </w:r>
    </w:p>
    <w:p>
      <w:pPr>
        <w:numPr>
          <w:ilvl w:val="0"/>
          <w:numId w:val="2"/>
        </w:numPr>
      </w:pPr>
      <w:r>
        <w:rPr/>
        <w:t xml:space="preserve">Cartulinas tamaño carta (1 por grupo)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Video corto sobre la Revolución Industrial (5 minutos)</w:t>
      </w:r>
    </w:p>
    <w:p>
      <w:pPr>
        <w:numPr>
          <w:ilvl w:val="0"/>
          <w:numId w:val="2"/>
        </w:numPr>
      </w:pPr>
      <w:r>
        <w:rPr/>
        <w:t xml:space="preserve">Texto impreso con breve resumen de causas, características y consecuencias (1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grupo, 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sociedades previas a la Edad Moderna.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la elaboración de resúmenes o esquemas.</w:t>
      </w:r>
    </w:p>
    <w:p>
      <w:pPr>
        <w:numPr>
          <w:ilvl w:val="0"/>
          <w:numId w:val="3"/>
        </w:numPr>
      </w:pPr>
      <w:r>
        <w:rPr/>
        <w:t xml:space="preserve">Comprensión lectora básica para entender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momento clave en la historia que cambió la forma en que vivimos y trabajamos: la Revolución Industrial. Señala que entender este proceso les ayudará a comprender muchas de las tecnologías y formas de trabajo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"¿Cómo creen que se fabricaban las cosas antes de que existieran las máquinas modernas?" Luego muestra imágenes antiguas de talleres artesanales y fábricas con maquinaria.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gracias a la Revolución Industrial, cosas como la ropa y los juguetes que usan hoy pueden fabricarse mucho más rápido y a menor costo?"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impresiones e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de los estudiantes: "Cuando usan un celular, una camiseta o van a un centro comercial, están viendo el resultado de cambios iniciados en la Revolución Industrial."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objetos o situaciones que conocen que involucran tecnología o producción industrial.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Proporciona a cada grupo un texto impreso con información breve sobre causas, características y consecuencias de la Revolución Industrial. Explica que trabajarán juntos para analizar y profundizar sobre el tema.</w:t>
      </w:r>
    </w:p>
    <w:p>
      <w:pPr/>
      <w:r>
        <w:rPr>
          <w:b w:val="1"/>
          <w:bCs w:val="1"/>
        </w:rPr>
        <w:t xml:space="preserve">Actividad 1: Lectura y subrayado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características principales de la Revolución Industrial.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leerá el texto y subrayará las palabras o frases clave que expliquen las causas y características del proceso.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 discuten y subrayan en el texto lo más importante. Se aseguran que todos entiendan el contenido.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discusión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como "¿Por qué creen que esta causa fue importante?" o "¿Qué significa esta característica para las personas de esa época?"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gráfico que sintetice los cambios generados por la Revolución Industrial.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hacer un mapa conceptual que conecte causas, características y consecuencias.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elaboran un mapa conceptual en la cartulina, usando colores y dibujos para representar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conexiones y aclara dudas, fomenta participación equitativa.</w:t>
      </w:r>
    </w:p>
    <w:p>
      <w:pPr/>
      <w:r>
        <w:rPr>
          <w:b w:val="1"/>
          <w:bCs w:val="1"/>
        </w:rPr>
        <w:t xml:space="preserve">Actividad 3: Debate breve y argumentación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sobre la importancia de la Revolución Industrial en la vida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"¿Creen que la Revolución Industrial fue positiva o negativa para las personas? ¿Por qué?"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en grupo y luego cada grupo comparte sus ideas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escucha activa, guía con preguntas.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línea del tiempo visual sobre la Revolución Industrial con fechas y eventos clave usando materiales adicionales.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asigna un compañero tutor dentro del grupo y se utiliza un resumen simplificado del texto. El docente brinda ayuda directa y preguntas guía más específicas.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brevemente los logros y conecta con la siguiente actividad señalando cómo cada paso ayuda a entender mejor el impacto de la Revolución Industrial.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creación colectiva de un "Mapa mental en la pizarra" donde los estudiantes aportan las ideas clave que recuerdan sobre causas, características y consecuencias.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diciendo ideas para consolidar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un ticket de salida:</w:t>
      </w:r>
    </w:p>
    <w:p>
      <w:pPr>
        <w:numPr>
          <w:ilvl w:val="0"/>
          <w:numId w:val="7"/>
        </w:numPr>
      </w:pPr>
      <w:r>
        <w:rPr/>
        <w:t xml:space="preserve">¿Cuál fue la causa más importante de la Revolución Industrial según tú y por qué?</w:t>
      </w:r>
    </w:p>
    <w:p>
      <w:pPr>
        <w:numPr>
          <w:ilvl w:val="0"/>
          <w:numId w:val="7"/>
        </w:numPr>
      </w:pPr>
      <w:r>
        <w:rPr/>
        <w:t xml:space="preserve">¿Cómo crees que la Revolución Industrial cambió la vida de las personas en ese tiempo?</w:t>
      </w:r>
    </w:p>
    <w:p>
      <w:pPr>
        <w:numPr>
          <w:ilvl w:val="0"/>
          <w:numId w:val="7"/>
        </w:numPr>
      </w:pPr>
      <w:r>
        <w:rPr/>
        <w:t xml:space="preserve">¿Puedes mencionar algún cambio que se originó en la Revolución Industrial y que todavía afecta tu vida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positivos y aclaraciones rápidas, destacando el esfuerzo y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sobre movimientos sociales y tecnológicos posteriores, y sugiere observar en casa ejemplos de tecnología que surgieron gracias a la Revolución Industrial.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sobre historias de trabajo o tecnología en su familia y escriban un pequeño relato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 en la fase de inicio mediante la pregunta detonadora y discusión inicial.</w:t>
      </w:r>
    </w:p>
    <w:p>
      <w:pPr>
        <w:numPr>
          <w:ilvl w:val="0"/>
          <w:numId w:val="8"/>
        </w:numPr>
      </w:pPr>
      <w:r>
        <w:rPr/>
        <w:t xml:space="preserve">Formativa durante el desarrollo observando la participación en actividades colaborativas y calidad de productos grupales (mapa conceptual, debate).</w:t>
      </w:r>
    </w:p>
    <w:p>
      <w:pPr>
        <w:numPr>
          <w:ilvl w:val="0"/>
          <w:numId w:val="8"/>
        </w:numPr>
      </w:pPr>
      <w:r>
        <w:rPr/>
        <w:t xml:space="preserve">Sumativa en el cierre con el ticket de salida que refleja comprensión individual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causas y características de la Revolución Industrial (objetivo 1).</w:t>
      </w:r>
    </w:p>
    <w:p>
      <w:pPr>
        <w:numPr>
          <w:ilvl w:val="0"/>
          <w:numId w:val="9"/>
        </w:numPr>
      </w:pPr>
      <w:r>
        <w:rPr/>
        <w:t xml:space="preserve">Explica de manera clara las consecuencias sociales y económicas (objetivo 2).</w:t>
      </w:r>
    </w:p>
    <w:p>
      <w:pPr>
        <w:numPr>
          <w:ilvl w:val="0"/>
          <w:numId w:val="9"/>
        </w:numPr>
      </w:pPr>
      <w:r>
        <w:rPr/>
        <w:t xml:space="preserve">Argumenta con fundamentos en el debate (objetivo 3).</w:t>
      </w:r>
    </w:p>
    <w:p>
      <w:pPr>
        <w:numPr>
          <w:ilvl w:val="0"/>
          <w:numId w:val="9"/>
        </w:numPr>
      </w:pPr>
      <w:r>
        <w:rPr/>
        <w:t xml:space="preserve">Produce un organizador gráfico coherente y completo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para el mapa conceptual y argumentos presentados.</w:t>
      </w:r>
    </w:p>
    <w:p>
      <w:pPr>
        <w:numPr>
          <w:ilvl w:val="0"/>
          <w:numId w:val="10"/>
        </w:numPr>
      </w:pPr>
      <w:r>
        <w:rPr/>
        <w:t xml:space="preserve">Ticket de salida para evaluación individual formativa.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subrayados y discusión colaborativa.</w:t>
      </w:r>
    </w:p>
    <w:p>
      <w:pPr>
        <w:numPr>
          <w:ilvl w:val="0"/>
          <w:numId w:val="11"/>
        </w:numPr>
      </w:pPr>
      <w:r>
        <w:rPr/>
        <w:t xml:space="preserve">Mapa conceptual grupal en cartulina.</w:t>
      </w:r>
    </w:p>
    <w:p>
      <w:pPr>
        <w:numPr>
          <w:ilvl w:val="0"/>
          <w:numId w:val="11"/>
        </w:numPr>
      </w:pPr>
      <w:r>
        <w:rPr/>
        <w:t xml:space="preserve">Argumentos orales en debate.</w:t>
      </w:r>
    </w:p>
    <w:p>
      <w:pPr>
        <w:numPr>
          <w:ilvl w:val="0"/>
          <w:numId w:val="11"/>
        </w:numPr>
      </w:pPr>
      <w:r>
        <w:rPr/>
        <w:t xml:space="preserve">Respuestas escritas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EA7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352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7CC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9BD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323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621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329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FD4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764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8C5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6CE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2026-09-26T01:13:17-05:00</dcterms:created>
  <dcterms:modified xsi:type="dcterms:W3CDTF">2026-09-26T01:13:17-05:00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