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Creencias y Vida: Integrando la Fe en Nuestro Día a Día</w:t>
      </w:r>
    </w:p>
    <w:p/>
    <w:p>
      <w:pPr/>
      <w:r>
        <w:rPr>
          <w:color w:val="666666"/>
          <w:sz w:val="20"/>
          <w:szCs w:val="20"/>
          <w:i w:val="1"/>
          <w:iCs w:val="1"/>
        </w:rPr>
        <w:t xml:space="preserve">Ética y Valores | Educación Religiosa | Aprendizaje Basado en Retos</w:t>
      </w:r>
    </w:p>
    <w:p/>
    <w:p>
      <w:pPr/>
      <w:r>
        <w:rPr>
          <w:color w:val="2b6cb0"/>
          <w:sz w:val="28"/>
          <w:szCs w:val="28"/>
          <w:b w:val="1"/>
          <w:bCs w:val="1"/>
        </w:rPr>
        <w:t xml:space="preserve">Descripción</w:t>
      </w:r>
    </w:p>
    <w:p>
      <w:pPr/>
      <w:r>
        <w:rPr/>
        <w:t xml:space="preserve">Este plan de clase está diseñado para ayudar a los estudiantes de secundaria a comprender cómo la fe puede integrarse de manera significativa en su vida cotidiana. A través de actividades prácticas y el enfoque del Aprendizaje Basado en Retos, los jóvenes explorarán el papel que tienen sus creencias y valores espirituales en la toma de decisiones, las relaciones personales y sus acciones diarias. El propósito es que reconozcan que la fe no es solo un aspecto separado o ritualista, sino una fuerza vital que influye en su comportamiento y en la construcción de un proyecto de vida coherente y auténtico.</w:t>
      </w:r>
    </w:p>
    <w:p>
      <w:pPr/>
      <w:r>
        <w:rPr/>
        <w:t xml:space="preserve">Este aprendizaje es relevante porque los estudiantes comienzan a enfrentar situaciones donde deben elegir con base en sus valores personales y espirituales. Integrar la fe con la vida les permitirá fortalecer su identidad, fomentar el respeto hacia sí mismos y hacia los demás, y promover una convivencia armoniosa. Además, el enfoque basado en retos promueve habilidades como la reflexión, el análisis crítico y la creatividad para resolver problemas reales relacionados con la fe y la vida diaria.</w:t>
      </w:r>
    </w:p>
    <w:p/>
    <w:p>
      <w:pPr/>
      <w:r>
        <w:rPr>
          <w:color w:val="2b6cb0"/>
          <w:sz w:val="28"/>
          <w:szCs w:val="28"/>
          <w:b w:val="1"/>
          <w:bCs w:val="1"/>
        </w:rPr>
        <w:t xml:space="preserve">Objetivos de Aprendizaje</w:t>
      </w:r>
    </w:p>
    <w:p>
      <w:pPr>
        <w:numPr>
          <w:ilvl w:val="0"/>
          <w:numId w:val="1"/>
        </w:numPr>
      </w:pPr>
      <w:r>
        <w:rPr/>
        <w:t xml:space="preserve">Analizar cómo los valores y creencias personales influyen en las decisiones diarias.</w:t>
      </w:r>
    </w:p>
    <w:p>
      <w:pPr>
        <w:numPr>
          <w:ilvl w:val="0"/>
          <w:numId w:val="1"/>
        </w:numPr>
      </w:pPr>
      <w:r>
        <w:rPr/>
        <w:t xml:space="preserve">Identificar situaciones cotidianas donde la fe puede guiar acciones y comportamientos.</w:t>
      </w:r>
    </w:p>
    <w:p>
      <w:pPr>
        <w:numPr>
          <w:ilvl w:val="0"/>
          <w:numId w:val="1"/>
        </w:numPr>
      </w:pPr>
      <w:r>
        <w:rPr/>
        <w:t xml:space="preserve">Diseñar propuestas creativas para integrar la fe en diferentes aspectos de la vida estudiantil y familiar.</w:t>
      </w:r>
    </w:p>
    <w:p>
      <w:pPr>
        <w:numPr>
          <w:ilvl w:val="0"/>
          <w:numId w:val="1"/>
        </w:numPr>
      </w:pPr>
      <w:r>
        <w:rPr/>
        <w:t xml:space="preserve">Argumentar la importancia de vivir la fe coherentemente en la vida personal y social.</w:t>
      </w:r>
    </w:p>
    <w:p>
      <w:pPr>
        <w:numPr>
          <w:ilvl w:val="0"/>
          <w:numId w:val="1"/>
        </w:numPr>
      </w:pPr>
      <w:r>
        <w:rPr/>
        <w:t xml:space="preserve">Reflexionar sobre el impacto de la integración de la fe en el bienestar propio y comunitario.</w:t>
      </w:r>
    </w:p>
    <w:p/>
    <w:p>
      <w:pPr/>
      <w:r>
        <w:rPr>
          <w:color w:val="2b6cb0"/>
          <w:sz w:val="28"/>
          <w:szCs w:val="28"/>
          <w:b w:val="1"/>
          <w:bCs w:val="1"/>
        </w:rPr>
        <w:t xml:space="preserve">Recursos Necesarios</w:t>
      </w:r>
    </w:p>
    <w:p>
      <w:pPr>
        <w:numPr>
          <w:ilvl w:val="0"/>
          <w:numId w:val="2"/>
        </w:numPr>
      </w:pPr>
      <w:r>
        <w:rPr/>
        <w:t xml:space="preserve">Pizarrón o rotafolio y marcadores de colores</w:t>
      </w:r>
    </w:p>
    <w:p>
      <w:pPr>
        <w:numPr>
          <w:ilvl w:val="0"/>
          <w:numId w:val="2"/>
        </w:numPr>
      </w:pPr>
      <w:r>
        <w:rPr/>
        <w:t xml:space="preserve">Hojas blancas y lápices para cada estudiante</w:t>
      </w:r>
    </w:p>
    <w:p>
      <w:pPr>
        <w:numPr>
          <w:ilvl w:val="0"/>
          <w:numId w:val="2"/>
        </w:numPr>
      </w:pPr>
      <w:r>
        <w:rPr/>
        <w:t xml:space="preserve">Proyector y computadora para mostrar videos (opcional)</w:t>
      </w:r>
    </w:p>
    <w:p>
      <w:pPr>
        <w:numPr>
          <w:ilvl w:val="0"/>
          <w:numId w:val="2"/>
        </w:numPr>
      </w:pPr>
      <w:r>
        <w:rPr/>
        <w:t xml:space="preserve">Material impreso con frases y situaciones cotidianas relacionadas con la fe (una por grupo)</w:t>
      </w:r>
    </w:p>
    <w:p>
      <w:pPr>
        <w:numPr>
          <w:ilvl w:val="0"/>
          <w:numId w:val="2"/>
        </w:numPr>
      </w:pPr>
      <w:r>
        <w:rPr/>
        <w:t xml:space="preserve">Tarjetas con preguntas para reflexión</w:t>
      </w:r>
    </w:p>
    <w:p>
      <w:pPr>
        <w:numPr>
          <w:ilvl w:val="0"/>
          <w:numId w:val="2"/>
        </w:numPr>
      </w:pPr>
      <w:r>
        <w:rPr/>
        <w:t xml:space="preserve">Reloj o cronómetro para controlar los tiempos</w:t>
      </w:r>
    </w:p>
    <w:p/>
    <w:p>
      <w:pPr/>
      <w:r>
        <w:rPr>
          <w:color w:val="2b6cb0"/>
          <w:sz w:val="28"/>
          <w:szCs w:val="28"/>
          <w:b w:val="1"/>
          <w:bCs w:val="1"/>
        </w:rPr>
        <w:t xml:space="preserve">Requisitos Previos</w:t>
      </w:r>
    </w:p>
    <w:p>
      <w:pPr>
        <w:numPr>
          <w:ilvl w:val="0"/>
          <w:numId w:val="3"/>
        </w:numPr>
      </w:pPr>
      <w:r>
        <w:rPr/>
        <w:t xml:space="preserve">Conocimiento básico sobre valores y creencias personales</w:t>
      </w:r>
    </w:p>
    <w:p>
      <w:pPr>
        <w:numPr>
          <w:ilvl w:val="0"/>
          <w:numId w:val="3"/>
        </w:numPr>
      </w:pPr>
      <w:r>
        <w:rPr/>
        <w:t xml:space="preserve">Habilidades para expresar opiniones y escuchar a los demás en grupo</w:t>
      </w:r>
    </w:p>
    <w:p>
      <w:pPr>
        <w:numPr>
          <w:ilvl w:val="0"/>
          <w:numId w:val="3"/>
        </w:numPr>
      </w:pPr>
      <w:r>
        <w:rPr/>
        <w:t xml:space="preserve">Experiencias previas en reflexión sobre la importancia de la fe o creencias personales</w:t>
      </w:r>
    </w:p>
    <w:p>
      <w:pPr>
        <w:numPr>
          <w:ilvl w:val="0"/>
          <w:numId w:val="3"/>
        </w:numPr>
      </w:pPr>
      <w:r>
        <w:rPr/>
        <w:t xml:space="preserve">Capacidad para trabajar en equipo y participar activamente en discusiones</w:t>
      </w:r>
    </w:p>
    <w:p/>
    <w:p>
      <w:pPr/>
      <w:r>
        <w:rPr>
          <w:color w:val="2b6cb0"/>
          <w:sz w:val="28"/>
          <w:szCs w:val="28"/>
          <w:b w:val="1"/>
          <w:bCs w:val="1"/>
        </w:rPr>
        <w:t xml:space="preserve">Actividades</w:t>
      </w:r>
    </w:p>
    <w:p>
      <w:pPr/>
      <w:r>
        <w:rPr/>
        <w:t xml:space="preserve">Sesión 1: Descubriendo la conexión entre fe y vida cotidianaFase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comenzarán a explorar cómo la fe no es solo algo que se practica en ciertos momentos, sino que puede estar presente en todas las decisiones y acciones cotidianas. El objetivo es descubrir juntos esta conexión.</w:t>
      </w:r>
    </w:p>
    <w:p>
      <w:pPr/>
      <w:r>
        <w:rPr>
          <w:b w:val="1"/>
          <w:bCs w:val="1"/>
        </w:rPr>
        <w:t xml:space="preserve">Activación de conocimientos previos:</w:t>
      </w:r>
    </w:p>
    <w:p>
      <w:pPr/>
      <w:r>
        <w:rPr>
          <w:b w:val="1"/>
          <w:bCs w:val="1"/>
        </w:rPr>
        <w:t xml:space="preserve">Docente:</w:t>
      </w:r>
      <w:r>
        <w:rPr/>
        <w:t xml:space="preserve"> Pregunta en plenaria: "¿Pueden mencionar alguna situación en su día a día donde sus creencias o valores hayan influido en lo que decidieron hacer o cómo actuaron?"</w:t>
      </w:r>
    </w:p>
    <w:p>
      <w:pPr/>
      <w:r>
        <w:rPr>
          <w:b w:val="1"/>
          <w:bCs w:val="1"/>
        </w:rPr>
        <w:t xml:space="preserve">Estudiantes:</w:t>
      </w:r>
      <w:r>
        <w:rPr/>
        <w:t xml:space="preserve"> Responden con ejemplos breves, mientras el docente anota ideas clave en el pizarrón.</w:t>
      </w:r>
    </w:p>
    <w:p>
      <w:pPr/>
      <w:r>
        <w:rPr>
          <w:b w:val="1"/>
          <w:bCs w:val="1"/>
        </w:rPr>
        <w:t xml:space="preserve">Motivación y enganche:</w:t>
      </w:r>
    </w:p>
    <w:p>
      <w:pPr/>
      <w:r>
        <w:rPr>
          <w:b w:val="1"/>
          <w:bCs w:val="1"/>
        </w:rPr>
        <w:t xml:space="preserve">Docente:</w:t>
      </w:r>
      <w:r>
        <w:rPr/>
        <w:t xml:space="preserve"> Presenta un dato curioso: "¿Sabían que muchas personas consideran que la fe les ayuda a tener más paz y a tomar mejores decisiones cuando enfrentan retos? Vamos a descubrir cómo sucede esto en nuestra vida."</w:t>
      </w:r>
    </w:p>
    <w:p>
      <w:pPr/>
      <w:r>
        <w:rPr>
          <w:b w:val="1"/>
          <w:bCs w:val="1"/>
        </w:rPr>
        <w:t xml:space="preserve">Contextualización:</w:t>
      </w:r>
    </w:p>
    <w:p>
      <w:pPr/>
      <w:r>
        <w:rPr>
          <w:b w:val="1"/>
          <w:bCs w:val="1"/>
        </w:rPr>
        <w:t xml:space="preserve">Docente:</w:t>
      </w:r>
      <w:r>
        <w:rPr/>
        <w:t xml:space="preserve"> Conecta el tema con su realidad: "En la secundaria, enfrentan decisiones y situaciones nuevas diariamente, y la fe puede ser una guía que les ayude a elegir lo mejor para ustedes y quienes los rodean."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de integración de la fe y la vida a través de un breve relato o historia que muestre a un joven enfrentando un dilema y cómo sus creencias influyen en su decisión.</w:t>
      </w:r>
    </w:p>
    <w:p>
      <w:pPr/>
      <w:r>
        <w:rPr>
          <w:b w:val="1"/>
          <w:bCs w:val="1"/>
        </w:rPr>
        <w:t xml:space="preserve">Actividad 1: Identificando situaciones</w:t>
      </w:r>
    </w:p>
    <w:p>
      <w:pPr>
        <w:numPr>
          <w:ilvl w:val="0"/>
          <w:numId w:val="4"/>
        </w:numPr>
      </w:pPr>
      <w:r>
        <w:rPr>
          <w:b w:val="1"/>
          <w:bCs w:val="1"/>
        </w:rPr>
        <w:t xml:space="preserve">Objetivo:</w:t>
      </w:r>
      <w:r>
        <w:rPr/>
        <w:t xml:space="preserve"> Identificar situaciones en las que la fe influye en la vida diaria.</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Repartir a cada grupo una tarjeta con una situación cotidiana (ejemplo: decidir ayudar a un compañero, respetar normas, cuidar el medio ambiente, etc.)</w:t>
      </w:r>
    </w:p>
    <w:p>
      <w:pPr>
        <w:numPr>
          <w:ilvl w:val="1"/>
          <w:numId w:val="4"/>
        </w:numPr>
      </w:pPr>
      <w:r>
        <w:rPr/>
        <w:t xml:space="preserve">El grupo discute cómo la fe o sus creencias pueden influir en la forma de actuar ante esa situación.</w:t>
      </w:r>
    </w:p>
    <w:p>
      <w:pPr>
        <w:numPr>
          <w:ilvl w:val="1"/>
          <w:numId w:val="4"/>
        </w:numPr>
      </w:pPr>
      <w:r>
        <w:rPr/>
        <w:t xml:space="preserve">Preparan una breve explicación para compartir con el grupo grande.</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Explicación oral y resumen breve escrito en hoja.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los grupos, hace preguntas como: "¿Qué valores están presentes en esta situación?", "¿Cómo la fe puede ser un apoyo para tomar decisiones aquí?"</w:t>
      </w:r>
    </w:p>
    <w:p>
      <w:pPr/>
      <w:r>
        <w:rPr>
          <w:b w:val="1"/>
          <w:bCs w:val="1"/>
        </w:rPr>
        <w:t xml:space="preserve">Transición:</w:t>
      </w:r>
    </w:p>
    <w:p>
      <w:pPr/>
      <w:r>
        <w:rPr>
          <w:b w:val="1"/>
          <w:bCs w:val="1"/>
        </w:rPr>
        <w:t xml:space="preserve">Docente:</w:t>
      </w:r>
      <w:r>
        <w:rPr/>
        <w:t xml:space="preserve"> Invita a los grupos a compartir sus conclusiones y conecta las ideas para preparar la siguiente actividad.</w:t>
      </w:r>
    </w:p>
    <w:p>
      <w:pPr/>
      <w:r>
        <w:rPr>
          <w:b w:val="1"/>
          <w:bCs w:val="1"/>
        </w:rPr>
        <w:t xml:space="preserve">Actividad 2: Creando propuestas de integración</w:t>
      </w:r>
    </w:p>
    <w:p>
      <w:pPr>
        <w:numPr>
          <w:ilvl w:val="0"/>
          <w:numId w:val="5"/>
        </w:numPr>
      </w:pPr>
      <w:r>
        <w:rPr>
          <w:b w:val="1"/>
          <w:bCs w:val="1"/>
        </w:rPr>
        <w:t xml:space="preserve">Objetivo:</w:t>
      </w:r>
      <w:r>
        <w:rPr/>
        <w:t xml:space="preserve"> Diseñar propuestas concretas para integrar la fe en aspectos cotidianos.</w:t>
      </w:r>
    </w:p>
    <w:p>
      <w:pPr>
        <w:numPr>
          <w:ilvl w:val="0"/>
          <w:numId w:val="5"/>
        </w:numPr>
      </w:pPr>
      <w:r>
        <w:rPr>
          <w:b w:val="1"/>
          <w:bCs w:val="1"/>
        </w:rPr>
        <w:t xml:space="preserve">Instrucciones:</w:t>
      </w:r>
    </w:p>
    <w:p>
      <w:pPr>
        <w:numPr>
          <w:ilvl w:val="1"/>
          <w:numId w:val="5"/>
        </w:numPr>
      </w:pPr>
      <w:r>
        <w:rPr/>
        <w:t xml:space="preserve">En los mismos grupos, los estudiantes elaboran una propuesta creativa para integrar la fe en una parte de su vida diaria (ejemplo: en la escuela, en la familia, en la comunidad).</w:t>
      </w:r>
    </w:p>
    <w:p>
      <w:pPr>
        <w:numPr>
          <w:ilvl w:val="1"/>
          <w:numId w:val="5"/>
        </w:numPr>
      </w:pPr>
      <w:r>
        <w:rPr/>
        <w:t xml:space="preserve">La propuesta puede ser un lema, una acción a realizar, un hábito o una iniciativa.</w:t>
      </w:r>
    </w:p>
    <w:p>
      <w:pPr>
        <w:numPr>
          <w:ilvl w:val="1"/>
          <w:numId w:val="5"/>
        </w:numPr>
      </w:pPr>
      <w:r>
        <w:rPr/>
        <w:t xml:space="preserve">Preparan una presentación breve (2 minutos) para compartir su propuesta.</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Propuesta escrita y presentación oral.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Apoya con preguntas orientadoras: "¿Cómo pueden hacer que la fe sea visible en esta acción?", "¿Qué beneficio tendría esta propuesta para ustedes y para los demás?"</w:t>
      </w:r>
    </w:p>
    <w:p>
      <w:pPr/>
      <w:r>
        <w:rPr>
          <w:b w:val="1"/>
          <w:bCs w:val="1"/>
        </w:rPr>
        <w:t xml:space="preserve">Diferenciación:</w:t>
      </w:r>
    </w:p>
    <w:p>
      <w:pPr>
        <w:numPr>
          <w:ilvl w:val="0"/>
          <w:numId w:val="6"/>
        </w:numPr>
      </w:pPr>
      <w:r>
        <w:rPr>
          <w:b w:val="1"/>
          <w:bCs w:val="1"/>
        </w:rPr>
        <w:t xml:space="preserve">Para quienes terminan temprano:</w:t>
      </w:r>
      <w:r>
        <w:rPr/>
        <w:t xml:space="preserve"> Invitarles a crear un cartel visual que acompañe su propuesta, usando imágenes o frases.</w:t>
      </w:r>
    </w:p>
    <w:p>
      <w:pPr>
        <w:numPr>
          <w:ilvl w:val="0"/>
          <w:numId w:val="6"/>
        </w:numPr>
      </w:pPr>
      <w:r>
        <w:rPr>
          <w:b w:val="1"/>
          <w:bCs w:val="1"/>
        </w:rPr>
        <w:t xml:space="preserve">Para estudiantes que requieren apoyo:</w:t>
      </w:r>
      <w:r>
        <w:rPr/>
        <w:t xml:space="preserve"> Ofrecer preguntas guía adicionales y acompañamiento más cercano para organizar sus ideas.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que comparta la idea central de su propuesta en una frase clara. Anota en el pizarrón las palabras clave que surjan.</w:t>
      </w:r>
    </w:p>
    <w:p>
      <w:pPr/>
      <w:r>
        <w:rPr>
          <w:b w:val="1"/>
          <w:bCs w:val="1"/>
        </w:rPr>
        <w:t xml:space="preserve">Reflexión metacognitiva:</w:t>
      </w:r>
    </w:p>
    <w:p>
      <w:pPr/>
      <w:r>
        <w:rPr>
          <w:b w:val="1"/>
          <w:bCs w:val="1"/>
        </w:rPr>
        <w:t xml:space="preserve">Docente:</w:t>
      </w:r>
      <w:r>
        <w:rPr/>
        <w:t xml:space="preserve"> Plantea estas preguntas para que los estudiantes respondan en sus cuadernos:</w:t>
      </w:r>
    </w:p>
    <w:p>
      <w:pPr/>
      <w:r>
        <w:rPr/>
        <w:t xml:space="preserve">Sesión 1: Descubriendo la conexión entre fe y vida cotidiana
Fase de Inicio
Tiempo estimado: 10 minutos
Propósito de la sesión:
Docente: Explica que hoy comenzarán a explorar cómo la fe no es solo algo que se practica en ciertos momentos, sino que puede estar presente en todas las decisiones y acciones cotidianas. El objetivo es descubrir juntos esta conexión.
Activación de conocimientos previos:
Docente: Pregunta en plenaria: "¿Pueden mencionar alguna situación en su día a día donde sus creencias o valores hayan influido en lo que decidieron hacer o cómo actuaron?"
Estudiantes: Responden con ejemplos breves, mientras el docente anota ideas clave en el pizarrón.
Motivación y enganche:
Docente: Presenta un dato curioso: "¿Sabían que muchas personas consideran que la fe les ayuda a tener más paz y a tomar mejores decisiones cuando enfrentan retos? Vamos a descubrir cómo sucede esto en nuestra vida."
Contextualización:
Docente: Conecta el tema con su realidad: "En la secundaria, enfrentan decisiones y situaciones nuevas diariamente, y la fe puede ser una guía que les ayude a elegir lo mejor para ustedes y quienes los rodean."
Fase de Desarrollo
Tiempo estimado: 45 minutos
Presentación del contenido:
Docente: Introduce el concepto de integración de la fe y la vida a través de un breve relato o historia que muestre a un joven enfrentando un dilema y cómo sus creencias influyen en su decisión.
Actividad 1: Identificando situaciones
Objetivo: Identificar situaciones en las que la fe influye en la vida diaria.
Instrucciones:
Formar grupos de 3-4 estudiantes.
Repartir a cada grupo una tarjeta con una situación cotidiana (ejemplo: decidir ayudar a un compañero, respetar normas, cuidar el medio ambiente, etc.)
El grupo discute cómo la fe o sus creencias pueden influir en la forma de actuar ante esa situación.
Preparan una breve explicación para compartir con el grupo grande.
Organización: Grupos pequeños
Producto: Explicación oral y resumen breve escrito en hoja.
Tiempo: 20 minutos
Rol del docente: Circula entre los grupos, hace preguntas como: "¿Qué valores están presentes en esta situación?", "¿Cómo la fe puede ser un apoyo para tomar decisiones aquí?"
Transición:
Docente: Invita a los grupos a compartir sus conclusiones y conecta las ideas para preparar la siguiente actividad.
Actividad 2: Creando propuestas de integración
Objetivo: Diseñar propuestas concretas para integrar la fe en aspectos cotidianos.
Instrucciones:
En los mismos grupos, los estudiantes elaboran una propuesta creativa para integrar la fe en una parte de su vida diaria (ejemplo: en la escuela, en la familia, en la comunidad).
La propuesta puede ser un lema, una acción a realizar, un hábito o una iniciativa.
Preparan una presentación breve (2 minutos) para compartir su propuesta.
Organización: Grupos pequeños
Producto: Propuesta escrita y presentación oral.
Tiempo: 25 minutos
Rol del docente: Apoya con preguntas orientadoras: "¿Cómo pueden hacer que la fe sea visible en esta acción?", "¿Qué beneficio tendría esta propuesta para ustedes y para los demás?"
Diferenciación:
Para quienes terminan temprano: Invitarles a crear un cartel visual que acompañe su propuesta, usando imágenes o frases.
Para estudiantes que requieren apoyo: Ofrecer preguntas guía adicionales y acompañamiento más cercano para organizar sus ideas.
Fase de Cierre
Tiempo estimado: 5 minutos
Síntesis:
Docente: Pide a cada grupo que comparta la idea central de su propuesta en una frase clara. Anota en el pizarrón las palabras clave que surjan.
Reflexión metacognitiva:
Docente: Plantea estas preguntas para que los estudiantes respondan en sus cuadernos:
¿Cómo puede la fe ayudarme a tomar mejores decisiones?
¿Qué aprendí hoy sobre la relación entre mi fe y mi vida diaria?
¿Qué me gustaría integrar en mi vida a partir de ahora?
Retroalimentación:
Docente: Felicita el esfuerzo y creatividad, destacando las ideas que muestran comprensión del tema. Señala cómo las propuestas reflejan el vínculo entre fe y vida.
Transferencia:
Docente: Advierte que en la próxima sesión continuarán trabajando estas ideas, profundizando en cómo vivir la fe en diferentes contextos y enfrentando un nuevo reto.
Sesión 2: Vivir la fe en acción: soluciones para retos reales
Fase de Inicio
Tiempo estimado: 10 minutos
Propósito de la sesión:
Docente: Recuerda las propuestas creadas la sesión anterior y presenta el objetivo de hoy: aplicar esas ideas para enfrentar retos concretos relacionados con la fe y la vida diaria.
Activación de conocimientos previos:
Docente: Pregunta rápida: "¿Recuerdan alguna propuesta que les haya gustado mucho o que quieran poner en práctica?" Breve ronda de respuestas.
Motivación y enganche:
Docente: Presenta un breve video o relato sobre una persona joven que vivió su fe en un reto difícil, resaltando valores y decisiones coherentes.
Contextualización:
Docente: Explica que hoy van a trabajar en retos reales que pueden enfrentar, buscando soluciones desde su fe y valores.
Fase de Desarrollo
Tiempo estimado: 45 minutos
Presentación del contenido:
Docente: Expone brevemente qué es un reto y cómo usar la fe para superarlo, invitando a los estudiantes a pensar en ejemplos personales o cercanos.
Actividad 1: Análisis de retos
Objetivo: Analizar retos reales y cómo la fe puede orientar su solución.
Instrucciones:
Formar grupos (preferentemente los mismos).
Repartir a cada grupo una tarjeta con un reto real (ejemplos: conflicto entre amigos, presión para hacer algo indebido, necesidad de ayudar a alguien en problemas).
Discutir las posibles soluciones considerando cómo la fe y los valores pueden orientar acciones concretas.
Escribir las ideas principales para presentar.
Organización: Grupos pequeños
Producto: Lista de soluciones basadas en la fe.
Tiempo: 25 minutos
Rol del docente: Facilita con preguntas: "¿Qué valores de su fe pueden ayudarlos?", "¿Cómo actuarían para resolver el reto de manera positiva?"
Transición:
Docente: Solicita que cada grupo prepare una pequeña dramatización o representación breve que muestre el reto y su solución.
Actividad 2: Presentación dramatizada
Objetivo: Comunicar soluciones creativas para integrar la fe en retos reales.
Instrucciones:
Cada grupo presenta su dramatización (3 minutos máximo).
Los demás escuchan con atención y luego comentan qué aprendieron.
Organización: Plenaria
Producto: Presentación oral y dramatización.
Tiempo: 15 minutos
Rol del docente: Modera las presentaciones, realiza preguntas para profundizar y destaca los valores y la coherencia con la fe.
Diferenciación:
Para quienes terminan antes: Invitar a escribir una reflexión personal sobre cómo aplicarían alguna solución en su vida.
Para estudiantes que necesitan apoyo: Facilitar roles en las dramatizaciones que se ajusten a sus habilidades y ofrecer guía para expresarse.
Fase de Cierre
Tiempo estimado: 5 minutos
Síntesis:
Docente: Invita a hacer un mapa mental colectivo en el pizarrón con las palabras clave que resumen cómo la fe puede integrarse en la vida y ayudar a superar retos.
Reflexión metacognitiva:
Docente: Solicita responder en voz alta o por escrito:
¿Qué aprendí hoy sobre vivir mi fe en situaciones reales?
¿Cómo puedo aplicar estas ideas en mi vida diaria?
¿Qué reto personal quiero enfrentar con la ayuda de mi fe?
Retroalimentación:
Docente: Felicita la participación y creatividad, resaltando el valor de integrar la fe para vivir con sentido y coherencia.
Transferencia:
Docente: Anima a que en la semana pongan en práctica alguna de las soluciones discutidas y compartan su experiencia en la próxima clase.
Tarea o reto:
Docente: Entrega una hoja con un pequeño diario para que registren al menos una acción durante la semana donde hayan integrado su fe en una situación real, anotando qué hicieron y cómo se sintieron.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Al inicio de la primera sesión, con la pregunta detonadora sobre experiencias previas.</w:t>
      </w:r>
    </w:p>
    <w:p>
      <w:pPr>
        <w:numPr>
          <w:ilvl w:val="0"/>
          <w:numId w:val="8"/>
        </w:numPr>
      </w:pPr>
      <w:r>
        <w:rPr>
          <w:b w:val="1"/>
          <w:bCs w:val="1"/>
        </w:rPr>
        <w:t xml:space="preserve">Formativa:</w:t>
      </w:r>
      <w:r>
        <w:rPr/>
        <w:t xml:space="preserve"> Durante las actividades de identificación de situaciones, diseño de propuestas y análisis de retos, mediante observación directa y retroalimentación.</w:t>
      </w:r>
    </w:p>
    <w:p>
      <w:pPr>
        <w:numPr>
          <w:ilvl w:val="0"/>
          <w:numId w:val="8"/>
        </w:numPr>
      </w:pPr>
      <w:r>
        <w:rPr>
          <w:b w:val="1"/>
          <w:bCs w:val="1"/>
        </w:rPr>
        <w:t xml:space="preserve">Sumativa:</w:t>
      </w:r>
      <w:r>
        <w:rPr/>
        <w:t xml:space="preserve"> Al cierre de la segunda sesión, a través de la presentación dramatizada y la reflexión escrita.</w:t>
      </w:r>
    </w:p>
    <w:p>
      <w:pPr/>
      <w:r>
        <w:rPr>
          <w:b w:val="1"/>
          <w:bCs w:val="1"/>
        </w:rPr>
        <w:t xml:space="preserve">Criterios de evaluación:</w:t>
      </w:r>
    </w:p>
    <w:p>
      <w:pPr>
        <w:numPr>
          <w:ilvl w:val="0"/>
          <w:numId w:val="9"/>
        </w:numPr>
      </w:pPr>
      <w:r>
        <w:rPr/>
        <w:t xml:space="preserve">Capacidad para identificar situaciones cotidianas donde la fe influye (Objetivo 2).</w:t>
      </w:r>
    </w:p>
    <w:p>
      <w:pPr>
        <w:numPr>
          <w:ilvl w:val="0"/>
          <w:numId w:val="9"/>
        </w:numPr>
      </w:pPr>
      <w:r>
        <w:rPr/>
        <w:t xml:space="preserve">Creatividad y coherencia en las propuestas para integrar la fe (Objetivo 3).</w:t>
      </w:r>
    </w:p>
    <w:p>
      <w:pPr>
        <w:numPr>
          <w:ilvl w:val="0"/>
          <w:numId w:val="9"/>
        </w:numPr>
      </w:pPr>
      <w:r>
        <w:rPr/>
        <w:t xml:space="preserve">Argumentación clara sobre la importancia de vivir la fe (Objetivo 4).</w:t>
      </w:r>
    </w:p>
    <w:p>
      <w:pPr>
        <w:numPr>
          <w:ilvl w:val="0"/>
          <w:numId w:val="9"/>
        </w:numPr>
      </w:pPr>
      <w:r>
        <w:rPr/>
        <w:t xml:space="preserve">Reflexión crítica y personal sobre el impacto de la fe en la vida diaria (Objetivo 5).</w:t>
      </w:r>
    </w:p>
    <w:p>
      <w:pPr/>
      <w:r>
        <w:rPr>
          <w:b w:val="1"/>
          <w:bCs w:val="1"/>
        </w:rPr>
        <w:t xml:space="preserve">Instrumentos sugeridos:</w:t>
      </w:r>
    </w:p>
    <w:p>
      <w:pPr>
        <w:numPr>
          <w:ilvl w:val="0"/>
          <w:numId w:val="10"/>
        </w:numPr>
      </w:pPr>
      <w:r>
        <w:rPr/>
        <w:t xml:space="preserve">Lista de cotejo para observar participación y aportes en grupo.</w:t>
      </w:r>
    </w:p>
    <w:p>
      <w:pPr>
        <w:numPr>
          <w:ilvl w:val="0"/>
          <w:numId w:val="10"/>
        </w:numPr>
      </w:pPr>
      <w:r>
        <w:rPr/>
        <w:t xml:space="preserve">Rúbrica para evaluar las propuestas y presentaciones dramatizadas.</w:t>
      </w:r>
    </w:p>
    <w:p>
      <w:pPr>
        <w:numPr>
          <w:ilvl w:val="0"/>
          <w:numId w:val="10"/>
        </w:numPr>
      </w:pPr>
      <w:r>
        <w:rPr/>
        <w:t xml:space="preserve">Cuestionario de autoevaluación y reflexión personal escrita.</w:t>
      </w:r>
    </w:p>
    <w:p>
      <w:pPr>
        <w:numPr>
          <w:ilvl w:val="0"/>
          <w:numId w:val="10"/>
        </w:numPr>
      </w:pPr>
      <w:r>
        <w:rPr/>
        <w:t xml:space="preserve">Portafolio con evidencias de actividades y diario de tarea.</w:t>
      </w:r>
    </w:p>
    <w:p>
      <w:pPr/>
      <w:r>
        <w:rPr>
          <w:b w:val="1"/>
          <w:bCs w:val="1"/>
        </w:rPr>
        <w:t xml:space="preserve">Evidencias de aprendizaje:</w:t>
      </w:r>
    </w:p>
    <w:p>
      <w:pPr>
        <w:numPr>
          <w:ilvl w:val="0"/>
          <w:numId w:val="11"/>
        </w:numPr>
      </w:pPr>
      <w:r>
        <w:rPr/>
        <w:t xml:space="preserve">Respuestas orales y escritas a preguntas detonadoras y reflexiones.</w:t>
      </w:r>
    </w:p>
    <w:p>
      <w:pPr>
        <w:numPr>
          <w:ilvl w:val="0"/>
          <w:numId w:val="11"/>
        </w:numPr>
      </w:pPr>
      <w:r>
        <w:rPr/>
        <w:t xml:space="preserve">Propuestas creativas escritas y presentadas en grupo.</w:t>
      </w:r>
    </w:p>
    <w:p>
      <w:pPr>
        <w:numPr>
          <w:ilvl w:val="0"/>
          <w:numId w:val="11"/>
        </w:numPr>
      </w:pPr>
      <w:r>
        <w:rPr/>
        <w:t xml:space="preserve">Dramatizaciones que muestran solución de retos basada en la fe.</w:t>
      </w:r>
    </w:p>
    <w:p>
      <w:pPr>
        <w:numPr>
          <w:ilvl w:val="0"/>
          <w:numId w:val="11"/>
        </w:numPr>
      </w:pPr>
      <w:r>
        <w:rPr/>
        <w:t xml:space="preserve">Registro de acciones concretas en la tarea semanal.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F73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ABC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895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201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700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526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2BA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53A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675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24D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09C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2026-09-25T19:19:22-05:00</dcterms:created>
  <dcterms:modified xsi:type="dcterms:W3CDTF">2026-09-25T19:19:22-05:00</dcterms:modified>
</cp:coreProperties>
</file>

<file path=docProps/custom.xml><?xml version="1.0" encoding="utf-8"?>
<Properties xmlns="http://schemas.openxmlformats.org/officeDocument/2006/custom-properties" xmlns:vt="http://schemas.openxmlformats.org/officeDocument/2006/docPropsVTypes"/>
</file>