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voces y tiempos en inglés: Activa tu comunicación con Passive Voice, Modals y Perfect Continuous!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apliquen tres aspectos fundamentales del idioma inglés: la voz pasiva y activa, los verbos modales y el tiempo perfecto continuo. A través de la metodología de Aprendizaje Basado en Casos, los jóvenes analizarán situaciones reales y concretas en las que estas estructuras gramaticales son esenciales para comunicar ideas con claridad y precisión.</w:t>
      </w:r>
    </w:p>
    <w:p>
      <w:pPr/>
      <w:r>
        <w:rPr/>
        <w:t xml:space="preserve">Los estudiantes aprenderán a identificar y transformar oraciones entre voz activa y pasiva, a utilizar modales para expresar habilidad, obligación o posibilidad, y a emplear el presente perfecto continuo para describir acciones que iniciaron en el pasado y continúan en el presente. Esta construcción les permitirá mejorar la fluidez y seguridad en sus conversaciones y escritos en inglés.</w:t>
      </w:r>
    </w:p>
    <w:p>
      <w:pPr/>
      <w:r>
        <w:rPr/>
        <w:t xml:space="preserve">La relevancia de este aprendizaje radica en su aplicación práctica: desde entender noticias y mensajes en inglés, hasta expresarse con mayor precisión en situaciones cotidianas, académicas y futuras oportunidades laborales. Además, el análisis de casos reales los motivará a resolver problemas comunicativos, desarrollar pensamiento crítico y tomar decisiones acertadas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transformar oraciones entre voz activa y pasiva en contextos reales.</w:t>
      </w:r>
    </w:p>
    <w:p>
      <w:pPr>
        <w:numPr>
          <w:ilvl w:val="0"/>
          <w:numId w:val="1"/>
        </w:numPr>
      </w:pPr>
      <w:r>
        <w:rPr/>
        <w:t xml:space="preserve">Utilizar verbos modales para expresar diferentes grados de certeza, obligación y habilidad.</w:t>
      </w:r>
    </w:p>
    <w:p>
      <w:pPr>
        <w:numPr>
          <w:ilvl w:val="0"/>
          <w:numId w:val="1"/>
        </w:numPr>
      </w:pPr>
      <w:r>
        <w:rPr/>
        <w:t xml:space="preserve">Construir oraciones en presente perfecto continuo para describir acciones en progreso con relación al pasado y presente.</w:t>
      </w:r>
    </w:p>
    <w:p>
      <w:pPr>
        <w:numPr>
          <w:ilvl w:val="0"/>
          <w:numId w:val="1"/>
        </w:numPr>
      </w:pPr>
      <w:r>
        <w:rPr/>
        <w:t xml:space="preserve">Analizar casos prácticos para aplicar correctamente las estructuras gramaticales estudiadas.</w:t>
      </w:r>
    </w:p>
    <w:p>
      <w:pPr>
        <w:numPr>
          <w:ilvl w:val="0"/>
          <w:numId w:val="1"/>
        </w:numPr>
      </w:pPr>
      <w:r>
        <w:rPr/>
        <w:t xml:space="preserve">Desarrollar habilidades comunicativas activas mediante discusión y colaboración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(1 unidad).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el docente.</w:t>
      </w:r>
    </w:p>
    <w:p>
      <w:pPr>
        <w:numPr>
          <w:ilvl w:val="0"/>
          <w:numId w:val="2"/>
        </w:numPr>
      </w:pPr>
      <w:r>
        <w:rPr/>
        <w:t xml:space="preserve">Fichas impresas con casos prácticos y oraciones para transformar (al menos 15 fichas).</w:t>
      </w:r>
    </w:p>
    <w:p>
      <w:pPr>
        <w:numPr>
          <w:ilvl w:val="0"/>
          <w:numId w:val="2"/>
        </w:numPr>
      </w:pPr>
      <w:r>
        <w:rPr/>
        <w:t xml:space="preserve">Hojas de trabajo para cada estudiante (60 copias).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>
      <w:pPr>
        <w:numPr>
          <w:ilvl w:val="0"/>
          <w:numId w:val="2"/>
        </w:numPr>
      </w:pPr>
      <w:r>
        <w:rPr/>
        <w:t xml:space="preserve">Video corto educativo sobre Passive Voice, Modals y Perfect Continuous (3-5 minutos).</w:t>
      </w:r>
    </w:p>
    <w:p>
      <w:pPr>
        <w:numPr>
          <w:ilvl w:val="0"/>
          <w:numId w:val="2"/>
        </w:numPr>
      </w:pPr>
      <w:r>
        <w:rPr/>
        <w:t xml:space="preserve">Rúbrica de evaluación impresa para docente (1 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y pasado simple.</w:t>
      </w:r>
    </w:p>
    <w:p>
      <w:pPr>
        <w:numPr>
          <w:ilvl w:val="0"/>
          <w:numId w:val="3"/>
        </w:numPr>
      </w:pPr>
      <w:r>
        <w:rPr/>
        <w:t xml:space="preserve">Familiaridad con estructuras básicas de oraciones afirmativas y negativas en inglés.</w:t>
      </w:r>
    </w:p>
    <w:p>
      <w:pPr>
        <w:numPr>
          <w:ilvl w:val="0"/>
          <w:numId w:val="3"/>
        </w:numPr>
      </w:pPr>
      <w:r>
        <w:rPr/>
        <w:t xml:space="preserve">Experiencia previa con verbos modales simples (can, must).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cambiar la forma en que expresan acciones en inglés usando voces activas y pasivas, verbos modales para expresar ideas y el tiempo perfecto continuo para mostrar la duración de acciones. Les comenta que estas habilidades les ayudarán a comunicarse mejor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dos oraciones sencillas ya conocidas:</w:t>
      </w:r>
    </w:p>
    <w:p>
      <w:pPr>
        <w:numPr>
          <w:ilvl w:val="0"/>
          <w:numId w:val="4"/>
        </w:numPr>
      </w:pPr>
      <w:r>
        <w:rPr/>
        <w:t xml:space="preserve">"The chef cooks the meal." (voz activa)</w:t>
      </w:r>
    </w:p>
    <w:p>
      <w:pPr>
        <w:numPr>
          <w:ilvl w:val="0"/>
          <w:numId w:val="4"/>
        </w:numPr>
      </w:pPr>
      <w:r>
        <w:rPr/>
        <w:t xml:space="preserve">"The meal is cooked by the chef." (voz pasiva)</w:t>
      </w:r>
    </w:p>
    <w:p>
      <w:pPr/>
      <w:r>
        <w:rPr/>
        <w:t xml:space="preserve">Pregunta: </w:t>
      </w:r>
      <w:r>
        <w:rPr>
          <w:i w:val="1"/>
          <w:iCs w:val="1"/>
        </w:rPr>
        <w:t xml:space="preserve">"¿Cuál oración tiene al sujeto haciendo la acción y cuál la recibe? ¿Han escuchado estos tipos de oraciones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para activar su conocimiento sobre voz activa y pasiva.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los reportes de noticias y manuales de instrucciones se usa mucho la voz pasiva para enfocarse en la acción y no en quién la hace?" Además, muestra un breve video (3 minutos) que ejemplifica situaciones cotidianas con voz activa y pasiva, modales y presente perfecto continuo.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brevemente a la pregunta: "¿Qué estructura les pareció más fácil o más difícil?"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cuentan lo que hicieron, hablan de ustedes (voz activa), pero si reciben un mensaje o leen una noticia, muchas veces la voz pasiva o los modales ayudan a entender mejor el mensaje. También, el tiempo perfecto continuo nos ayuda a hablar de cosas que hemos estado haciendo por un tiempo."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Casos explicando que trabajarán en grupos con situaciones reales donde deberán identificar y aplicar las estructuras gramaticales estudiadas. Distribuye las fichas de casos prácticos, cada una con una situación diferente que involucra voz activa/pasiva, modales o presente perfecto continuo.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Organizados en grupos de 4, leen las fichas y discuten el caso asignado para analizar qué estructuras son necesarias y por qué.</w:t>
      </w:r>
    </w:p>
    <w:p>
      <w:pPr/>
      <w:r>
        <w:rPr>
          <w:b w:val="1"/>
          <w:bCs w:val="1"/>
        </w:rPr>
        <w:t xml:space="preserve">Actividad 1: "Detectives de la voz y los tiempos"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transformar oraciones entre voz activa y pasiva.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ficha con 5 oraciones en voz activa.</w:t>
      </w:r>
    </w:p>
    <w:p>
      <w:pPr>
        <w:numPr>
          <w:ilvl w:val="1"/>
          <w:numId w:val="5"/>
        </w:numPr>
      </w:pPr>
      <w:r>
        <w:rPr/>
        <w:t xml:space="preserve">Los estudiantes deben transformar esas oraciones a voz pasiva, escribiéndolas en su hoja de trabajo.</w:t>
      </w:r>
    </w:p>
    <w:p>
      <w:pPr>
        <w:numPr>
          <w:ilvl w:val="1"/>
          <w:numId w:val="5"/>
        </w:numPr>
      </w:pPr>
      <w:r>
        <w:rPr/>
        <w:t xml:space="preserve">Luego, discuten en grupo cómo cambia el enfoque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transformadas y explicación breve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"¿Quién es el sujeto en la oración original? ¿Y en la transformada? ¿Por qué se usa 'by' en la voz pasiva?"</w:t>
      </w:r>
    </w:p>
    <w:p>
      <w:pPr/>
      <w:r>
        <w:rPr>
          <w:b w:val="1"/>
          <w:bCs w:val="1"/>
        </w:rPr>
        <w:t xml:space="preserve">Actividad 2: "Modals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verbos modales para expresar habilidad, obligación y posibilidad.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lista de situaciones cotidianas (por ejemplo: pedir permiso, dar consejos, expresar obligación).</w:t>
      </w:r>
    </w:p>
    <w:p>
      <w:pPr>
        <w:numPr>
          <w:ilvl w:val="1"/>
          <w:numId w:val="6"/>
        </w:numPr>
      </w:pPr>
      <w:r>
        <w:rPr/>
        <w:t xml:space="preserve">Los grupos deben crear oraciones usando modales apropiados (can, must, should, might) para cada situación.</w:t>
      </w:r>
    </w:p>
    <w:p>
      <w:pPr>
        <w:numPr>
          <w:ilvl w:val="1"/>
          <w:numId w:val="6"/>
        </w:numPr>
      </w:pPr>
      <w:r>
        <w:rPr/>
        <w:t xml:space="preserve">Comparten oralmente una oración por grupo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suavemente, pregunta: "¿Por qué eligieron ese modal? ¿Podría usarse otro aquí?"</w:t>
      </w:r>
    </w:p>
    <w:p>
      <w:pPr/>
      <w:r>
        <w:rPr>
          <w:b w:val="1"/>
          <w:bCs w:val="1"/>
        </w:rPr>
        <w:t xml:space="preserve">Actividad 3: "Perfect Continuous en contexto"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presente perfecto continuo para describir acciones que han estado sucediendo.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grupo una situación que requiere describir una acción en progreso desde el pasado hasta el presente (ejemplo: "A student has been studying English for two hours").</w:t>
      </w:r>
    </w:p>
    <w:p>
      <w:pPr>
        <w:numPr>
          <w:ilvl w:val="1"/>
          <w:numId w:val="7"/>
        </w:numPr>
      </w:pPr>
      <w:r>
        <w:rPr/>
        <w:t xml:space="preserve">Los estudiantes escriben oraciones y preparan una breve explicación oral del uso del tiempo.</w:t>
      </w:r>
    </w:p>
    <w:p>
      <w:pPr>
        <w:numPr>
          <w:ilvl w:val="1"/>
          <w:numId w:val="7"/>
        </w:numPr>
      </w:pPr>
      <w:r>
        <w:rPr/>
        <w:t xml:space="preserve">Cada grupo presenta su oración y explicación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presentaciones, hace preguntas para profundizar comprensión como: "¿Por qué usamos 'has been studying' y no 'studied'?"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el reto de crear un mini diálogo usando las tres estructuras (voz pasiva, modales y perfecto continuo).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guiados y apoyo individual o en parejas para completar las actividades, además de proporcionar frases modelo para facilitar la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las estructuras gramaticales se relacionan entre sí y con la comunicación diaria, reforzando el aprendizaje y preparando a los estudiantes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cada uno escribe:</w:t>
      </w:r>
    </w:p>
    <w:p>
      <w:pPr>
        <w:numPr>
          <w:ilvl w:val="0"/>
          <w:numId w:val="9"/>
        </w:numPr>
      </w:pPr>
      <w:r>
        <w:rPr/>
        <w:t xml:space="preserve">Una oración en voz pasiva transformada de una activa.</w:t>
      </w:r>
    </w:p>
    <w:p>
      <w:pPr>
        <w:numPr>
          <w:ilvl w:val="0"/>
          <w:numId w:val="9"/>
        </w:numPr>
      </w:pPr>
      <w:r>
        <w:rPr/>
        <w:t xml:space="preserve">Una oración con un verbo modal para expresar obligación o posibilidad.</w:t>
      </w:r>
    </w:p>
    <w:p>
      <w:pPr>
        <w:numPr>
          <w:ilvl w:val="0"/>
          <w:numId w:val="9"/>
        </w:numPr>
      </w:pPr>
      <w:r>
        <w:rPr/>
        <w:t xml:space="preserve">Una oración en presente perfecto continuo sobre algo que han estado haciendo recientemente.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oraciones en una hoja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oralmente o por escrito brevemente:</w:t>
      </w:r>
    </w:p>
    <w:p>
      <w:pPr>
        <w:numPr>
          <w:ilvl w:val="0"/>
          <w:numId w:val="10"/>
        </w:numPr>
      </w:pPr>
      <w:r>
        <w:rPr/>
        <w:t xml:space="preserve">¿Cómo te ayudó entender la voz pasiva a ver las oraciones de forma diferente?</w:t>
      </w:r>
    </w:p>
    <w:p>
      <w:pPr>
        <w:numPr>
          <w:ilvl w:val="0"/>
          <w:numId w:val="10"/>
        </w:numPr>
      </w:pPr>
      <w:r>
        <w:rPr/>
        <w:t xml:space="preserve">¿En qué situaciones te parece útil usar los modales para expresar ideas?</w:t>
      </w:r>
    </w:p>
    <w:p>
      <w:pPr>
        <w:numPr>
          <w:ilvl w:val="0"/>
          <w:numId w:val="10"/>
        </w:numPr>
      </w:pPr>
      <w:r>
        <w:rPr/>
        <w:t xml:space="preserve">¿Por qué es importante saber usar el presente perfecto continuo para hablar de acciones recientes?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retroalimentación inmediata con comentarios escritos o verbales al día siguiente, resaltando aciertos y corrigiendo errores comunes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actividades como redacciones, presentaciones orales y comprensión de textos en inglés, motivando a los estudiantes a usar estas estructuras en su comunicación diaria y académica.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párrafo sobre una experiencia personal reciente usando al menos una oración en voz pasiva, un modal y el presente perfecto continuo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mediante preguntas y observación de conocimientos previos.</w:t>
      </w:r>
    </w:p>
    <w:p>
      <w:pPr>
        <w:numPr>
          <w:ilvl w:val="0"/>
          <w:numId w:val="11"/>
        </w:numPr>
      </w:pPr>
      <w:r>
        <w:rPr/>
        <w:t xml:space="preserve">Formativa durante el desarrollo mediante la observación y retroalimentación en las actividades grupales.</w:t>
      </w:r>
    </w:p>
    <w:p>
      <w:pPr>
        <w:numPr>
          <w:ilvl w:val="0"/>
          <w:numId w:val="11"/>
        </w:numPr>
      </w:pPr>
      <w:r>
        <w:rPr/>
        <w:t xml:space="preserve">Sumativa en el cierre con el análisis de los tickets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transformar oraciones entre voz activa y pasiva correctamente.</w:t>
      </w:r>
    </w:p>
    <w:p>
      <w:pPr>
        <w:numPr>
          <w:ilvl w:val="0"/>
          <w:numId w:val="12"/>
        </w:numPr>
      </w:pPr>
      <w:r>
        <w:rPr/>
        <w:t xml:space="preserve">Uso adecuado de verbos modales para expresar distintos grados de certeza y obligación.</w:t>
      </w:r>
    </w:p>
    <w:p>
      <w:pPr>
        <w:numPr>
          <w:ilvl w:val="0"/>
          <w:numId w:val="12"/>
        </w:numPr>
      </w:pPr>
      <w:r>
        <w:rPr/>
        <w:t xml:space="preserve">Construcción correcta de oraciones en presente perfecto continuo en contextos apropiados.</w:t>
      </w:r>
    </w:p>
    <w:p>
      <w:pPr>
        <w:numPr>
          <w:ilvl w:val="0"/>
          <w:numId w:val="12"/>
        </w:numPr>
      </w:pPr>
      <w:r>
        <w:rPr/>
        <w:t xml:space="preserve">Participación activa y colaborativa en el análisis de casos y actividades grupales.</w:t>
      </w:r>
    </w:p>
    <w:p>
      <w:pPr>
        <w:numPr>
          <w:ilvl w:val="0"/>
          <w:numId w:val="12"/>
        </w:numPr>
      </w:pPr>
      <w:r>
        <w:rPr/>
        <w:t xml:space="preserve">Claridad y coherencia en la producción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desempeño en actividades grupales.</w:t>
      </w:r>
    </w:p>
    <w:p>
      <w:pPr>
        <w:numPr>
          <w:ilvl w:val="0"/>
          <w:numId w:val="13"/>
        </w:numPr>
      </w:pPr>
      <w:r>
        <w:rPr/>
        <w:t xml:space="preserve">Rúbrica para evaluar oraciones escritas y orales durante las presentaciones y tickets de salida.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retroalimentación inmediata.</w:t>
      </w:r>
    </w:p>
    <w:p>
      <w:pPr>
        <w:numPr>
          <w:ilvl w:val="0"/>
          <w:numId w:val="13"/>
        </w:numPr>
      </w:pPr>
      <w:r>
        <w:rPr/>
        <w:t xml:space="preserve">Autoevaluación y coevaluación para fomentar reflexión y responsabilidad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transformadas entre voz activa y pasiva entregadas en grupo.</w:t>
      </w:r>
    </w:p>
    <w:p>
      <w:pPr>
        <w:numPr>
          <w:ilvl w:val="0"/>
          <w:numId w:val="14"/>
        </w:numPr>
      </w:pPr>
      <w:r>
        <w:rPr/>
        <w:t xml:space="preserve">Oraciones con modales creadas y expuestas oralmente.</w:t>
      </w:r>
    </w:p>
    <w:p>
      <w:pPr>
        <w:numPr>
          <w:ilvl w:val="0"/>
          <w:numId w:val="14"/>
        </w:numPr>
      </w:pPr>
      <w:r>
        <w:rPr/>
        <w:t xml:space="preserve">Oraciones en presente perfecto continuo explicadas y presentadas.</w:t>
      </w:r>
    </w:p>
    <w:p>
      <w:pPr>
        <w:numPr>
          <w:ilvl w:val="0"/>
          <w:numId w:val="14"/>
        </w:numPr>
      </w:pPr>
      <w:r>
        <w:rPr/>
        <w:t xml:space="preserve">Tickets de salida con oraciones individuales.</w:t>
      </w:r>
    </w:p>
    <w:p>
      <w:pPr>
        <w:numPr>
          <w:ilvl w:val="0"/>
          <w:numId w:val="14"/>
        </w:numPr>
      </w:pPr>
      <w:r>
        <w:rPr/>
        <w:t xml:space="preserve">Párrafos escritos en la tarea donde se evidencian las estructuras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B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C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51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CE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3D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4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8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06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A6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3CE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0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8F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87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07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2026-09-25T21:09:53-05:00</dcterms:created>
  <dcterms:modified xsi:type="dcterms:W3CDTF">2026-09-25T21:09:53-05:00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