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lógica: Fundamentos y representaciones prácticas de algoritmos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de Sistemas con el propósito de introducirlos y profundizar en los fundamentos de los algoritmos y las técnicas para representarlos de forma clara y precisa. Los alumnos explorarán cómo los algoritmos estructuran la resolución de problemas complejos en la ingeniería, desde la lógica básica hasta la representación mediante pseudocódigo y diagramas de flujo. Esto no solo les permitirá organizar sus ideas para diseñar soluciones eficientes, sino también comunicar sus propuestas con claridad a otros profesionales.</w:t>
      </w:r>
    </w:p>
    <w:p>
      <w:pPr/>
      <w:r>
        <w:rPr/>
        <w:t xml:space="preserve">El aprendizaje se centrará en la metodología de Aprendizaje Basado en Problemas (ABP), donde los estudiantes analizarán casos reales o simulados para identificar, diseñar y representar algoritmos que resuelvan las problemáticas planteadas. Esta experiencia práctica les ayudará a desarrollar pensamiento crítico, habilidades analíticas y competencias para la colaboración y comunicación técnica, esenciales en su formación profesional.</w:t>
      </w:r>
    </w:p>
    <w:p>
      <w:pPr/>
      <w:r>
        <w:rPr/>
        <w:t xml:space="preserve">Además, este conocimiento es fundamental para cualquier área de la ingeniería y la informática, ya que los algoritmos son la base para el desarrollo de software, sistemas automatizados y procesos optimizados en la industria y la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complejos para identificar los pasos necesarios en su solución mediante algoritmos.</w:t>
      </w:r>
    </w:p>
    <w:p>
      <w:pPr>
        <w:numPr>
          <w:ilvl w:val="0"/>
          <w:numId w:val="1"/>
        </w:numPr>
      </w:pPr>
      <w:r>
        <w:rPr/>
        <w:t xml:space="preserve">Diseñar algoritmos claros y eficientes utilizando técnicas de representación como pseudocódigo y diagramas de flujo.</w:t>
      </w:r>
    </w:p>
    <w:p>
      <w:pPr>
        <w:numPr>
          <w:ilvl w:val="0"/>
          <w:numId w:val="1"/>
        </w:numPr>
      </w:pPr>
      <w:r>
        <w:rPr/>
        <w:t xml:space="preserve">Aplicar técnicas de representación para comunicar efectivamente soluciones algorítmicas a un público técnico.</w:t>
      </w:r>
    </w:p>
    <w:p>
      <w:pPr>
        <w:numPr>
          <w:ilvl w:val="0"/>
          <w:numId w:val="1"/>
        </w:numPr>
      </w:pPr>
      <w:r>
        <w:rPr/>
        <w:t xml:space="preserve">Evaluar diferentes representaciones de algoritmos para seleccionar la más adecuada según el contexto del problema.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blancas y marcadores</w:t>
      </w:r>
    </w:p>
    <w:p>
      <w:pPr>
        <w:numPr>
          <w:ilvl w:val="0"/>
          <w:numId w:val="2"/>
        </w:numPr>
      </w:pPr>
      <w:r>
        <w:rPr/>
        <w:t xml:space="preserve">Computadoras con software para diagramas (p.ej., Lucidchart, draw.io o similar)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 con ejemplos de pseudocódigo y diagramas de flujo</w:t>
      </w:r>
    </w:p>
    <w:p>
      <w:pPr>
        <w:numPr>
          <w:ilvl w:val="0"/>
          <w:numId w:val="2"/>
        </w:numPr>
      </w:pPr>
      <w:r>
        <w:rPr/>
        <w:t xml:space="preserve">Acceso a plataforma educativa para recursos digitales y entrega de trabajos</w:t>
      </w:r>
    </w:p>
    <w:p>
      <w:pPr>
        <w:numPr>
          <w:ilvl w:val="0"/>
          <w:numId w:val="2"/>
        </w:numPr>
      </w:pPr>
      <w:r>
        <w:rPr/>
        <w:t xml:space="preserve">Hojas y bolígrafos para anotaciones y bosquejos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lógica matemática y estructuras secuenciales</w:t>
      </w:r>
    </w:p>
    <w:p>
      <w:pPr>
        <w:numPr>
          <w:ilvl w:val="0"/>
          <w:numId w:val="3"/>
        </w:numPr>
      </w:pPr>
      <w:r>
        <w:rPr/>
        <w:t xml:space="preserve">Familiaridad con conceptos elementales de programación</w:t>
      </w:r>
    </w:p>
    <w:p>
      <w:pPr>
        <w:numPr>
          <w:ilvl w:val="0"/>
          <w:numId w:val="3"/>
        </w:numPr>
      </w:pPr>
      <w:r>
        <w:rPr/>
        <w:t xml:space="preserve">Habilidad para trabajo colaborativo y comunicación oral y escrita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de problemas para construir algoritmosFase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la importancia de entender los fundamentos y las técnicas para representar algoritmos como base para resolver problemas en Ingeniería de Sistemas.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"¿Pueden compartir un ejemplo de una receta o conjunto de instrucciones que hayan seguido para resolver un problema cotidiano? ¿Cómo organizaron esos pasos?"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breves, algunos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"Se estima que más del 90% del software que usamos diariamente depende de algoritmos bien diseñados. Un error pequeño en un algoritmo puede causar fallas graves, por ejemplo, en sistemas bancarios o médicos."</w:t>
      </w:r>
    </w:p>
    <w:p>
      <w:pPr>
        <w:numPr>
          <w:ilvl w:val="0"/>
          <w:numId w:val="5"/>
        </w:numPr>
      </w:pPr>
      <w:r>
        <w:rPr/>
        <w:t xml:space="preserve">Propone el reto: "Hoy comenzaremos a desarrollar habilidades para diseñar estos algoritmos con claridad y precisión."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algoritmos están presentes en casi todos los procesos tecnológicos actuales y en la solución de problemas de ingeniería, desde la automatización hasta la inteligencia artificial.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tema para su formación y futuro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caso problema real: "Un sistema de biblioteca digital desea automatizar el proceso de préstamo de libros, validando disponibilidad y asignando fechas de devolución".</w:t>
      </w:r>
    </w:p>
    <w:p>
      <w:pPr/>
      <w:r>
        <w:rPr>
          <w:b w:val="1"/>
          <w:bCs w:val="1"/>
        </w:rPr>
        <w:t xml:space="preserve">Actividad 1: Análisis y descomposición del problema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problema para identificar los pasos clave en su solución (Objetivo 1)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3-4 estudiantes.</w:t>
      </w:r>
    </w:p>
    <w:p>
      <w:pPr>
        <w:numPr>
          <w:ilvl w:val="1"/>
          <w:numId w:val="7"/>
        </w:numPr>
      </w:pPr>
      <w:r>
        <w:rPr/>
        <w:t xml:space="preserve">Leer y discutir el problema del sistema de préstamo.</w:t>
      </w:r>
    </w:p>
    <w:p>
      <w:pPr>
        <w:numPr>
          <w:ilvl w:val="1"/>
          <w:numId w:val="7"/>
        </w:numPr>
      </w:pPr>
      <w:r>
        <w:rPr/>
        <w:t xml:space="preserve">Listar en conjunto los pasos necesarios para resolver el problema.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ordenada de pasos para el algoritmo base.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"¿Qué condiciones deben considerarse?", "¿Cómo saben si un libro está disponible?" para guiar el análisis.</w:t>
      </w:r>
    </w:p>
    <w:p>
      <w:pPr/>
      <w:r>
        <w:rPr>
          <w:b w:val="1"/>
          <w:bCs w:val="1"/>
        </w:rPr>
        <w:t xml:space="preserve">Actividad 2: Introducción al pseudocódigo y creación de borradores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algoritmo básico en pseudocódigo que cubra el problema planteado (Objetivo 2)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explica brevemente las reglas básicas del pseudocódigo.</w:t>
      </w:r>
    </w:p>
    <w:p>
      <w:pPr>
        <w:numPr>
          <w:ilvl w:val="1"/>
          <w:numId w:val="8"/>
        </w:numPr>
      </w:pPr>
      <w:r>
        <w:rPr/>
        <w:t xml:space="preserve">Los grupos redactan un pseudocódigo para el algoritmo de préstamo de libros usando la lista previa.</w:t>
      </w:r>
    </w:p>
    <w:p>
      <w:pPr>
        <w:numPr>
          <w:ilvl w:val="1"/>
          <w:numId w:val="8"/>
        </w:numPr>
      </w:pPr>
      <w:r>
        <w:rPr/>
        <w:t xml:space="preserve">Se promueve el uso de estructuras condicionales y secuenciales.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Borrador de pseudocódigo escrito a mano o en computadora.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Brindar ejemplos, resolver dudas, y estimular la claridad y precisión en la redacción.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añadan manejo de excepciones o errores en el pseudocódigo (ejemplo: qué hacer si el libro no está disponible).</w:t>
      </w:r>
    </w:p>
    <w:p>
      <w:pPr>
        <w:numPr>
          <w:ilvl w:val="0"/>
          <w:numId w:val="9"/>
        </w:numPr>
      </w:pPr>
      <w:r>
        <w:rPr/>
        <w:t xml:space="preserve">Para estudiantes que necesitan apoyo: Ofrecer plantillas básicas de pseudocódigo y ejemplos guiados para facilitar la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señala que en la próxima sesión se profundizarán las técnicas gráficas para representar estos algoritmos y se integrarán ambas representaciones para mejorar la comunicación técnica.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idea clave aprendida hoy y un reto encontrado al diseñar el pseudocódigo.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aportes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identificaron los pasos necesarios para resolver el problema?</w:t>
      </w:r>
    </w:p>
    <w:p>
      <w:pPr>
        <w:numPr>
          <w:ilvl w:val="0"/>
          <w:numId w:val="11"/>
        </w:numPr>
      </w:pPr>
      <w:r>
        <w:rPr/>
        <w:t xml:space="preserve">¿Qué beneficios tiene representar un algoritmo en pseudocódigo?</w:t>
      </w:r>
    </w:p>
    <w:p>
      <w:pPr>
        <w:numPr>
          <w:ilvl w:val="0"/>
          <w:numId w:val="11"/>
        </w:numPr>
      </w:pPr>
      <w:r>
        <w:rPr/>
        <w:t xml:space="preserve">¿Qué dificultades encontraron y cómo las superaron?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sobre la participación y precisión, y señala áreas para mejorar en claridad y estructura.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observar procesos cotidianos que puedan ser representados con algoritmos para practicar.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Redactar un pseudocódigo para otro problema cotidiano sencillo (p.ej. preparar una bebida, organizar una agenda) y traerlo para la próxima sesión.</w:t>
      </w:r>
    </w:p>
    <w:p>
      <w:pPr/>
      <w:r>
        <w:rPr/>
        <w:t xml:space="preserve">Sesión 2: Técnicas gráficas para representar algoritmos y aplicación prácticaFase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sesión anterior y presentar la importancia de las representaciones gráficas para visualizar y comunicar algoritmos.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ventajas y desventajas encontraron al usar pseudocódigo en la tarea asignada?"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diagrama de flujo complejo y pregunta: "¿Cómo creen que este tipo de diagramas ayuda a los equipos de desarrollo a trabajar coordinadamente?"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en plenaria.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representación gráfica facilita la detección de errores y la comunicación con otros profesionales.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tema con experiencias previas y futuras tareas.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práctica a diagramas de flujo: símbolos, reglas, y ejemplos sencillos relacionados con el problema del préstamo de libros.</w:t>
      </w:r>
    </w:p>
    <w:p>
      <w:pPr/>
      <w:r>
        <w:rPr>
          <w:b w:val="1"/>
          <w:bCs w:val="1"/>
        </w:rPr>
        <w:t xml:space="preserve">Actividad 1: Construcción de diagramas de flujo para el problema base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un diagrama de flujo que represente el algoritmo de préstamo (Objetivos 2 y 3)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Grupos revisan su pseudocódigo de la sesión anterior.</w:t>
      </w:r>
    </w:p>
    <w:p>
      <w:pPr>
        <w:numPr>
          <w:ilvl w:val="1"/>
          <w:numId w:val="15"/>
        </w:numPr>
      </w:pPr>
      <w:r>
        <w:rPr/>
        <w:t xml:space="preserve">Usando hojas o software, elaboran un diagrama de flujo que refleje su algoritmo.</w:t>
      </w:r>
    </w:p>
    <w:p>
      <w:pPr>
        <w:numPr>
          <w:ilvl w:val="1"/>
          <w:numId w:val="15"/>
        </w:numPr>
      </w:pPr>
      <w:r>
        <w:rPr/>
        <w:t xml:space="preserve">Se enfatiza claridad, uso adecuado de símbolos y flujo lógico.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Diagrama de flujo completo y legible.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resolver dudas, hacer preguntas guiadas como "¿Qué simboliza este cuadro?", "¿Está claro el flujo de decisiones?"</w:t>
      </w:r>
    </w:p>
    <w:p>
      <w:pPr/>
      <w:r>
        <w:rPr>
          <w:b w:val="1"/>
          <w:bCs w:val="1"/>
        </w:rPr>
        <w:t xml:space="preserve">Actividad 2: Presentación y crítica constructiva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y comparar diferentes representaciones (Objetivo 4)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diagrama de flujo al resto de la clase.</w:t>
      </w:r>
    </w:p>
    <w:p>
      <w:pPr>
        <w:numPr>
          <w:ilvl w:val="1"/>
          <w:numId w:val="16"/>
        </w:numPr>
      </w:pPr>
      <w:r>
        <w:rPr/>
        <w:t xml:space="preserve">Se realiza una discusión guiada sobre fortalezas y mejoras posibles en cada representación.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puntos de mejora anotados.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fomenta respeto y análisis crítico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adelantados pueden explorar software avanzado para diagramación y presentar mejoras tecnológicas.</w:t>
      </w:r>
    </w:p>
    <w:p>
      <w:pPr>
        <w:numPr>
          <w:ilvl w:val="0"/>
          <w:numId w:val="17"/>
        </w:numPr>
      </w:pPr>
      <w:r>
        <w:rPr/>
        <w:t xml:space="preserve">Estudiantes con dificultades pueden trabajar con esquemas en papel y plantillas prediseñadas para facilitar la construcción del diagrama.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combinar texto y gráfico para comunicar soluciones integrales y anuncia el cierre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un mapa mental colectivo en pizarra con los conceptos clave: algoritmo, pseudocódigo, diagrama de flujo y comunicación técnica.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relacionando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les ayudó el diagrama de flujo a visualizar mejor el algoritmo?</w:t>
      </w:r>
    </w:p>
    <w:p>
      <w:pPr>
        <w:numPr>
          <w:ilvl w:val="0"/>
          <w:numId w:val="19"/>
        </w:numPr>
      </w:pPr>
      <w:r>
        <w:rPr/>
        <w:t xml:space="preserve">¿En qué situaciones usarían pseudocódigo versus diagramas de flujo?</w:t>
      </w:r>
    </w:p>
    <w:p>
      <w:pPr>
        <w:numPr>
          <w:ilvl w:val="0"/>
          <w:numId w:val="19"/>
        </w:numPr>
      </w:pPr>
      <w:r>
        <w:rPr/>
        <w:t xml:space="preserve">¿Cómo pueden aplicar estas técnicas en su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general destacando avances, aspectos por mejorar y la importancia de seguir practicando la representación algorítmica.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estas técnicas en futuros proyectos o cursos de programación, análisis de sistemas y desarrollo de software.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algoritmo con ambas representaciones (pseudocódigo y diagrama de flujo) para un problema a elección, entregarlo en la plataforma para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primera sesión para identificar nivel inicial.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Evaluación continua durante actividades prácticas en ambas sesiones (análisis, diseño, presentación y discusión).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Entrega final de tarea con algoritmo representado en pseudocódigo y diagrama de flujo.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Claridad y precisión en la identificación de pasos del algoritmo (Objetivo 1).</w:t>
      </w:r>
    </w:p>
    <w:p>
      <w:pPr>
        <w:numPr>
          <w:ilvl w:val="0"/>
          <w:numId w:val="21"/>
        </w:numPr>
      </w:pPr>
      <w:r>
        <w:rPr/>
        <w:t xml:space="preserve">Calidad y coherencia en el diseño del pseudocódigo (Objetivo 2).</w:t>
      </w:r>
    </w:p>
    <w:p>
      <w:pPr>
        <w:numPr>
          <w:ilvl w:val="0"/>
          <w:numId w:val="21"/>
        </w:numPr>
      </w:pPr>
      <w:r>
        <w:rPr/>
        <w:t xml:space="preserve">Correcta aplicación de símbolos y estructura en el diagrama de flujo (Objetivo 3).</w:t>
      </w:r>
    </w:p>
    <w:p>
      <w:pPr>
        <w:numPr>
          <w:ilvl w:val="0"/>
          <w:numId w:val="21"/>
        </w:numPr>
      </w:pPr>
      <w:r>
        <w:rPr/>
        <w:t xml:space="preserve">Capacidad para comunicar y justificar las representaciones seleccionadas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Rúbrica para la tarea final que evalúe estructura, claridad, precisión y presentación.</w:t>
      </w:r>
    </w:p>
    <w:p>
      <w:pPr>
        <w:numPr>
          <w:ilvl w:val="0"/>
          <w:numId w:val="22"/>
        </w:numPr>
      </w:pPr>
      <w:r>
        <w:rPr/>
        <w:t xml:space="preserve">Lista de cotejo para observación durante actividades grupales.</w:t>
      </w:r>
    </w:p>
    <w:p>
      <w:pPr>
        <w:numPr>
          <w:ilvl w:val="0"/>
          <w:numId w:val="22"/>
        </w:numPr>
      </w:pPr>
      <w:r>
        <w:rPr/>
        <w:t xml:space="preserve">Autoevaluación y coevaluación post-discusión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Listas de pasos analizados en grupos.</w:t>
      </w:r>
    </w:p>
    <w:p>
      <w:pPr>
        <w:numPr>
          <w:ilvl w:val="0"/>
          <w:numId w:val="23"/>
        </w:numPr>
      </w:pPr>
      <w:r>
        <w:rPr/>
        <w:t xml:space="preserve">Pseudocódigos redactados en clase y tarea.</w:t>
      </w:r>
    </w:p>
    <w:p>
      <w:pPr>
        <w:numPr>
          <w:ilvl w:val="0"/>
          <w:numId w:val="23"/>
        </w:numPr>
      </w:pPr>
      <w:r>
        <w:rPr/>
        <w:t xml:space="preserve">Diagramas de flujo elaborados y presentados.</w:t>
      </w:r>
    </w:p>
    <w:p>
      <w:pPr>
        <w:numPr>
          <w:ilvl w:val="0"/>
          <w:numId w:val="23"/>
        </w:numPr>
      </w:pPr>
      <w:r>
        <w:rPr/>
        <w:t xml:space="preserve">Participación en discusiones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DBB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C1A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28C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1A6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31C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417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2AD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00F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AE2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EA8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87D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8FF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E5B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888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BB4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11E8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86A1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6E93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B8FE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2430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4FE3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C78B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F4CE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2026-09-25T18:50:53-05:00</dcterms:created>
  <dcterms:modified xsi:type="dcterms:W3CDTF">2026-09-25T18:50:53-05:00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