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Enfrentando los Retos: Análisis de los Desafíos Sociales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analicen críticamente los desafíos sociales contemporáneos, tales como la desigualdad, la migración, el cambio climático, la violencia y la exclusión social. A través de la metodología de Aprendizaje Basado en Casos, los estudiantes aprenderán a identificar, evaluar y proponer soluciones a situaciones reales que afectan a las sociedades actuales.</w:t>
      </w:r>
    </w:p>
    <w:p>
      <w:pPr/>
      <w:r>
        <w:rPr/>
        <w:t xml:space="preserve">El propósito es fomentar un aprendizaje activo y centrado en el estudiante, promoviendo habilidades de análisis, toma de decisiones y trabajo colaborativo. La relevancia de este plan radica en conectar el conocimiento académico con problemáticas sociales que impactan directamente su entorno y vida cotidiana, preparándolos para ser agentes de cambio conscientes y comprometidos con su contexto social.</w:t>
      </w:r>
    </w:p>
    <w:p>
      <w:pPr/>
      <w:r>
        <w:rPr/>
        <w:t xml:space="preserve">Mediante el estudio y discusión de casos reales, los estudiantes desarrollarán competencias clave para enfrentar y entender la complejidad de los retos actuales, fortaleciendo su pensamiento crítico y sentido ético, elementos esenciales en su formación integral como futuros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críticamente casos reales sobre desafíos sociales contemporáneos para identificar causas y consecuencias.
  Argumentar propuestas de solución fundamentadas a problemas sociales específicos presentados en los casos.
  Colaborar eficazmente en equipos para discutir y elaborar conclusiones integrales sobre cada caso.
  Reflexionar sobre el impacto de los desafíos sociales en su entorno personal y profesional.
  Evaluar diferentes perspectivas y fuentes de información para enriquecer el análisis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Copias impresas de casos de estudio (4 diferentes, uno para cada sesión).
  Proyector y computadora para presentación de casos y videos cortos.
  Acceso a internet para consulta rápida y recursos digitales (Wikipedia, bases de datos académicas, noticias recientes).
  Hojas de trabajo para análisis de casos y guías de discusión.
  Material para mapas mentales o diagramas (pizarras, marcadores, post-its).
  Aplicaciones digitales para trabajo colaborativo (Google Docs, Padlet o similar).
  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Conocimientos básicos en ciencias sociales y contexto histórico-social.
  Habilidades para trabajo en equipo y comunicación oral.
  Experiencia previa en análisis de textos y casos académicos.
  Capacidad para el pensamiento crítico y reflexión ética.
  Dominio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Caso – Desigualdad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abordar el tema de los desafíos sociales contemporáneos, iniciando con la desigualdad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rápidamente: ¿Qué entienden por desigualdad social? ¿Pueden mencionar ejemplos que hayan observado en su entorno o en noticias recientes?"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impactante: "El 10% más rico de la población mundial posee más que el 90% restante. ¿Qué implica esto para nuestra sociedad?"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desigualdad es un desafío social que afecta oportunidades, derechos y calidad de vida, vinculando con su realidad local y global.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caso real sobre desigualdad social en una ciudad latinoamericana, con datos y testimonios.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y análisis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Analizar críticamente el caso para identificar causas y consecuencias.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Circular entre grupos, formular preguntas para profundizar (ej: "¿Cómo creen que esta desigualdad afecta a la educación?").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copia del caso y guía de preguntas para análisis (¿Cuáles son las causas de la desigualdad en el caso? ¿Qué consecuencias sociales se observan?).</w:t>
      </w:r>
    </w:p>
    <w:p>
      <w:pPr>
        <w:numPr>
          <w:ilvl w:val="1"/>
          <w:numId w:val="4"/>
        </w:numPr>
      </w:pPr>
      <w:r>
        <w:rPr/>
        <w:t xml:space="preserve">Los grupos leen y discuten durante 25 minutos para responder la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propuestas y compartir perspectivas.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Síntesis oral y lista de propuestas en pizarrón o pizarra digital.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Moderar, sintetizar ideas y fomentar participación equitativa.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/>
        <w:t xml:space="preserve">Cada grupo expone sus respuestas (3 minutos por grupo).</w:t>
      </w:r>
    </w:p>
    <w:p>
      <w:pPr>
        <w:numPr>
          <w:ilvl w:val="1"/>
          <w:numId w:val="4"/>
        </w:numPr>
      </w:pPr>
      <w:r>
        <w:rPr/>
        <w:t xml:space="preserve">Se abre debate guiado con preguntas como: "¿Qué soluciones podrían implementarse desde la comunidad o el gobierno?".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Elaborar un breve resumen escrito de las propuestas para compartir en la próxima sesión.</w:t>
      </w:r>
    </w:p>
    <w:p>
      <w:pPr>
        <w:numPr>
          <w:ilvl w:val="0"/>
          <w:numId w:val="5"/>
        </w:numPr>
      </w:pPr>
      <w:r>
        <w:rPr/>
        <w:t xml:space="preserve">Estudiantes que requieren apoyo: Facilitar preguntas guía más específicas y acompañar en la lectura del caso.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que abordará otro desafío social, destacando la importancia de entender diferentes problemáticas para un análisis integral.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3 ideas clave aprendidas sobre la desigualdad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nuevo aspecto de la desigualdad social descubrí hoy?</w:t>
      </w:r>
    </w:p>
    <w:p>
      <w:pPr>
        <w:numPr>
          <w:ilvl w:val="1"/>
          <w:numId w:val="6"/>
        </w:numPr>
      </w:pPr>
      <w:r>
        <w:rPr/>
        <w:t xml:space="preserve">¿Cómo puedo relacionar este problema con mi entorno o experiencia personal?</w:t>
      </w:r>
    </w:p>
    <w:p>
      <w:pPr>
        <w:numPr>
          <w:ilvl w:val="1"/>
          <w:numId w:val="6"/>
        </w:numPr>
      </w:pPr>
      <w:r>
        <w:rPr/>
        <w:t xml:space="preserve">¿Qué habilidades utilicé para analizar el caso?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en voz alta, reforzando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la migración, otro desafío social relacionado con desigualdades.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actual relacionada con desigualdad social en su comunidad y traer un breve resumen para compartir.</w:t>
      </w:r>
    </w:p>
    <w:p>
      <w:pPr/>
      <w:r>
        <w:rPr/>
        <w:t xml:space="preserve">Sesión 2: Caso Migración y sus Implicaciones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con la sesión anterior, introduciendo el nuevo desafío social: la migración.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noticia que trajeron sobre desigualdad social? ¿Cómo creen que la migración puede estar relacionada o influir en esa problemática?"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de migrantes y datos globales sobre migración.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contexto global y local de la migración como fenómeno social contemporáneo, sus causas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caso que describe una comunidad afectada por la migración, con problemas sociales derivados.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y mapeo de actores</w:t>
      </w:r>
      <w:br/>
      <w:r>
        <w:rPr>
          <w:b w:val="1"/>
          <w:bCs w:val="1"/>
        </w:rPr>
        <w:t xml:space="preserve">Objetivo:</w:t>
      </w:r>
      <w:r>
        <w:rPr/>
        <w:t xml:space="preserve"> Identificar actores involucrados y sus intereses.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gráfico en hoja o digital.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Orientar para incluir actores invisibles o indirectos, preguntar "¿Quiénes podrían verse afectados y no están explícitos?".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/>
        <w:t xml:space="preserve">En grupos de 4, leen el caso durante 10 minutos.</w:t>
      </w:r>
    </w:p>
    <w:p>
      <w:pPr>
        <w:numPr>
          <w:ilvl w:val="1"/>
          <w:numId w:val="10"/>
        </w:numPr>
      </w:pPr>
      <w:r>
        <w:rPr/>
        <w:t xml:space="preserve">Elaboran un mapa de actores (quiénes intervienen, qué intereses y roles tienen).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Propuesta de intervención social</w:t>
      </w:r>
      <w:br/>
      <w:r>
        <w:rPr>
          <w:b w:val="1"/>
          <w:bCs w:val="1"/>
        </w:rPr>
        <w:t xml:space="preserve">Objetivo:</w:t>
      </w:r>
      <w:r>
        <w:rPr/>
        <w:t xml:space="preserve"> Argumentar soluciones viables para mejorar la situación migratoria descrita.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Propuesta escrita y oral.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Facilitar preguntas guía como "¿Qué obstáculos podrían enfrentar? ¿Cómo involucrar a la comunidad?".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/>
        <w:t xml:space="preserve">Los grupos discuten y elaboran una propuesta concreta considerando recursos y actores identificados.</w:t>
      </w:r>
    </w:p>
    <w:p>
      <w:pPr>
        <w:numPr>
          <w:ilvl w:val="1"/>
          <w:numId w:val="10"/>
        </w:numPr>
      </w:pPr>
      <w:r>
        <w:rPr/>
        <w:t xml:space="preserve">Preparan una presentación oral breve (5 minutos).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Crear un listado de riesgos y oportunidades en la propuesta.</w:t>
      </w:r>
    </w:p>
    <w:p>
      <w:pPr>
        <w:numPr>
          <w:ilvl w:val="0"/>
          <w:numId w:val="11"/>
        </w:numPr>
      </w:pPr>
      <w:r>
        <w:rPr/>
        <w:t xml:space="preserve">Para quienes necesitan apoyo: Proveer estructura para la propuesta y ejemplos previos.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migración con el siguiente tema: violencia social, que a menudo se relaciona con tensiones comunitarias.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en una frase qué actor considera más importante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cambió mi percepción sobre la migración después de analizar el caso?</w:t>
      </w:r>
    </w:p>
    <w:p>
      <w:pPr>
        <w:numPr>
          <w:ilvl w:val="1"/>
          <w:numId w:val="12"/>
        </w:numPr>
      </w:pPr>
      <w:r>
        <w:rPr/>
        <w:t xml:space="preserve">¿Qué habilidades usé para identificar actores y plantear propuestas?</w:t>
      </w:r>
    </w:p>
    <w:p>
      <w:pPr>
        <w:numPr>
          <w:ilvl w:val="1"/>
          <w:numId w:val="12"/>
        </w:numPr>
      </w:pPr>
      <w:r>
        <w:rPr/>
        <w:t xml:space="preserve">¿Qué retos veo para aplicar estas soluciones en la vida real?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 en las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que en la siguiente sesión se abordará la violencia social, un problema que afecta y es afectado por la migración.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Investigar una iniciativa local o global que atienda problemas de migración y traer un resumen.</w:t>
      </w:r>
    </w:p>
    <w:p>
      <w:pPr/>
      <w:r>
        <w:rPr/>
        <w:t xml:space="preserve">Sesión 3: Caso Violencia Social y su Impacto Comunitario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aprendizajes previos y preparar para abordar la violencia social como desafío contemporáneo.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conexiones encuentran entre migración y violencia social? ¿Han presenciado o conocido algún caso cercano?"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parejas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noticia o video sobre un evento reciente de violencia social en la región.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las causas multifactoriales de la violencia social y su repercusión en el desarrollo comunitario.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Caso sobre violencia social en una comunidad con antecedentes de migración y desigualdad.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Identificación de causas y efectos</w:t>
      </w:r>
      <w:br/>
      <w:r>
        <w:rPr>
          <w:b w:val="1"/>
          <w:bCs w:val="1"/>
        </w:rPr>
        <w:t xml:space="preserve">Objetivo:</w:t>
      </w:r>
      <w:r>
        <w:rPr/>
        <w:t xml:space="preserve"> Profundizar en la comprensión de las raíces y consecuencias de la violencia social.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Listado organizado en tabla en hoja de trabajo.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discusión con preguntas: "¿Qué factores históricos o estructurales se identifican? ¿Cómo afectan a diferentes grupos de la comunidad?".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/>
        <w:t xml:space="preserve">En grupos de 4, leen el caso.</w:t>
      </w:r>
    </w:p>
    <w:p>
      <w:pPr>
        <w:numPr>
          <w:ilvl w:val="1"/>
          <w:numId w:val="16"/>
        </w:numPr>
      </w:pPr>
      <w:r>
        <w:rPr/>
        <w:t xml:space="preserve">Elaboran una lista de causas y efectos sociales, económicos y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Diseño de estrategias comunitarias</w:t>
      </w:r>
      <w:br/>
      <w:r>
        <w:rPr>
          <w:b w:val="1"/>
          <w:bCs w:val="1"/>
        </w:rPr>
        <w:t xml:space="preserve">Objetivo:</w:t>
      </w:r>
      <w:r>
        <w:rPr/>
        <w:t xml:space="preserve"> Proponer estrategias para prevenir y reducir la violencia social.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la creatividad y factibilidad, plantea preguntas: "¿Cómo involucrar a autoridades y población? ¿Qué desafíos prevén?".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/>
        <w:t xml:space="preserve">Los grupos diseñan un plan de acción comunitario con roles y recursos.</w:t>
      </w:r>
    </w:p>
    <w:p>
      <w:pPr>
        <w:numPr>
          <w:ilvl w:val="1"/>
          <w:numId w:val="16"/>
        </w:numPr>
      </w:pPr>
      <w:r>
        <w:rPr/>
        <w:t xml:space="preserve">Preparan una presentación breve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Elaborar un análisis de riesgos y mitigación para su plan.</w:t>
      </w:r>
    </w:p>
    <w:p>
      <w:pPr>
        <w:numPr>
          <w:ilvl w:val="0"/>
          <w:numId w:val="17"/>
        </w:numPr>
      </w:pPr>
      <w:r>
        <w:rPr/>
        <w:t xml:space="preserve">Estudiantes con dificultades: Reciben plantilla para organizar el plan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temática con el próximo tema: exclusión social y su relación con violencia y desigualdad.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una causa y una estrategia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¿Cuál fue el factor más sorprendente en la violencia social del caso?</w:t>
      </w:r>
    </w:p>
    <w:p>
      <w:pPr>
        <w:numPr>
          <w:ilvl w:val="1"/>
          <w:numId w:val="18"/>
        </w:numPr>
      </w:pPr>
      <w:r>
        <w:rPr/>
        <w:t xml:space="preserve">¿Cómo puedo aplicar lo aprendido para fomentar la paz en mi entorno?</w:t>
      </w:r>
    </w:p>
    <w:p>
      <w:pPr>
        <w:numPr>
          <w:ilvl w:val="1"/>
          <w:numId w:val="18"/>
        </w:numPr>
      </w:pPr>
      <w:r>
        <w:rPr/>
        <w:t xml:space="preserve">¿Qué habilidades desarrollé al diseñar estrategias?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estrategias presentadas, resaltando creatividad y realismo.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última sesión sobre exclusión social y su interrelación con otros desafíos.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Investigar un programa local que atienda la violencia social y preparar breve informe.</w:t>
      </w:r>
    </w:p>
    <w:p>
      <w:pPr/>
      <w:r>
        <w:rPr/>
        <w:t xml:space="preserve">Sesión 4: Caso Exclusión Social – Síntesis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aprendizajes previos y preparar para el análisis final sobre exclusión social, cerrando el ciclo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"Repasemos brevemente: ¿Cómo se relacionan desigualdad, migración y violencia con la exclusión social?"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rápida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actuales y ejemplos sobre exclusión social en el país o región.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exclusión social perpetúa desigualdades y afecta la cohesión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complejo que integra aspectos de exclusión social vinculados a pobreza, educación y discriminación.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Diagnóstico integral</w:t>
      </w:r>
      <w:br/>
      <w:r>
        <w:rPr>
          <w:b w:val="1"/>
          <w:bCs w:val="1"/>
        </w:rPr>
        <w:t xml:space="preserve">Objetivo:</w:t>
      </w:r>
      <w:r>
        <w:rPr/>
        <w:t xml:space="preserve"> Analizar de forma holística el caso para identificar múltiples factores de exclusión.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Matriz completada y análisis escrito.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preguntas para profundizar en las causas y consecuencias multidimensionales.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/>
        <w:t xml:space="preserve">Grupos de 4 leen el caso y responden una matriz con dimensiones de exclusión (económica, educativa, cultural).</w:t>
      </w:r>
    </w:p>
    <w:p>
      <w:pPr>
        <w:numPr>
          <w:ilvl w:val="1"/>
          <w:numId w:val="22"/>
        </w:numPr>
      </w:pPr>
      <w:r>
        <w:rPr/>
        <w:t xml:space="preserve">Discuten las implicaciones para los individuos y la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Propuesta de política pública o programa comunitario</w:t>
      </w:r>
      <w:br/>
      <w:r>
        <w:rPr>
          <w:b w:val="1"/>
          <w:bCs w:val="1"/>
        </w:rPr>
        <w:t xml:space="preserve">Objetivo:</w:t>
      </w:r>
      <w:r>
        <w:rPr/>
        <w:t xml:space="preserve"> Diseñar una propuesta para mitigar la exclusión social descrita.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Documento de propuesta y presentación oral.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Orienta sobre factibilidad, impacto y sostenibilidad.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/>
        <w:t xml:space="preserve">Los grupos crean una propuesta con objetivos, actividades, actores involucrados y resultados esperados.</w:t>
      </w:r>
    </w:p>
    <w:p>
      <w:pPr>
        <w:numPr>
          <w:ilvl w:val="1"/>
          <w:numId w:val="22"/>
        </w:numPr>
      </w:pPr>
      <w:r>
        <w:rPr/>
        <w:t xml:space="preserve">Preparan una presentación final de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Incorporar indicadores de evaluación para la propuesta.</w:t>
      </w:r>
    </w:p>
    <w:p>
      <w:pPr>
        <w:numPr>
          <w:ilvl w:val="0"/>
          <w:numId w:val="23"/>
        </w:numPr>
      </w:pPr>
      <w:r>
        <w:rPr/>
        <w:t xml:space="preserve">Para estudiantes con necesidades de apoyo: Proporcionar plantilla estructurada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del plan con reflexión integral y síntesis de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pizarra digital o física con los principales desafíos sociales y relaciones entre ellos.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¿Cuál desafío social me impactó más y por qué?</w:t>
      </w:r>
    </w:p>
    <w:p>
      <w:pPr>
        <w:numPr>
          <w:ilvl w:val="1"/>
          <w:numId w:val="24"/>
        </w:numPr>
      </w:pPr>
      <w:r>
        <w:rPr/>
        <w:t xml:space="preserve">¿Qué habilidades desarrollé durante las sesiones para analizar y proponer soluciones?</w:t>
      </w:r>
    </w:p>
    <w:p>
      <w:pPr>
        <w:numPr>
          <w:ilvl w:val="1"/>
          <w:numId w:val="24"/>
        </w:numPr>
      </w:pPr>
      <w:r>
        <w:rPr/>
        <w:t xml:space="preserve">¿Cómo aplicaré este aprendizaje en mi vida personal o profesional?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procesos y logros.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participar en actividades o proyectos que aborden estos desafíos en su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final (opcional):</w:t>
      </w:r>
      <w:r>
        <w:rPr/>
        <w:t xml:space="preserve"> Redactar un ensayo breve reflexivo integrando aprendizajes y propuestas personales frente a los desafíos sociales analizados.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desigualdad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la observación del análisis de casos, participación en debates, elaboración de propuestas y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evaluación del mapa mental colectivo y, opcionalmente, el ensayo reflexivo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críticamente los casos y relacionar causas y consecuencias (Objetivo 1).</w:t>
      </w:r>
    </w:p>
    <w:p>
      <w:pPr>
        <w:numPr>
          <w:ilvl w:val="0"/>
          <w:numId w:val="26"/>
        </w:numPr>
      </w:pPr>
      <w:r>
        <w:rPr/>
        <w:t xml:space="preserve">Claridad y fundamentación en la argumentación de propuestas de solución (Objetivo 2).</w:t>
      </w:r>
    </w:p>
    <w:p>
      <w:pPr>
        <w:numPr>
          <w:ilvl w:val="0"/>
          <w:numId w:val="26"/>
        </w:numPr>
      </w:pPr>
      <w:r>
        <w:rPr/>
        <w:t xml:space="preserve">Participación activa y colaborativa en grupos y plenarias (Objetivo 3).</w:t>
      </w:r>
    </w:p>
    <w:p>
      <w:pPr>
        <w:numPr>
          <w:ilvl w:val="0"/>
          <w:numId w:val="26"/>
        </w:numPr>
      </w:pPr>
      <w:r>
        <w:rPr/>
        <w:t xml:space="preserve">Reflexión coherente sobre el impacto personal y social de los desafíos (Objetivo 4).</w:t>
      </w:r>
    </w:p>
    <w:p>
      <w:pPr>
        <w:numPr>
          <w:ilvl w:val="0"/>
          <w:numId w:val="26"/>
        </w:numPr>
      </w:pPr>
      <w:r>
        <w:rPr/>
        <w:t xml:space="preserve">Uso adecuado y crítico de diferentes fuentes de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 análisis y propuestas de casos.</w:t>
      </w:r>
    </w:p>
    <w:p>
      <w:pPr>
        <w:numPr>
          <w:ilvl w:val="0"/>
          <w:numId w:val="27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7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entre estudiantes para reflexionar sobre su proceso.</w:t>
      </w:r>
    </w:p>
    <w:p>
      <w:pPr>
        <w:numPr>
          <w:ilvl w:val="0"/>
          <w:numId w:val="27"/>
        </w:numPr>
      </w:pPr>
      <w:r>
        <w:rPr/>
        <w:t xml:space="preserve">Portafolio digital o físico con productos generados (respuestas, mapas,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y mapas conceptuales elaborados en actividades.</w:t>
      </w:r>
    </w:p>
    <w:p>
      <w:pPr>
        <w:numPr>
          <w:ilvl w:val="0"/>
          <w:numId w:val="28"/>
        </w:numPr>
      </w:pPr>
      <w:r>
        <w:rPr/>
        <w:t xml:space="preserve">Propuestas de soluciones presentadas oralmente y por escrito.</w:t>
      </w:r>
    </w:p>
    <w:p>
      <w:pPr>
        <w:numPr>
          <w:ilvl w:val="0"/>
          <w:numId w:val="28"/>
        </w:numPr>
      </w:pPr>
      <w:r>
        <w:rPr/>
        <w:t xml:space="preserve">Participación activa en discusiones y debates.</w:t>
      </w:r>
    </w:p>
    <w:p>
      <w:pPr>
        <w:numPr>
          <w:ilvl w:val="0"/>
          <w:numId w:val="28"/>
        </w:numPr>
      </w:pPr>
      <w:r>
        <w:rPr/>
        <w:t xml:space="preserve">Mapa mental colectivo final que sintetiza la comprensión integral.</w:t>
      </w:r>
    </w:p>
    <w:p>
      <w:pPr>
        <w:numPr>
          <w:ilvl w:val="0"/>
          <w:numId w:val="28"/>
        </w:numPr>
      </w:pPr>
      <w:r>
        <w:rPr/>
        <w:t xml:space="preserve">Ensayo reflexivo (si se asigna) que integre conocimientos y aprendizajes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11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93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1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7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AD7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94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5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DA8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0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45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33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E4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74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4D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BD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E82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5F6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C4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BB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EFD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AB7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B94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00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28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A9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5A7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38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70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2026-09-25T19:19:44-05:00</dcterms:created>
  <dcterms:modified xsi:type="dcterms:W3CDTF">2026-09-25T19:19:44-05:00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