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Jugando y Aprendiendo: El Gran Desafío del Día de la Paz</w:t>
      </w:r>
    </w:p>
    <w:p/>
    <w:p>
      <w:pPr/>
      <w:r>
        <w:rPr>
          <w:color w:val="666666"/>
          <w:sz w:val="20"/>
          <w:szCs w:val="20"/>
          <w:i w:val="1"/>
          <w:iCs w:val="1"/>
        </w:rPr>
        <w:t xml:space="preserve">Persona y sociedad | Habilidades Socioemocionales | Gamificación</w:t>
      </w:r>
    </w:p>
    <w:p/>
    <w:p>
      <w:pPr/>
      <w:r>
        <w:rPr>
          <w:color w:val="2b6cb0"/>
          <w:sz w:val="28"/>
          <w:szCs w:val="28"/>
          <w:b w:val="1"/>
          <w:bCs w:val="1"/>
        </w:rPr>
        <w:t xml:space="preserve">Descripción</w:t>
      </w:r>
    </w:p>
    <w:p>
      <w:pPr/>
      <w:r>
        <w:rPr/>
        <w:t xml:space="preserve">Este plan de clase está diseñado para que los estudiantes de primaria comprendan qué es la paz, para qué sirve y cómo nos ayuda a vivir mejor. A través de la metodología de gamificación, los niños se involucrarán activamente en actividades lúdicas que fomentan el trabajo en equipo, el respeto y la empatía, valores fundamentales para la convivencia pacífica. La paz es un concepto que, aunque pueda parecer abstracto, tiene un impacto directo en la vida diaria de los niños: en su familia, escuela y comunidad. Al entenderla, los estudiantes podrán identificar comportamientos que promueven la armonía y reconocer la importancia de resolver conflictos de manera respetuosa. Este aprendizaje es vital para formar ciudadanos responsables y sensibles, capaces de construir entornos justos y amigables. Además, la gamificación incentivará su motivación y participación, haciendo que el aprendizaje sea memorable y significativo.</w:t>
      </w:r>
    </w:p>
    <w:p/>
    <w:p>
      <w:pPr/>
      <w:r>
        <w:rPr>
          <w:color w:val="2b6cb0"/>
          <w:sz w:val="28"/>
          <w:szCs w:val="28"/>
          <w:b w:val="1"/>
          <w:bCs w:val="1"/>
        </w:rPr>
        <w:t xml:space="preserve">Objetivos de Aprendizaje</w:t>
      </w:r>
    </w:p>
    <w:p>
      <w:pPr>
        <w:numPr>
          <w:ilvl w:val="0"/>
          <w:numId w:val="1"/>
        </w:numPr>
      </w:pPr>
      <w:r>
        <w:rPr/>
        <w:t xml:space="preserve">Definir qué es la paz utilizando un lenguaje adecuado para su edad.</w:t>
      </w:r>
    </w:p>
    <w:p>
      <w:pPr>
        <w:numPr>
          <w:ilvl w:val="0"/>
          <w:numId w:val="1"/>
        </w:numPr>
      </w:pPr>
      <w:r>
        <w:rPr/>
        <w:t xml:space="preserve">Explicar para qué sirve la paz en la convivencia diaria.</w:t>
      </w:r>
    </w:p>
    <w:p>
      <w:pPr>
        <w:numPr>
          <w:ilvl w:val="0"/>
          <w:numId w:val="1"/>
        </w:numPr>
      </w:pPr>
      <w:r>
        <w:rPr/>
        <w:t xml:space="preserve">Identificar acciones que contribuyen a vivir mejor en paz con los demás.</w:t>
      </w:r>
    </w:p>
    <w:p>
      <w:pPr>
        <w:numPr>
          <w:ilvl w:val="0"/>
          <w:numId w:val="1"/>
        </w:numPr>
      </w:pPr>
      <w:r>
        <w:rPr/>
        <w:t xml:space="preserve">Participar activamente en dinámicas grupales que refuercen valores de respeto y colaboración.</w:t>
      </w:r>
    </w:p>
    <w:p/>
    <w:p>
      <w:pPr/>
      <w:r>
        <w:rPr>
          <w:color w:val="2b6cb0"/>
          <w:sz w:val="28"/>
          <w:szCs w:val="28"/>
          <w:b w:val="1"/>
          <w:bCs w:val="1"/>
        </w:rPr>
        <w:t xml:space="preserve">Recursos Necesarios</w:t>
      </w:r>
    </w:p>
    <w:p>
      <w:pPr>
        <w:numPr>
          <w:ilvl w:val="0"/>
          <w:numId w:val="2"/>
        </w:numPr>
      </w:pPr>
      <w:r>
        <w:rPr/>
        <w:t xml:space="preserve">Cartulinas (5 unidades) de colores variados.</w:t>
      </w:r>
    </w:p>
    <w:p>
      <w:pPr>
        <w:numPr>
          <w:ilvl w:val="0"/>
          <w:numId w:val="2"/>
        </w:numPr>
      </w:pPr>
      <w:r>
        <w:rPr/>
        <w:t xml:space="preserve">Marcadores y crayones variados (un set por grupo).</w:t>
      </w:r>
    </w:p>
    <w:p>
      <w:pPr>
        <w:numPr>
          <w:ilvl w:val="0"/>
          <w:numId w:val="2"/>
        </w:numPr>
      </w:pPr>
      <w:r>
        <w:rPr/>
        <w:t xml:space="preserve">Tarjetas con frases y dibujos relacionados con la paz (30 tarjetas).</w:t>
      </w:r>
    </w:p>
    <w:p>
      <w:pPr>
        <w:numPr>
          <w:ilvl w:val="0"/>
          <w:numId w:val="2"/>
        </w:numPr>
      </w:pPr>
      <w:r>
        <w:rPr/>
        <w:t xml:space="preserve">Insignias adhesivas para premiar participación (al menos 24).</w:t>
      </w:r>
    </w:p>
    <w:p>
      <w:pPr>
        <w:numPr>
          <w:ilvl w:val="0"/>
          <w:numId w:val="2"/>
        </w:numPr>
      </w:pPr>
      <w:r>
        <w:rPr/>
        <w:t xml:space="preserve">Reloj o cronómetro para controlar tiempos.</w:t>
      </w:r>
    </w:p>
    <w:p>
      <w:pPr>
        <w:numPr>
          <w:ilvl w:val="0"/>
          <w:numId w:val="2"/>
        </w:numPr>
      </w:pPr>
      <w:r>
        <w:rPr/>
        <w:t xml:space="preserve">Proyector o pantalla para mostrar imágenes y videos cortos (opcional).</w:t>
      </w:r>
    </w:p>
    <w:p>
      <w:pPr>
        <w:numPr>
          <w:ilvl w:val="0"/>
          <w:numId w:val="2"/>
        </w:numPr>
      </w:pPr>
      <w:r>
        <w:rPr/>
        <w:t xml:space="preserve">Reproductor de audio para canción sobre la paz (1).</w:t>
      </w:r>
    </w:p>
    <w:p>
      <w:pPr>
        <w:numPr>
          <w:ilvl w:val="0"/>
          <w:numId w:val="2"/>
        </w:numPr>
      </w:pPr>
      <w:r>
        <w:rPr/>
        <w:t xml:space="preserve">Hoja de registro para puntos y niveles de los equipos.</w:t>
      </w:r>
    </w:p>
    <w:p/>
    <w:p>
      <w:pPr/>
      <w:r>
        <w:rPr>
          <w:color w:val="2b6cb0"/>
          <w:sz w:val="28"/>
          <w:szCs w:val="28"/>
          <w:b w:val="1"/>
          <w:bCs w:val="1"/>
        </w:rPr>
        <w:t xml:space="preserve">Requisitos Previos</w:t>
      </w:r>
    </w:p>
    <w:p>
      <w:pPr>
        <w:numPr>
          <w:ilvl w:val="0"/>
          <w:numId w:val="3"/>
        </w:numPr>
      </w:pPr>
      <w:r>
        <w:rPr/>
        <w:t xml:space="preserve">Habilidades básicas para expresarse oralmente en grupo.</w:t>
      </w:r>
    </w:p>
    <w:p>
      <w:pPr>
        <w:numPr>
          <w:ilvl w:val="0"/>
          <w:numId w:val="3"/>
        </w:numPr>
      </w:pPr>
      <w:r>
        <w:rPr/>
        <w:t xml:space="preserve">Capacidad para trabajar en equipo y respetar turnos.</w:t>
      </w:r>
    </w:p>
    <w:p>
      <w:pPr>
        <w:numPr>
          <w:ilvl w:val="0"/>
          <w:numId w:val="3"/>
        </w:numPr>
      </w:pPr>
      <w:r>
        <w:rPr/>
        <w:t xml:space="preserve">Conocimiento previo básico sobre emociones y convivencia (aprendido en cursos anteriores).</w:t>
      </w:r>
    </w:p>
    <w:p>
      <w:pPr>
        <w:numPr>
          <w:ilvl w:val="0"/>
          <w:numId w:val="3"/>
        </w:numPr>
      </w:pPr>
      <w:r>
        <w:rPr/>
        <w:t xml:space="preserve">Disposición para participar en actividades prácticas y dinámicas.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descubrir juntos qué es la paz y por qué es importante para que todos podamos vivir felices y en armonía. Aprenderemos jugando, así que prepárense para divertirse y compartir."</w:t>
      </w:r>
    </w:p>
    <w:p>
      <w:pPr/>
      <w:r>
        <w:rPr>
          <w:b w:val="1"/>
          <w:bCs w:val="1"/>
        </w:rPr>
        <w:t xml:space="preserve">Estudiantes:</w:t>
      </w:r>
      <w:r>
        <w:rPr/>
        <w:t xml:space="preserve"> Escuchan con atención y expresan expectativas o ideas previas.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de niños de diferentes países abrazándose y pregunta: "¿Qué creen que están haciendo estos niños? ¿Por qué creen que están felices?"</w:t>
      </w:r>
    </w:p>
    <w:p>
      <w:pPr>
        <w:numPr>
          <w:ilvl w:val="0"/>
          <w:numId w:val="4"/>
        </w:numPr>
      </w:pPr>
      <w:r>
        <w:rPr>
          <w:b w:val="1"/>
          <w:bCs w:val="1"/>
        </w:rPr>
        <w:t xml:space="preserve">Estudiantes:</w:t>
      </w:r>
      <w:r>
        <w:rPr/>
        <w:t xml:space="preserve"> Responden con ideas sobre amistad, paz y alegría.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el Día de la Paz se celebra en muchas partes del mundo y que todos podemos ser 'Guardianes de la Paz' con pequeñas acciones?"</w:t>
      </w:r>
    </w:p>
    <w:p>
      <w:pPr>
        <w:numPr>
          <w:ilvl w:val="0"/>
          <w:numId w:val="5"/>
        </w:numPr>
      </w:pPr>
      <w:r>
        <w:rPr>
          <w:b w:val="1"/>
          <w:bCs w:val="1"/>
        </w:rPr>
        <w:t xml:space="preserve">Estudiantes:</w:t>
      </w:r>
      <w:r>
        <w:rPr/>
        <w:t xml:space="preserve"> Se muestran interesados y preguntan qué tipo de acciones pueden hacer.</w:t>
      </w:r>
    </w:p>
    <w:p>
      <w:pPr/>
      <w:r>
        <w:rPr>
          <w:b w:val="1"/>
          <w:bCs w:val="1"/>
        </w:rPr>
        <w:t xml:space="preserve">Contextualización:</w:t>
      </w:r>
    </w:p>
    <w:p>
      <w:pPr>
        <w:numPr>
          <w:ilvl w:val="0"/>
          <w:numId w:val="6"/>
        </w:numPr>
      </w:pPr>
      <w:r>
        <w:rPr>
          <w:b w:val="1"/>
          <w:bCs w:val="1"/>
        </w:rPr>
        <w:t xml:space="preserve">Docente:</w:t>
      </w:r>
      <w:r>
        <w:rPr/>
        <w:t xml:space="preserve"> Explica: "La paz no solo es la ausencia de peleas, sino también respetarnos, escucharnos y ayudarnos en la escuela, en casa y con amigos."</w:t>
      </w:r>
    </w:p>
    <w:p>
      <w:pPr>
        <w:numPr>
          <w:ilvl w:val="0"/>
          <w:numId w:val="6"/>
        </w:numPr>
      </w:pPr>
      <w:r>
        <w:rPr>
          <w:b w:val="1"/>
          <w:bCs w:val="1"/>
        </w:rPr>
        <w:t xml:space="preserve">Estudiantes:</w:t>
      </w:r>
      <w:r>
        <w:rPr/>
        <w:t xml:space="preserve"> Relacionan estas ideas con su vida diaria y comentan ejemplos.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Introduce el tema con un juego de niveles: "Vamos a convertirnos en Guardianes de la Paz y avanzar en nuestro juego superando retos que nos enseñarán qué es la paz, para qué sirve y cómo vivir mejor con ella."</w:t>
      </w:r>
    </w:p>
    <w:p>
      <w:pPr/>
      <w:r>
        <w:rPr>
          <w:b w:val="1"/>
          <w:bCs w:val="1"/>
        </w:rPr>
        <w:t xml:space="preserve">Actividad 1: Misión “Descubre la Paz”</w:t>
      </w:r>
    </w:p>
    <w:p>
      <w:pPr>
        <w:numPr>
          <w:ilvl w:val="0"/>
          <w:numId w:val="7"/>
        </w:numPr>
      </w:pPr>
      <w:r>
        <w:rPr>
          <w:b w:val="1"/>
          <w:bCs w:val="1"/>
        </w:rPr>
        <w:t xml:space="preserve">Objetivo:</w:t>
      </w:r>
      <w:r>
        <w:rPr/>
        <w:t xml:space="preserve"> Definir qué es la paz.</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a cada grupo tarjetas con palabras y dibujos relacionados con la paz (por ejemplo: respeto, amistad, silencio, ayuda, sonrisa).</w:t>
      </w:r>
    </w:p>
    <w:p>
      <w:pPr>
        <w:numPr>
          <w:ilvl w:val="1"/>
          <w:numId w:val="7"/>
        </w:numPr>
      </w:pPr>
      <w:r>
        <w:rPr/>
        <w:t xml:space="preserve">Indica: "Cada grupo debe seleccionar las tarjetas que creen que representan la paz y explicar por qué."</w:t>
      </w:r>
    </w:p>
    <w:p>
      <w:pPr>
        <w:numPr>
          <w:ilvl w:val="1"/>
          <w:numId w:val="7"/>
        </w:numPr>
      </w:pPr>
      <w:r>
        <w:rPr>
          <w:b w:val="1"/>
          <w:bCs w:val="1"/>
        </w:rPr>
        <w:t xml:space="preserve">Estudiantes:</w:t>
      </w:r>
      <w:r>
        <w:rPr/>
        <w:t xml:space="preserve"> Debaten en grupo, eligen tarjetas y preparan una breve explicación.</w:t>
      </w:r>
    </w:p>
    <w:p>
      <w:pPr>
        <w:numPr>
          <w:ilvl w:val="1"/>
          <w:numId w:val="7"/>
        </w:numPr>
      </w:pPr>
      <w:r>
        <w:rPr>
          <w:b w:val="1"/>
          <w:bCs w:val="1"/>
        </w:rPr>
        <w:t xml:space="preserve">Docente:</w:t>
      </w:r>
      <w:r>
        <w:rPr/>
        <w:t xml:space="preserve"> Escucha, hace preguntas para profundizar ("¿Por qué el respeto ayuda a la paz?") y entrega una insignia por participación activa.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Selección de tarjetas y explicación grupal.</w:t>
      </w:r>
    </w:p>
    <w:p>
      <w:pPr>
        <w:numPr>
          <w:ilvl w:val="0"/>
          <w:numId w:val="7"/>
        </w:numPr>
      </w:pPr>
      <w:r>
        <w:rPr>
          <w:b w:val="1"/>
          <w:bCs w:val="1"/>
        </w:rPr>
        <w:t xml:space="preserve">Tiempo:</w:t>
      </w:r>
      <w:r>
        <w:rPr/>
        <w:t xml:space="preserve"> 15 minutos.</w:t>
      </w:r>
    </w:p>
    <w:p>
      <w:pPr/>
      <w:r>
        <w:rPr>
          <w:b w:val="1"/>
          <w:bCs w:val="1"/>
        </w:rPr>
        <w:t xml:space="preserve">Actividad 2: Reto “Para qué sirve la Paz”</w:t>
      </w:r>
    </w:p>
    <w:p>
      <w:pPr>
        <w:numPr>
          <w:ilvl w:val="0"/>
          <w:numId w:val="8"/>
        </w:numPr>
      </w:pPr>
      <w:r>
        <w:rPr>
          <w:b w:val="1"/>
          <w:bCs w:val="1"/>
        </w:rPr>
        <w:t xml:space="preserve">Objetivo:</w:t>
      </w:r>
      <w:r>
        <w:rPr/>
        <w:t xml:space="preserve"> Explicar para qué sirve la paz en la convivencia diaria.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situaciones en tarjetas (ejemplo: "Dos amigos discuten por un juguete", "Alguien ayuda a otro que está triste") y pregunta: "¿Qué pasaría si hay paz en esta situación?"</w:t>
      </w:r>
    </w:p>
    <w:p>
      <w:pPr>
        <w:numPr>
          <w:ilvl w:val="1"/>
          <w:numId w:val="8"/>
        </w:numPr>
      </w:pPr>
      <w:r>
        <w:rPr>
          <w:b w:val="1"/>
          <w:bCs w:val="1"/>
        </w:rPr>
        <w:t xml:space="preserve">Estudiantes:</w:t>
      </w:r>
      <w:r>
        <w:rPr/>
        <w:t xml:space="preserve"> En equipos, discuten y escriben o dibujan la respuesta en una cartulina.</w:t>
      </w:r>
    </w:p>
    <w:p>
      <w:pPr>
        <w:numPr>
          <w:ilvl w:val="1"/>
          <w:numId w:val="8"/>
        </w:numPr>
      </w:pPr>
      <w:r>
        <w:rPr>
          <w:b w:val="1"/>
          <w:bCs w:val="1"/>
        </w:rPr>
        <w:t xml:space="preserve">Docente:</w:t>
      </w:r>
      <w:r>
        <w:rPr/>
        <w:t xml:space="preserve"> Recoge respuestas, felicita y otorga puntos para el equipo.</w:t>
      </w:r>
    </w:p>
    <w:p>
      <w:pPr>
        <w:numPr>
          <w:ilvl w:val="0"/>
          <w:numId w:val="8"/>
        </w:numPr>
      </w:pPr>
      <w:r>
        <w:rPr>
          <w:b w:val="1"/>
          <w:bCs w:val="1"/>
        </w:rPr>
        <w:t xml:space="preserve">Organización:</w:t>
      </w:r>
      <w:r>
        <w:rPr/>
        <w:t xml:space="preserve"> Equipos de 4.</w:t>
      </w:r>
    </w:p>
    <w:p>
      <w:pPr>
        <w:numPr>
          <w:ilvl w:val="0"/>
          <w:numId w:val="8"/>
        </w:numPr>
      </w:pPr>
      <w:r>
        <w:rPr>
          <w:b w:val="1"/>
          <w:bCs w:val="1"/>
        </w:rPr>
        <w:t xml:space="preserve">Producto:</w:t>
      </w:r>
      <w:r>
        <w:rPr/>
        <w:t xml:space="preserve"> Cartulina con respuestas o dibujos.</w:t>
      </w:r>
    </w:p>
    <w:p>
      <w:pPr>
        <w:numPr>
          <w:ilvl w:val="0"/>
          <w:numId w:val="8"/>
        </w:numPr>
      </w:pPr>
      <w:r>
        <w:rPr>
          <w:b w:val="1"/>
          <w:bCs w:val="1"/>
        </w:rPr>
        <w:t xml:space="preserve">Tiempo:</w:t>
      </w:r>
      <w:r>
        <w:rPr/>
        <w:t xml:space="preserve"> 15 minutos.</w:t>
      </w:r>
    </w:p>
    <w:p>
      <w:pPr/>
      <w:r>
        <w:rPr>
          <w:b w:val="1"/>
          <w:bCs w:val="1"/>
        </w:rPr>
        <w:t xml:space="preserve">Actividad 3: Mapa del Tesoro “Cómo vivir mejor con la Paz”</w:t>
      </w:r>
    </w:p>
    <w:p>
      <w:pPr>
        <w:numPr>
          <w:ilvl w:val="0"/>
          <w:numId w:val="9"/>
        </w:numPr>
      </w:pPr>
      <w:r>
        <w:rPr>
          <w:b w:val="1"/>
          <w:bCs w:val="1"/>
        </w:rPr>
        <w:t xml:space="preserve">Objetivo:</w:t>
      </w:r>
      <w:r>
        <w:rPr/>
        <w:t xml:space="preserve"> Identificar acciones que contribuyen a vivir mejor en paz.</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grupo una cartulina en blanco para crear un "Mapa del Tesoro" donde dibujarán acciones para vivir en paz (por ejemplo: ayudar, escuchar, compartir).</w:t>
      </w:r>
    </w:p>
    <w:p>
      <w:pPr>
        <w:numPr>
          <w:ilvl w:val="1"/>
          <w:numId w:val="9"/>
        </w:numPr>
      </w:pPr>
      <w:r>
        <w:rPr/>
        <w:t xml:space="preserve">Indica: "Cada dibujo o palabra será un tesoro que nos ayuda a vivir mejor."</w:t>
      </w:r>
    </w:p>
    <w:p>
      <w:pPr>
        <w:numPr>
          <w:ilvl w:val="1"/>
          <w:numId w:val="9"/>
        </w:numPr>
      </w:pPr>
      <w:r>
        <w:rPr>
          <w:b w:val="1"/>
          <w:bCs w:val="1"/>
        </w:rPr>
        <w:t xml:space="preserve">Estudiantes:</w:t>
      </w:r>
      <w:r>
        <w:rPr/>
        <w:t xml:space="preserve"> Trabajan en su mapa, comparten ideas y crean su obra.</w:t>
      </w:r>
    </w:p>
    <w:p>
      <w:pPr>
        <w:numPr>
          <w:ilvl w:val="1"/>
          <w:numId w:val="9"/>
        </w:numPr>
      </w:pPr>
      <w:r>
        <w:rPr>
          <w:b w:val="1"/>
          <w:bCs w:val="1"/>
        </w:rPr>
        <w:t xml:space="preserve">Docente:</w:t>
      </w:r>
      <w:r>
        <w:rPr/>
        <w:t xml:space="preserve"> Camina entre grupos, pregunta: "¿Por qué este tesoro es importante para la paz?", y otorga insignias por creatividad y trabajo en equipo.</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Mapa del Tesoro con acciones para la paz.</w:t>
      </w:r>
    </w:p>
    <w:p>
      <w:pPr>
        <w:numPr>
          <w:ilvl w:val="0"/>
          <w:numId w:val="9"/>
        </w:numPr>
      </w:pPr>
      <w:r>
        <w:rPr>
          <w:b w:val="1"/>
          <w:bCs w:val="1"/>
        </w:rPr>
        <w:t xml:space="preserve">Tiempo:</w:t>
      </w:r>
      <w:r>
        <w:rPr/>
        <w:t xml:space="preserve"> 10 minutos.</w:t>
      </w:r>
    </w:p>
    <w:p>
      <w:pPr/>
      <w:r>
        <w:rPr>
          <w:b w:val="1"/>
          <w:bCs w:val="1"/>
        </w:rPr>
        <w:t xml:space="preserve">Diferenciación:</w:t>
      </w:r>
    </w:p>
    <w:p>
      <w:pPr>
        <w:numPr>
          <w:ilvl w:val="0"/>
          <w:numId w:val="10"/>
        </w:numPr>
      </w:pPr>
      <w:r>
        <w:rPr/>
        <w:t xml:space="preserve">Para estudiantes que terminan antes: Invitar a que creen un pequeño cartel con un mensaje positivo sobre la paz para decorar el aula.</w:t>
      </w:r>
    </w:p>
    <w:p>
      <w:pPr>
        <w:numPr>
          <w:ilvl w:val="0"/>
          <w:numId w:val="10"/>
        </w:numPr>
      </w:pPr>
      <w:r>
        <w:rPr/>
        <w:t xml:space="preserve">Para estudiantes que requieren más apoyo: Asignar un compañero guía para facilitar la explicación y ofrecer ejemplos claros durante las actividades.</w:t>
      </w:r>
    </w:p>
    <w:p>
      <w:pPr/>
      <w:r>
        <w:rPr>
          <w:b w:val="1"/>
          <w:bCs w:val="1"/>
        </w:rPr>
        <w:t xml:space="preserve">Transiciones:</w:t>
      </w:r>
    </w:p>
    <w:p>
      <w:pPr/>
      <w:r>
        <w:rPr/>
        <w:t xml:space="preserve">El docente conecta cada actividad diciendo: "Ahora que sabemos qué es la paz, vamos a descubrir para qué sirve y finalmente cómo podemos vivir mejor gracias a ella. ¡Sigamos avanzando en nuestro juego de Guardianes de la Paz!"</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Pide a cada grupo compartir una idea principal de su Mapa del Tesoro en voz alta.</w:t>
      </w:r>
    </w:p>
    <w:p>
      <w:pPr>
        <w:numPr>
          <w:ilvl w:val="0"/>
          <w:numId w:val="11"/>
        </w:numPr>
      </w:pPr>
      <w:r>
        <w:rPr>
          <w:b w:val="1"/>
          <w:bCs w:val="1"/>
        </w:rPr>
        <w:t xml:space="preserve">Estudiantes:</w:t>
      </w:r>
      <w:r>
        <w:rPr/>
        <w:t xml:space="preserve"> Exponen brevemente sus ideas principales.</w:t>
      </w:r>
    </w:p>
    <w:p>
      <w:pPr>
        <w:numPr>
          <w:ilvl w:val="0"/>
          <w:numId w:val="11"/>
        </w:numPr>
      </w:pPr>
      <w:r>
        <w:rPr>
          <w:b w:val="1"/>
          <w:bCs w:val="1"/>
        </w:rPr>
        <w:t xml:space="preserve">Docente:</w:t>
      </w:r>
      <w:r>
        <w:rPr/>
        <w:t xml:space="preserve"> Concluye con un organizador gráfico en la pizarra con tres conceptos clave: Qué es la paz, para qué sirve, cómo nos ayuda a vivir mejor.</w:t>
      </w:r>
    </w:p>
    <w:p>
      <w:pPr/>
      <w:r>
        <w:rPr>
          <w:b w:val="1"/>
          <w:bCs w:val="1"/>
        </w:rPr>
        <w:t xml:space="preserve">Reflexión metacognitiva:</w:t>
      </w:r>
    </w:p>
    <w:p>
      <w:pPr>
        <w:numPr>
          <w:ilvl w:val="0"/>
          <w:numId w:val="12"/>
        </w:numPr>
      </w:pPr>
      <w:r>
        <w:rPr/>
        <w:t xml:space="preserve">¿Qué aprendí hoy sobre la paz?</w:t>
      </w:r>
    </w:p>
    <w:p>
      <w:pPr>
        <w:numPr>
          <w:ilvl w:val="0"/>
          <w:numId w:val="12"/>
        </w:numPr>
      </w:pPr>
      <w:r>
        <w:rPr/>
        <w:t xml:space="preserve">¿Por qué es importante vivir en paz con mis compañeros y familia?</w:t>
      </w:r>
    </w:p>
    <w:p>
      <w:pPr>
        <w:numPr>
          <w:ilvl w:val="0"/>
          <w:numId w:val="12"/>
        </w:numPr>
      </w:pPr>
      <w:r>
        <w:rPr/>
        <w:t xml:space="preserve">¿Qué puedo hacer yo para ayudar a que haya más paz en mi escuela y casa?</w:t>
      </w:r>
    </w:p>
    <w:p>
      <w:pPr/>
      <w:r>
        <w:rPr>
          <w:b w:val="1"/>
          <w:bCs w:val="1"/>
        </w:rPr>
        <w:t xml:space="preserve">Retroalimentación:</w:t>
      </w:r>
    </w:p>
    <w:p>
      <w:pPr/>
      <w:r>
        <w:rPr>
          <w:b w:val="1"/>
          <w:bCs w:val="1"/>
        </w:rPr>
        <w:t xml:space="preserve">Docente:</w:t>
      </w:r>
      <w:r>
        <w:rPr/>
        <w:t xml:space="preserve"> Felicita el esfuerzo, comenta ejemplos positivos observados, y refuerza la importancia de practicar la paz diariamente.</w:t>
      </w:r>
    </w:p>
    <w:p>
      <w:pPr/>
      <w:r>
        <w:rPr>
          <w:b w:val="1"/>
          <w:bCs w:val="1"/>
        </w:rPr>
        <w:t xml:space="preserve">Transferencia:</w:t>
      </w:r>
    </w:p>
    <w:p>
      <w:pPr/>
      <w:r>
        <w:rPr>
          <w:b w:val="1"/>
          <w:bCs w:val="1"/>
        </w:rPr>
        <w:t xml:space="preserve">Docente:</w:t>
      </w:r>
      <w:r>
        <w:rPr/>
        <w:t xml:space="preserve"> Indica que en su próxima clase seguirán explorando cómo resolver conflictos con paz y respeto, y anima a los estudiantes a aplicar las ideas aprendidas en casa y en el recreo.</w:t>
      </w:r>
    </w:p>
    <w:p>
      <w:pPr/>
      <w:r>
        <w:rPr>
          <w:b w:val="1"/>
          <w:bCs w:val="1"/>
        </w:rPr>
        <w:t xml:space="preserve">Tarea o reto:</w:t>
      </w:r>
    </w:p>
    <w:p>
      <w:pPr>
        <w:numPr>
          <w:ilvl w:val="0"/>
          <w:numId w:val="13"/>
        </w:numPr>
      </w:pPr>
      <w:r>
        <w:rPr>
          <w:b w:val="1"/>
          <w:bCs w:val="1"/>
        </w:rPr>
        <w:t xml:space="preserve">Docente:</w:t>
      </w:r>
      <w:r>
        <w:rPr/>
        <w:t xml:space="preserve"> Propone a los estudiantes que durante la semana sean "Guardianes de la Paz" y realicen al menos una acción para promover la paz (ayudar a un amigo, compartir, escuchar con atención) y que lo cuenten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al inicio, mediante la pregunta sobre la imagen para activar conocimientos previos.</w:t>
      </w:r>
    </w:p>
    <w:p>
      <w:pPr>
        <w:numPr>
          <w:ilvl w:val="0"/>
          <w:numId w:val="14"/>
        </w:numPr>
      </w:pPr>
      <w:r>
        <w:rPr/>
        <w:t xml:space="preserve">Formativa: durante las actividades de gamificación, observando participación, explicaciones y productos entregados.</w:t>
      </w:r>
    </w:p>
    <w:p>
      <w:pPr>
        <w:numPr>
          <w:ilvl w:val="0"/>
          <w:numId w:val="14"/>
        </w:numPr>
      </w:pPr>
      <w:r>
        <w:rPr/>
        <w:t xml:space="preserve">Sumativa: en el cierre, a través de la exposición grupal y respuestas a preguntas de reflexión.</w:t>
      </w:r>
    </w:p>
    <w:p>
      <w:pPr/>
      <w:r>
        <w:rPr>
          <w:b w:val="1"/>
          <w:bCs w:val="1"/>
        </w:rPr>
        <w:t xml:space="preserve">Criterios de evaluación:</w:t>
      </w:r>
    </w:p>
    <w:p>
      <w:pPr>
        <w:numPr>
          <w:ilvl w:val="0"/>
          <w:numId w:val="15"/>
        </w:numPr>
      </w:pPr>
      <w:r>
        <w:rPr/>
        <w:t xml:space="preserve">Define adecuadamente el concepto de paz (Objetivo 1).</w:t>
      </w:r>
    </w:p>
    <w:p>
      <w:pPr>
        <w:numPr>
          <w:ilvl w:val="0"/>
          <w:numId w:val="15"/>
        </w:numPr>
      </w:pPr>
      <w:r>
        <w:rPr/>
        <w:t xml:space="preserve">Explica con ejemplos para qué sirve la paz en la vida diaria (Objetivo 2).</w:t>
      </w:r>
    </w:p>
    <w:p>
      <w:pPr>
        <w:numPr>
          <w:ilvl w:val="0"/>
          <w:numId w:val="15"/>
        </w:numPr>
      </w:pPr>
      <w:r>
        <w:rPr/>
        <w:t xml:space="preserve">Identifica y propone acciones concretas que fomentan la convivencia pacífica (Objetivo 3).</w:t>
      </w:r>
    </w:p>
    <w:p>
      <w:pPr>
        <w:numPr>
          <w:ilvl w:val="0"/>
          <w:numId w:val="15"/>
        </w:numPr>
      </w:pPr>
      <w:r>
        <w:rPr/>
        <w:t xml:space="preserve">Participa activamente y colabora en actividades grupales (Objetivo 4).</w:t>
      </w:r>
    </w:p>
    <w:p>
      <w:pPr/>
      <w:r>
        <w:rPr>
          <w:b w:val="1"/>
          <w:bCs w:val="1"/>
        </w:rPr>
        <w:t xml:space="preserve">Instrumentos sugeridos:</w:t>
      </w:r>
    </w:p>
    <w:p>
      <w:pPr>
        <w:numPr>
          <w:ilvl w:val="0"/>
          <w:numId w:val="16"/>
        </w:numPr>
      </w:pPr>
      <w:r>
        <w:rPr/>
        <w:t xml:space="preserve">Lista de cotejo para observar participación y actitud durante actividades.</w:t>
      </w:r>
    </w:p>
    <w:p>
      <w:pPr>
        <w:numPr>
          <w:ilvl w:val="0"/>
          <w:numId w:val="16"/>
        </w:numPr>
      </w:pPr>
      <w:r>
        <w:rPr/>
        <w:t xml:space="preserve">Rúbrica sencilla para evaluar explicaciones orales y productos grupales (tarjetas, cartulina, mapa).</w:t>
      </w:r>
    </w:p>
    <w:p>
      <w:pPr>
        <w:numPr>
          <w:ilvl w:val="0"/>
          <w:numId w:val="16"/>
        </w:numPr>
      </w:pPr>
      <w:r>
        <w:rPr/>
        <w:t xml:space="preserve">Autoevaluación guiada con preguntas de reflexión al final de la clase.</w:t>
      </w:r>
    </w:p>
    <w:p>
      <w:pPr/>
      <w:r>
        <w:rPr>
          <w:b w:val="1"/>
          <w:bCs w:val="1"/>
        </w:rPr>
        <w:t xml:space="preserve">Evidencias de aprendizaje:</w:t>
      </w:r>
    </w:p>
    <w:p>
      <w:pPr>
        <w:numPr>
          <w:ilvl w:val="0"/>
          <w:numId w:val="17"/>
        </w:numPr>
      </w:pPr>
      <w:r>
        <w:rPr/>
        <w:t xml:space="preserve">Selección y explicación de tarjetas en la actividad “Descubre la Paz”.</w:t>
      </w:r>
    </w:p>
    <w:p>
      <w:pPr>
        <w:numPr>
          <w:ilvl w:val="0"/>
          <w:numId w:val="17"/>
        </w:numPr>
      </w:pPr>
      <w:r>
        <w:rPr/>
        <w:t xml:space="preserve">Cartulina con respuestas a situaciones en el reto “Para qué sirve la Paz”.</w:t>
      </w:r>
    </w:p>
    <w:p>
      <w:pPr>
        <w:numPr>
          <w:ilvl w:val="0"/>
          <w:numId w:val="17"/>
        </w:numPr>
      </w:pPr>
      <w:r>
        <w:rPr/>
        <w:t xml:space="preserve">Mapa del Tesoro con acciones para vivir mejor con paz.</w:t>
      </w:r>
    </w:p>
    <w:p>
      <w:pPr>
        <w:numPr>
          <w:ilvl w:val="0"/>
          <w:numId w:val="17"/>
        </w:numPr>
      </w:pPr>
      <w:r>
        <w:rPr/>
        <w:t xml:space="preserve">Participación verbal en síntesis y respuestas a preguntas reflexivas.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8"/>
        </w:numPr>
      </w:pPr>
      <w:r>
        <w:rPr>
          <w:b w:val="1"/>
          <w:bCs w:val="1"/>
        </w:rPr>
        <w:t xml:space="preserve">Herramienta:</w:t>
      </w:r>
      <w:hyperlink r:id="rId7" w:history="1">
        <w:r>
          <w:rPr/>
          <w:t xml:space="preserve">StoryJumper</w:t>
        </w:r>
      </w:hyperlink>
      <w:r>
        <w:rPr/>
        <w:t xml:space="preserve"> (Plataforma para crear cuentos digitales)    </w:t>
      </w:r>
      <w:r>
        <w:rPr/>
        <w:t xml:space="preserve">Implementación: El docente prepara un cuento digital corto e ilustrado sobre el Día de la Paz que pueda compartir en la pantalla o en tablets. Los estudiantes escuchan y observan las imágenes, mientras luego participan expresando sus ideas sobre la paz.</w:t>
      </w:r>
      <w:r>
        <w:rPr/>
        <w:t xml:space="preserve">    </w:t>
      </w:r>
      <w:r>
        <w:rPr/>
        <w:t xml:space="preserve">Contribución: Facilita la activación de conocimientos previos mediante un recurso visual y auditivo atractivo, adecuado para su edad, generando interés y conexión emocional con el tema.</w:t>
      </w:r>
      <w:r>
        <w:rPr/>
        <w:t xml:space="preserve">    </w:t>
      </w:r>
      <w:r>
        <w:rPr/>
        <w:t xml:space="preserve">Nivel SAMR: Sustitución (reemplaza la lectura tradicional o explicación oral por un cuento digital interactivo).</w:t>
      </w:r>
      <w:r>
        <w:rPr/>
        <w:t xml:space="preserve">  </w:t>
      </w:r>
    </w:p>
    <w:p>
      <w:pPr>
        <w:numPr>
          <w:ilvl w:val="0"/>
          <w:numId w:val="18"/>
        </w:numPr>
      </w:pPr>
      <w:r>
        <w:rPr>
          <w:b w:val="1"/>
          <w:bCs w:val="1"/>
        </w:rPr>
        <w:t xml:space="preserve">Herramienta:</w:t>
      </w:r>
      <w:r>
        <w:rPr/>
        <w:t xml:space="preserve"> Kahoot! (https://kahoot.com) – Quiz interactivo sencillo    </w:t>
      </w:r>
      <w:r>
        <w:rPr/>
        <w:t xml:space="preserve">Implementación: El docente crea un kahoot corto con preguntas simples sobre el Día de la Paz (por ejemplo, “¿Qué es la paz?”, “¿Por qué es importante la amistad?”). Los estudiantes responden desde tablets o computadoras, fomentando la participación inicial.</w:t>
      </w:r>
      <w:r>
        <w:rPr/>
        <w:t xml:space="preserve">    </w:t>
      </w:r>
      <w:r>
        <w:rPr/>
        <w:t xml:space="preserve">Contribución: Motiva a los estudiantes con un juego competitivo y colaborativo que activa conocimientos previos y despierta curiosidad.</w:t>
      </w:r>
      <w:r>
        <w:rPr/>
        <w:t xml:space="preserve">    </w:t>
      </w:r>
      <w:r>
        <w:rPr/>
        <w:t xml:space="preserve">Nivel SAMR: Aumento (el formato digital mejora la motivación y el feedback inmediato, pero la actividad sigue siendo un cuestionario).</w:t>
      </w:r>
      <w:r>
        <w:rPr/>
        <w:t xml:space="preserve">  </w:t>
      </w:r>
    </w:p>
    <w:p>
      <w:pPr/>
      <w:r>
        <w:rPr>
          <w:b w:val="1"/>
          <w:bCs w:val="1"/>
        </w:rPr>
        <w:t xml:space="preserve">Desarrollo</w:t>
      </w:r>
    </w:p>
    <w:p>
      <w:pPr>
        <w:numPr>
          <w:ilvl w:val="0"/>
          <w:numId w:val="19"/>
        </w:numPr>
      </w:pPr>
      <w:r>
        <w:rPr>
          <w:b w:val="1"/>
          <w:bCs w:val="1"/>
        </w:rPr>
        <w:t xml:space="preserve">Herramienta:</w:t>
      </w:r>
      <w:r>
        <w:rPr/>
        <w:t xml:space="preserve"> Padlet (https://padlet.com) – Muro colaborativo digital    </w:t>
      </w:r>
      <w:r>
        <w:rPr/>
        <w:t xml:space="preserve">Implementación: Los grupos usan Padlet para subir fotos o dibujar digitalmente las tarjetas que seleccionan como representativas de la paz, junto con su explicación escrita o grabada (audio). El docente proyecta el muro para que todos vean y comenten.</w:t>
      </w:r>
      <w:r>
        <w:rPr/>
        <w:t xml:space="preserve">    </w:t>
      </w:r>
      <w:r>
        <w:rPr/>
        <w:t xml:space="preserve">Contribución: Permite rediseñar la actividad tradicional de tarjetas físicas a un espacio digital donde interactúan, comentan y comparten múltiples formatos, favoreciendo la expresión y el trabajo colaborativo.</w:t>
      </w:r>
      <w:r>
        <w:rPr/>
        <w:t xml:space="preserve">    </w:t>
      </w:r>
      <w:r>
        <w:rPr/>
        <w:t xml:space="preserve">Nivel SAMR: Modificación (la herramienta transforma la dinámica del trabajo en grupo y la presentación).</w:t>
      </w:r>
      <w:r>
        <w:rPr/>
        <w:t xml:space="preserve">  </w:t>
      </w:r>
    </w:p>
    <w:p>
      <w:pPr>
        <w:numPr>
          <w:ilvl w:val="0"/>
          <w:numId w:val="19"/>
        </w:numPr>
      </w:pPr>
      <w:r>
        <w:rPr>
          <w:b w:val="1"/>
          <w:bCs w:val="1"/>
        </w:rPr>
        <w:t xml:space="preserve">Herramienta:</w:t>
      </w:r>
      <w:r>
        <w:rPr/>
        <w:t xml:space="preserve"> Aplicación de IA para generación de imágenes (por ejemplo, </w:t>
      </w:r>
      <w:hyperlink r:id="rId8" w:history="1">
        <w:r>
          <w:rPr/>
          <w:t xml:space="preserve">Leonardo AI</w:t>
        </w:r>
      </w:hyperlink>
      <w:r>
        <w:rPr/>
        <w:t xml:space="preserve"> o similar adaptado para niños)    </w:t>
      </w:r>
      <w:r>
        <w:rPr/>
        <w:t xml:space="preserve">Implementación: Con ayuda del docente, los estudiantes describen con palabras simples escenas que representen la paz (amistad, respeto, ayuda) y la IA genera imágenes que luego se integran en la presentación o el Padlet.</w:t>
      </w:r>
      <w:r>
        <w:rPr/>
        <w:t xml:space="preserve">    </w:t>
      </w:r>
      <w:r>
        <w:rPr/>
        <w:t xml:space="preserve">Contribución: Enriquecer visualmente el contenido y estimular la creatividad y reflexión sobre el significado de la paz mediante el uso innovador de IA, adaptado a su nivel.</w:t>
      </w:r>
      <w:r>
        <w:rPr/>
        <w:t xml:space="preserve">    </w:t>
      </w:r>
      <w:r>
        <w:rPr/>
        <w:t xml:space="preserve">Nivel SAMR: Redefinición (crea una nueva experiencia de aprendizaje mediante generación automática de contenido visual personalizado).</w:t>
      </w:r>
      <w:r>
        <w:rPr/>
        <w:t xml:space="preserve">  </w:t>
      </w:r>
    </w:p>
    <w:p>
      <w:pPr/>
      <w:r>
        <w:rPr>
          <w:b w:val="1"/>
          <w:bCs w:val="1"/>
        </w:rPr>
        <w:t xml:space="preserve">Cierre</w:t>
      </w:r>
    </w:p>
    <w:p>
      <w:pPr>
        <w:numPr>
          <w:ilvl w:val="0"/>
          <w:numId w:val="20"/>
        </w:numPr>
      </w:pPr>
      <w:r>
        <w:rPr>
          <w:b w:val="1"/>
          <w:bCs w:val="1"/>
        </w:rPr>
        <w:t xml:space="preserve">Herramienta:</w:t>
      </w:r>
      <w:r>
        <w:rPr/>
        <w:t xml:space="preserve"> Canva for Education (https://www.canva.com/education) – Creación simple de posters digitales    </w:t>
      </w:r>
      <w:r>
        <w:rPr/>
        <w:t xml:space="preserve">Implementación: Cada grupo crea un poster digital sobre “Cómo podemos ser Guardianes de la Paz”, usando plantillas fáciles de Canva con iconos, textos y dibujos. Luego presentan su poster en clase.</w:t>
      </w:r>
      <w:r>
        <w:rPr/>
        <w:t xml:space="preserve">    </w:t>
      </w:r>
      <w:r>
        <w:rPr/>
        <w:t xml:space="preserve">Contribución: Refuerza el aprendizaje haciendo tangible y visible el mensaje de la paz, estimulando la creatividad y comunicación en un entorno digital amigable para niños.</w:t>
      </w:r>
      <w:r>
        <w:rPr/>
        <w:t xml:space="preserve">    </w:t>
      </w:r>
      <w:r>
        <w:rPr/>
        <w:t xml:space="preserve">Nivel SAMR: Modificación (la creación digital reemplaza el cartel tradicional y permite mayor integración multimodal).</w:t>
      </w:r>
      <w:r>
        <w:rPr/>
        <w:t xml:space="preserve">  </w:t>
      </w:r>
    </w:p>
    <w:p>
      <w:pPr>
        <w:numPr>
          <w:ilvl w:val="0"/>
          <w:numId w:val="20"/>
        </w:numPr>
      </w:pPr>
      <w:r>
        <w:rPr>
          <w:b w:val="1"/>
          <w:bCs w:val="1"/>
        </w:rPr>
        <w:t xml:space="preserve">Herramienta:</w:t>
      </w:r>
      <w:r>
        <w:rPr/>
        <w:t xml:space="preserve"> Chatbot educativo simple basado en IA (como un asistente en línea personalizado para niños)    </w:t>
      </w:r>
      <w:r>
        <w:rPr/>
        <w:t xml:space="preserve">Implementación: Al final, los estudiantes pueden hacer preguntas simples al chatbot sobre la paz (“¿Por qué es importante ayudar a los demás?”) y recibir respuestas claras y motivadoras, guiados por el docente.</w:t>
      </w:r>
      <w:r>
        <w:rPr/>
        <w:t xml:space="preserve">    </w:t>
      </w:r>
      <w:r>
        <w:rPr/>
        <w:t xml:space="preserve">Contribución: Permite reforzar dudas e inquietudes de forma interactiva y personalizada, fomentando la curiosidad y el aprendizaje autónomo en un formato accesible para niños.</w:t>
      </w:r>
      <w:r>
        <w:rPr/>
        <w:t xml:space="preserve">    </w:t>
      </w:r>
      <w:r>
        <w:rPr/>
        <w:t xml:space="preserve">Nivel SAMR: Redefinición (se introduce una interacción nueva y personalizada que antes no era posible en el aula tradicional).</w:t>
      </w:r>
      <w:r>
        <w:rPr/>
        <w:t xml:space="preserve">  </w:t>
      </w:r>
    </w:p>
    <w:p/>
    <w:sectPr>
      <w:footerReference w:type="default" r:id="rId9"/>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FDE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C28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6A9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091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AA1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3D4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21E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423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269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FD1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E3C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6C2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31E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42E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F53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8D0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A02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96D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AA2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32F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oryjumper.com" TargetMode="External"/><Relationship Id="rId8" Type="http://schemas.openxmlformats.org/officeDocument/2006/relationships/hyperlink" Target="https://app.leonardo.ai" TargetMode="Externa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2026-09-26T05:02:36-05:00</dcterms:created>
  <dcterms:modified xsi:type="dcterms:W3CDTF">2026-09-26T05:02:36-05:00</dcterms:modified>
</cp:coreProperties>
</file>

<file path=docProps/custom.xml><?xml version="1.0" encoding="utf-8"?>
<Properties xmlns="http://schemas.openxmlformats.org/officeDocument/2006/custom-properties" xmlns:vt="http://schemas.openxmlformats.org/officeDocument/2006/docPropsVTypes"/>
</file>