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Colombia: Descubriendo las Montañas, Ríos y Climas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principales características físicas de Colombia, específicamente sus formas del relieve como cordilleras, valles, llanuras y sistemas periféricos, además de su hidrografía y pisos térmicos. A través de actividades vivenciales y participativas, los niños aprenderán a identificar y representar estos accidentes geográficos, relacionándolos con el clima y la diversidad natural del país.</w:t>
      </w:r>
    </w:p>
    <w:p>
      <w:pPr/>
      <w:r>
        <w:rPr/>
        <w:t xml:space="preserve">Este conocimiento es relevante porque permite a los estudiantes entender mejor el entorno que los rodea, conectar su vida cotidiana con la geografía y valorar la riqueza natural de Colombia. Además, los estudiantes desarrollarán competencias en observación, análisis y representación gráfica, herramientas útiles para su formación integral.</w:t>
      </w:r>
    </w:p>
    <w:p>
      <w:pPr/>
      <w:r>
        <w:rPr/>
        <w:t xml:space="preserve">La sesión se basa en el Diseño Universal para el Aprendizaje, ofreciendo múltiples formas de acceder al contenido, expresarse y motivarse, para que todos los niños puedan aprender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formas del relieve de Colombia (cordilleras, valles, llanuras, sistemas periféricos) mediante imágenes y mapas.</w:t>
      </w:r>
    </w:p>
    <w:p>
      <w:pPr>
        <w:numPr>
          <w:ilvl w:val="0"/>
          <w:numId w:val="1"/>
        </w:numPr>
      </w:pPr>
      <w:r>
        <w:rPr/>
        <w:t xml:space="preserve">Representar gráficamente la hidrografía básica de Colombia, incluyendo ríos y lagos importantes.</w:t>
      </w:r>
    </w:p>
    <w:p>
      <w:pPr>
        <w:numPr>
          <w:ilvl w:val="0"/>
          <w:numId w:val="1"/>
        </w:numPr>
      </w:pPr>
      <w:r>
        <w:rPr/>
        <w:t xml:space="preserve">Relacionar los pisos térmicos con las características geográficas y climáticas de las regiones naturales de Colombia.</w:t>
      </w:r>
    </w:p>
    <w:p>
      <w:pPr>
        <w:numPr>
          <w:ilvl w:val="0"/>
          <w:numId w:val="1"/>
        </w:numPr>
      </w:pPr>
      <w:r>
        <w:rPr/>
        <w:t xml:space="preserve">Explicar cómo las características del relieve y el clima influyen en la vida cotidiana y el ambiente natural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Colombia (impreso o digital interactivo)</w:t>
      </w:r>
    </w:p>
    <w:p>
      <w:pPr>
        <w:numPr>
          <w:ilvl w:val="0"/>
          <w:numId w:val="2"/>
        </w:numPr>
      </w:pPr>
      <w:r>
        <w:rPr/>
        <w:t xml:space="preserve">Tarjetas con imágenes de cordilleras, valles, llanuras, ríos y lagos</w:t>
      </w:r>
    </w:p>
    <w:p>
      <w:pPr>
        <w:numPr>
          <w:ilvl w:val="0"/>
          <w:numId w:val="2"/>
        </w:numPr>
      </w:pPr>
      <w:r>
        <w:rPr/>
        <w:t xml:space="preserve">Hojas blancas y colores (lápices, crayones o marcadores)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geografía física</w:t>
      </w:r>
    </w:p>
    <w:p>
      <w:pPr>
        <w:numPr>
          <w:ilvl w:val="0"/>
          <w:numId w:val="2"/>
        </w:numPr>
      </w:pPr>
      <w:r>
        <w:rPr/>
        <w:t xml:space="preserve">Cartulinas y pegamento para actividades grupales</w:t>
      </w:r>
    </w:p>
    <w:p>
      <w:pPr>
        <w:numPr>
          <w:ilvl w:val="0"/>
          <w:numId w:val="2"/>
        </w:numPr>
      </w:pPr>
      <w:r>
        <w:rPr/>
        <w:t xml:space="preserve">Libro infantil ilustrado sobre regiones naturales de Colombia (opcional)</w:t>
      </w:r>
    </w:p>
    <w:p>
      <w:pPr>
        <w:numPr>
          <w:ilvl w:val="0"/>
          <w:numId w:val="2"/>
        </w:numPr>
      </w:pPr>
      <w:r>
        <w:rPr/>
        <w:t xml:space="preserve">Ficha de registro para la actividad de representación gráfica</w:t>
      </w:r>
    </w:p>
    <w:p>
      <w:pPr>
        <w:numPr>
          <w:ilvl w:val="0"/>
          <w:numId w:val="2"/>
        </w:numPr>
      </w:pPr>
      <w:r>
        <w:rPr/>
        <w:t xml:space="preserve">Reproductor de audio para canción o rima sobre geografía colombiana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(identificación de colores y formas simples)</w:t>
      </w:r>
    </w:p>
    <w:p>
      <w:pPr>
        <w:numPr>
          <w:ilvl w:val="0"/>
          <w:numId w:val="3"/>
        </w:numPr>
      </w:pPr>
      <w:r>
        <w:rPr/>
        <w:t xml:space="preserve">Habilidad para observar imágenes y escuchar instrucciones</w:t>
      </w:r>
    </w:p>
    <w:p>
      <w:pPr>
        <w:numPr>
          <w:ilvl w:val="0"/>
          <w:numId w:val="3"/>
        </w:numPr>
      </w:pPr>
      <w:r>
        <w:rPr/>
        <w:t xml:space="preserve">Experiencia previa con conceptos básicos de naturaleza y clima (por ejemplo, reconocer montañas y ríos en su entorno)</w:t>
      </w:r>
    </w:p>
    <w:p>
      <w:pPr>
        <w:numPr>
          <w:ilvl w:val="0"/>
          <w:numId w:val="3"/>
        </w:numPr>
      </w:pPr>
      <w:r>
        <w:rPr/>
        <w:t xml:space="preserve">Capacidad para trabajar en grupos pequeños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para descubrir las montañas, ríos y climas que hacen de Colombia un país muy especial. Vamos a aprender cómo son sus montañas, dónde están sus ríos y qué tipos de clima podemos encontrar."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Juego "¿Dónde está?"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montañas, ríos, valles y llanuras y pregunta: "¿Quién ha visto algo parecido cerca de su casa o en alguna excursión?"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brevemente alguna experiencia o reconocimiento.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tres grandes cordilleras que atraviesan el país y que tienen climas muy diferentes? ¡Vamos a descubrirlas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nuestro país nos ayuda a entender por qué en algunas regiones hace calor y en otras frío, y por qué hay tantos ríos que nos dan agua para vivir. Todo esto está relacionado con las montañas y las llanuras que vamos a explorar."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mapa físico grande de Colombia y un video corto (3-5 minutos) que muestra las cordilleras, valles, llanuras y ríos principales, explicando con lenguaje sencillo y apoyándose en imágenes y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el mapa, escuchan y hacen preguntas.</w:t>
      </w:r>
    </w:p>
    <w:p>
      <w:pPr/>
      <w:r>
        <w:rPr>
          <w:b w:val="1"/>
          <w:bCs w:val="1"/>
        </w:rPr>
        <w:t xml:space="preserve">Actividad 1: "Mapas y formas del relieve"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formas del relieve de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de cordilleras, valles, llanuras y sistemas periféricos.</w:t>
      </w:r>
    </w:p>
    <w:p>
      <w:pPr>
        <w:numPr>
          <w:ilvl w:val="1"/>
          <w:numId w:val="5"/>
        </w:numPr>
      </w:pPr>
      <w:r>
        <w:rPr/>
        <w:t xml:space="preserve">En grupo de 3-4, los estudiantes observan el mapa físico y colocan las tarjetas en el lugar correcto del mapa.</w:t>
      </w:r>
    </w:p>
    <w:p>
      <w:pPr>
        <w:numPr>
          <w:ilvl w:val="1"/>
          <w:numId w:val="5"/>
        </w:numPr>
      </w:pPr>
      <w:r>
        <w:rPr/>
        <w:t xml:space="preserve">Luego, cada grupo explica brevemente por qué ubicaron las tarjetas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correctamente ubicadas y explicación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("¿Por qué creen que aquí hay una cordillera?"), apoya a quienes tienen dudas.</w:t>
      </w:r>
    </w:p>
    <w:p>
      <w:pPr/>
      <w:r>
        <w:rPr>
          <w:b w:val="1"/>
          <w:bCs w:val="1"/>
        </w:rPr>
        <w:t xml:space="preserve">Actividad 2: "Dibuja tu región"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hidrografía y relieve básico de una región natural de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asigna a cada estudiante una región natural (por ejemplo: región Andina, Caribe, Pacífica, Orinoquía o Amazonía).</w:t>
      </w:r>
    </w:p>
    <w:p>
      <w:pPr>
        <w:numPr>
          <w:ilvl w:val="1"/>
          <w:numId w:val="6"/>
        </w:numPr>
      </w:pPr>
      <w:r>
        <w:rPr/>
        <w:t xml:space="preserve">Con lápices y colores, los estudiantes dibujan en su hoja las formas del relieve, ríos principales y clima (sol para calor, copo de nieve para frío, etc.).</w:t>
      </w:r>
    </w:p>
    <w:p>
      <w:pPr>
        <w:numPr>
          <w:ilvl w:val="1"/>
          <w:numId w:val="6"/>
        </w:numPr>
      </w:pPr>
      <w:r>
        <w:rPr/>
        <w:t xml:space="preserve">Luego, comparten su dibujo con un compañero para explicar lo que dibujaron.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en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vocabulario, pregunta ("¿Qué río pintaste? ¿Por qué usaste ese color para el clima?"), apoya a estudiantes que necesiten ayuda con el dibujo o vocabulario.</w:t>
      </w:r>
    </w:p>
    <w:p>
      <w:pPr/>
      <w:r>
        <w:rPr>
          <w:b w:val="1"/>
          <w:bCs w:val="1"/>
        </w:rPr>
        <w:t xml:space="preserve">Actividad 3: "El juego de los pisos térmicos"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pisos térmicos con su ubicación geográfica y características climáticas.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brevemente los pisos térmicos: caliente, templado y frío, con ejemplos sencillos.</w:t>
      </w:r>
    </w:p>
    <w:p>
      <w:pPr>
        <w:numPr>
          <w:ilvl w:val="1"/>
          <w:numId w:val="7"/>
        </w:numPr>
      </w:pPr>
      <w:r>
        <w:rPr/>
        <w:t xml:space="preserve">Se forman grupos y cada grupo recibe tarjetas con imágenes de animales, plantas y actividades humanas típicas de cada piso térmico.</w:t>
      </w:r>
    </w:p>
    <w:p>
      <w:pPr>
        <w:numPr>
          <w:ilvl w:val="1"/>
          <w:numId w:val="7"/>
        </w:numPr>
      </w:pPr>
      <w:r>
        <w:rPr/>
        <w:t xml:space="preserve">Los grupos deben clasificar las tarjetas según el piso térmico y luego explicar su elección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supervisa la clasificación, formula preguntas para profundizar el razonamiento ("¿Por qué crees que este animal vive en el piso frío?").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ilustrado con una de las regiones, usando palabras clave y dibujos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acompañante adulto o estudiante avanzado para recibir ayuda en la identificación y dibujo, usando materiales táctiles o imágenes ampliadas. Pueden responder preguntas con opciones múltiples.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las montañas y ríos en el mapa, vamos a dibujar nuestra propia región para entenderla mejor. Después, jugaremos para aprender sobre los diferentes climas que hay en Colombia."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cambiar de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"Mi ticket de salida"</w:t>
      </w:r>
      <w:r>
        <w:rPr/>
        <w:t xml:space="preserve">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una cosa que aprendió hoy sobre el relieve, un río o el clima de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compartir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algunas respuestas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preguntas:</w:t>
      </w:r>
    </w:p>
    <w:p>
      <w:pPr>
        <w:numPr>
          <w:ilvl w:val="0"/>
          <w:numId w:val="10"/>
        </w:numPr>
      </w:pPr>
      <w:r>
        <w:rPr/>
        <w:t xml:space="preserve">"¿Cómo me ayudó el mapa a entender dónde están las montañas y los ríos?"</w:t>
      </w:r>
    </w:p>
    <w:p>
      <w:pPr>
        <w:numPr>
          <w:ilvl w:val="0"/>
          <w:numId w:val="10"/>
        </w:numPr>
      </w:pPr>
      <w:r>
        <w:rPr/>
        <w:t xml:space="preserve">"¿Qué dibujo hice en mi región y qué me ayudó a hacerlo?"</w:t>
      </w:r>
    </w:p>
    <w:p>
      <w:pPr>
        <w:numPr>
          <w:ilvl w:val="0"/>
          <w:numId w:val="10"/>
        </w:numPr>
      </w:pPr>
      <w:r>
        <w:rPr/>
        <w:t xml:space="preserve">"¿Por qué piensan que es importante conocer los diferentes climas de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aciertos, ofrece comentarios positivos y sugerencias para mejorar, destacando la participación activa y las ideas compartidas.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observar en casa si cerca de ustedes hay una montaña, un río o qué tipo de clima tiene su región. También pueden preguntar a sus familiares si conocen más sobre las regiones de Colombia."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observar y preguntar en su entorno real.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recopilen una imagen (foto, dibujo o recorte) de algún accidente geográfico o paisaje típico de su región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(Fase de Inicio), formativa durante las actividades de Desarrollo (observación directa y revisión de productos) y sumativa en la Fase de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las principales formas del relieve de Colombia (Actividad 1).</w:t>
      </w:r>
    </w:p>
    <w:p>
      <w:pPr>
        <w:numPr>
          <w:ilvl w:val="0"/>
          <w:numId w:val="11"/>
        </w:numPr>
      </w:pPr>
      <w:r>
        <w:rPr/>
        <w:t xml:space="preserve">Representa gráficamente la hidrografía y relieve de una región natural con elementos básicos (Actividad 2).</w:t>
      </w:r>
    </w:p>
    <w:p>
      <w:pPr>
        <w:numPr>
          <w:ilvl w:val="0"/>
          <w:numId w:val="11"/>
        </w:numPr>
      </w:pPr>
      <w:r>
        <w:rPr/>
        <w:t xml:space="preserve">Relaciona adecuadamente los pisos térmicos con características climáticas y geográficas (Actividad 3).</w:t>
      </w:r>
    </w:p>
    <w:p>
      <w:pPr>
        <w:numPr>
          <w:ilvl w:val="0"/>
          <w:numId w:val="11"/>
        </w:numPr>
      </w:pPr>
      <w:r>
        <w:rPr/>
        <w:t xml:space="preserve">Explica la importancia de las características físicas y climáticas en la vida diaria (Reflexión y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representación en actividades grupales e individuales, observación directa del docente durante actividades orales y escritas, y revisión de los tickets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 tarjetas ubicadas, dibujos individuales de regiones naturales, clasificaciones de pisos térmicos con explicación oral, y respuestas en el ticket de salida que demuestran la comprensión de los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2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6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C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8F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12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C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02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97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6B5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F9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A1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