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Economía de Nuestro País!: Problemas y Soluciones en Colombia</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la problemática económica reciente de Colombia, enfocándose en los desafíos de empleo, pobreza y la distribución del ingreso durante la última década. A través de actividades lúdicas y colaborativas, los niños aprenderán a identificar problemas reales que afectan a su país y a su entorno cercano. Además, desarrollarán habilidades para plantear conjeturas e hipótesis sobre estas problemáticas y propondrán soluciones sencillas que puedan imaginar desde su vida diaria. Esta experiencia es relevante porque conecta la economía con situaciones cotidianas, fomentando el pensamiento crítico y la conciencia social desde temprana edad. Así, los estudiantes entenderán mejor su contexto y se sentirán motivados a contribuir a un cambio positivo en su comunidad."</w:t>
      </w:r>
    </w:p>
    <w:p/>
    <w:p>
      <w:pPr/>
      <w:r>
        <w:rPr>
          <w:color w:val="2b6cb0"/>
          <w:sz w:val="28"/>
          <w:szCs w:val="28"/>
          <w:b w:val="1"/>
          <w:bCs w:val="1"/>
        </w:rPr>
        <w:t xml:space="preserve">Objetivos de Aprendizaje</w:t>
      </w:r>
    </w:p>
    <w:p>
      <w:pPr>
        <w:numPr>
          <w:ilvl w:val="0"/>
          <w:numId w:val="1"/>
        </w:numPr>
      </w:pPr>
      <w:r>
        <w:rPr/>
        <w:t xml:space="preserve">Analizar las causas y consecuencias de los problemas económicos recientes en Colombia.</w:t>
      </w:r>
    </w:p>
    <w:p>
      <w:pPr>
        <w:numPr>
          <w:ilvl w:val="0"/>
          <w:numId w:val="1"/>
        </w:numPr>
      </w:pPr>
      <w:r>
        <w:rPr/>
        <w:t xml:space="preserve">Plantear conjeturas e hipótesis sobre el empleo, la pobreza y la distribución del ingreso.</w:t>
      </w:r>
    </w:p>
    <w:p>
      <w:pPr>
        <w:numPr>
          <w:ilvl w:val="0"/>
          <w:numId w:val="1"/>
        </w:numPr>
      </w:pPr>
      <w:r>
        <w:rPr/>
        <w:t xml:space="preserve">Proponer alternativas de solución a problemáticas económicas desde su entorno familiar y escolar.</w:t>
      </w:r>
    </w:p>
    <w:p>
      <w:pPr>
        <w:numPr>
          <w:ilvl w:val="0"/>
          <w:numId w:val="1"/>
        </w:numPr>
      </w:pPr>
      <w:r>
        <w:rPr/>
        <w:t xml:space="preserve">Colaborar en grupo para compartir ideas y construir propuestas colectivas.</w:t>
      </w:r>
    </w:p>
    <w:p>
      <w:pPr>
        <w:numPr>
          <w:ilvl w:val="0"/>
          <w:numId w:val="1"/>
        </w:numPr>
      </w:pPr>
      <w:r>
        <w:rPr/>
        <w:t xml:space="preserve">Reflexionar sobre la importancia de la economía en la vida diaria y en la comunidad.</w:t>
      </w:r>
    </w:p>
    <w:p/>
    <w:p>
      <w:pPr/>
      <w:r>
        <w:rPr>
          <w:color w:val="2b6cb0"/>
          <w:sz w:val="28"/>
          <w:szCs w:val="28"/>
          <w:b w:val="1"/>
          <w:bCs w:val="1"/>
        </w:rPr>
        <w:t xml:space="preserve">Recursos Necesarios</w:t>
      </w:r>
    </w:p>
    <w:p>
      <w:pPr>
        <w:numPr>
          <w:ilvl w:val="0"/>
          <w:numId w:val="2"/>
        </w:numPr>
      </w:pPr>
      <w:r>
        <w:rPr/>
        <w:t xml:space="preserve">Cartulinas de colores (10 unidades)</w:t>
      </w:r>
    </w:p>
    <w:p>
      <w:pPr>
        <w:numPr>
          <w:ilvl w:val="0"/>
          <w:numId w:val="2"/>
        </w:numPr>
      </w:pPr>
      <w:r>
        <w:rPr/>
        <w:t xml:space="preserve">Marcadores y lápices de colores (varios sets para grupos)</w:t>
      </w:r>
    </w:p>
    <w:p>
      <w:pPr>
        <w:numPr>
          <w:ilvl w:val="0"/>
          <w:numId w:val="2"/>
        </w:numPr>
      </w:pPr>
      <w:r>
        <w:rPr/>
        <w:t xml:space="preserve">Hojas blancas tamaño carta (1 por estudiante)</w:t>
      </w:r>
    </w:p>
    <w:p>
      <w:pPr>
        <w:numPr>
          <w:ilvl w:val="0"/>
          <w:numId w:val="2"/>
        </w:numPr>
      </w:pPr>
      <w:r>
        <w:rPr/>
        <w:t xml:space="preserve">Imágenes impresas sobre empleo, pobreza y distribución del ingreso (20 imágenes variadas)</w:t>
      </w:r>
    </w:p>
    <w:p>
      <w:pPr>
        <w:numPr>
          <w:ilvl w:val="0"/>
          <w:numId w:val="2"/>
        </w:numPr>
      </w:pPr>
      <w:r>
        <w:rPr/>
        <w:t xml:space="preserve">Video corto animado sobre economía básica y trabajo (4 minutos)</w:t>
      </w:r>
    </w:p>
    <w:p>
      <w:pPr>
        <w:numPr>
          <w:ilvl w:val="0"/>
          <w:numId w:val="2"/>
        </w:numPr>
      </w:pPr>
      <w:r>
        <w:rPr/>
        <w:t xml:space="preserve">Pizarra y tizas o plumones para pizarrón</w:t>
      </w:r>
    </w:p>
    <w:p>
      <w:pPr>
        <w:numPr>
          <w:ilvl w:val="0"/>
          <w:numId w:val="2"/>
        </w:numPr>
      </w:pPr>
      <w:r>
        <w:rPr/>
        <w:t xml:space="preserve">Tarjetas con preguntas para discusión (preparadas por el docente)</w:t>
      </w:r>
    </w:p>
    <w:p>
      <w:pPr>
        <w:numPr>
          <w:ilvl w:val="0"/>
          <w:numId w:val="2"/>
        </w:numPr>
      </w:pPr>
      <w:r>
        <w:rPr/>
        <w:t xml:space="preserve">Computadora y proyector para mostrar el video</w:t>
      </w:r>
    </w:p>
    <w:p>
      <w:pPr>
        <w:numPr>
          <w:ilvl w:val="0"/>
          <w:numId w:val="2"/>
        </w:numPr>
      </w:pPr>
      <w:r>
        <w:rPr/>
        <w:t xml:space="preserve">Plantillas de organizadores gráficos para síntesis (1 por estudiante)</w:t>
      </w:r>
    </w:p>
    <w:p/>
    <w:p>
      <w:pPr/>
      <w:r>
        <w:rPr>
          <w:color w:val="2b6cb0"/>
          <w:sz w:val="28"/>
          <w:szCs w:val="28"/>
          <w:b w:val="1"/>
          <w:bCs w:val="1"/>
        </w:rPr>
        <w:t xml:space="preserve">Requisitos Previos</w:t>
      </w:r>
    </w:p>
    <w:p>
      <w:pPr>
        <w:numPr>
          <w:ilvl w:val="0"/>
          <w:numId w:val="3"/>
        </w:numPr>
      </w:pPr>
      <w:r>
        <w:rPr/>
        <w:t xml:space="preserve">Reconocimiento básico de conceptos como trabajo, dinero y comunidad (aprendidos en grados anteriores).</w:t>
      </w:r>
    </w:p>
    <w:p>
      <w:pPr>
        <w:numPr>
          <w:ilvl w:val="0"/>
          <w:numId w:val="3"/>
        </w:numPr>
      </w:pPr>
      <w:r>
        <w:rPr/>
        <w:t xml:space="preserve">Habilidades iniciales para expresarse oralmente y en escritura sencilla.</w:t>
      </w:r>
    </w:p>
    <w:p>
      <w:pPr>
        <w:numPr>
          <w:ilvl w:val="0"/>
          <w:numId w:val="3"/>
        </w:numPr>
      </w:pPr>
      <w:r>
        <w:rPr/>
        <w:t xml:space="preserve">Experiencia previa en trabajo en equipo y respeto por las ideas de los demás.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algunos problemas importantes que afectan a Colombia, como el empleo y la pobreza, para juntos pensar en soluciones que podemos imaginar desde nuestra vida diaria.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imágenes variadas relacionadas con trabajo y pobreza. Pregunta: "¿Qué ven en estas imágenes? ¿Han visto algo parecido en su barrio o familia?"</w:t>
      </w:r>
    </w:p>
    <w:p>
      <w:pPr/>
      <w:r>
        <w:rPr>
          <w:b w:val="1"/>
          <w:bCs w:val="1"/>
        </w:rPr>
        <w:t xml:space="preserve">Estudiantes:</w:t>
      </w:r>
      <w:r>
        <w:rPr/>
        <w:t xml:space="preserve"> Responden con ejemplos, comentan brevemente en grupo.</w:t>
      </w:r>
    </w:p>
    <w:p>
      <w:pPr/>
      <w:r>
        <w:rPr>
          <w:b w:val="1"/>
          <w:bCs w:val="1"/>
        </w:rPr>
        <w:t xml:space="preserve">Motivación y enganche</w:t>
      </w:r>
    </w:p>
    <w:p>
      <w:pPr/>
      <w:r>
        <w:rPr>
          <w:b w:val="1"/>
          <w:bCs w:val="1"/>
        </w:rPr>
        <w:t xml:space="preserve">Docente:</w:t>
      </w:r>
      <w:r>
        <w:rPr/>
        <w:t xml:space="preserve"> Cuenta un dato curioso: "¿Sabían que en Colombia hay lugares donde muchas personas no tienen trabajo y eso hace que sus familias tengan dificultades para comprar cosas básicas? Hoy vamos a descubrir por qué pasa esto y cómo podemos ayudar."</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Relaciona el tema con la experiencia del estudiante: "A veces en casa pueden faltar cosas porque no hay suficiente dinero, y eso tiene que ver con lo que pasa en nuestro país. Hoy vamos a aprender cómo funciona todo esto y qué podemos hacer desde nuestra casa o escuela."</w:t>
      </w:r>
    </w:p>
    <w:p>
      <w:pPr/>
      <w:r>
        <w:rPr>
          <w:b w:val="1"/>
          <w:bCs w:val="1"/>
        </w:rPr>
        <w:t xml:space="preserve">Estudiantes:</w:t>
      </w:r>
      <w:r>
        <w:rPr/>
        <w:t xml:space="preserve"> Asienten y se preparan para continuar.</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un video corto animado de 4 minutos que explica en lenguaje sencillo qué es el empleo, la pobreza y la distribución del ingreso.</w:t>
      </w:r>
    </w:p>
    <w:p>
      <w:pPr/>
      <w:r>
        <w:rPr>
          <w:b w:val="1"/>
          <w:bCs w:val="1"/>
        </w:rPr>
        <w:t xml:space="preserve">Estudiantes:</w:t>
      </w:r>
      <w:r>
        <w:rPr/>
        <w:t xml:space="preserve"> Observan atentamente el video.</w:t>
      </w:r>
    </w:p>
    <w:p>
      <w:pPr/>
      <w:r>
        <w:rPr>
          <w:b w:val="1"/>
          <w:bCs w:val="1"/>
        </w:rPr>
        <w:t xml:space="preserve">Actividad 1: "Detectives de Problemas"</w:t>
      </w:r>
    </w:p>
    <w:p>
      <w:pPr>
        <w:numPr>
          <w:ilvl w:val="0"/>
          <w:numId w:val="4"/>
        </w:numPr>
      </w:pPr>
      <w:r>
        <w:rPr>
          <w:b w:val="1"/>
          <w:bCs w:val="1"/>
        </w:rPr>
        <w:t xml:space="preserve">Objetivo:</w:t>
      </w:r>
      <w:r>
        <w:rPr/>
        <w:t xml:space="preserve"> Analizar las causas y consecuencias de la problemática económica.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imágenes impresas y tarjetas con preguntas como: "¿Qué problema creen que muestra esta imagen?", "¿Por qué creen que sucede esto?", "¿Cómo afecta a las personas?"</w:t>
      </w:r>
    </w:p>
    <w:p>
      <w:pPr>
        <w:numPr>
          <w:ilvl w:val="1"/>
          <w:numId w:val="4"/>
        </w:numPr>
      </w:pPr>
      <w:r>
        <w:rPr>
          <w:b w:val="1"/>
          <w:bCs w:val="1"/>
        </w:rPr>
        <w:t xml:space="preserve">Estudiantes:</w:t>
      </w:r>
      <w:r>
        <w:rPr/>
        <w:t xml:space="preserve"> Observan las imágenes, discuten las preguntas y anotan sus respuestas en una cartulina.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respuestas y explicaciones sobre los problemas.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formula preguntas guía como: "¿Pueden pensar en un ejemplo de su barrio?", "¿Qué pasa cuando una familia no tiene trabajo?"</w:t>
      </w:r>
    </w:p>
    <w:p>
      <w:pPr/>
      <w:r>
        <w:rPr>
          <w:b w:val="1"/>
          <w:bCs w:val="1"/>
        </w:rPr>
        <w:t xml:space="preserve">Transición</w:t>
      </w:r>
    </w:p>
    <w:p>
      <w:pPr/>
      <w:r>
        <w:rPr>
          <w:b w:val="1"/>
          <w:bCs w:val="1"/>
        </w:rPr>
        <w:t xml:space="preserve">Docente:</w:t>
      </w:r>
      <w:r>
        <w:rPr/>
        <w:t xml:space="preserve"> Recoge las cartulinas y comenta que ahora pasaremos a pensar en soluciones.</w:t>
      </w:r>
    </w:p>
    <w:p>
      <w:pPr/>
      <w:r>
        <w:rPr>
          <w:b w:val="1"/>
          <w:bCs w:val="1"/>
        </w:rPr>
        <w:t xml:space="preserve">Actividad 2: "Inventores de Soluciones"</w:t>
      </w:r>
    </w:p>
    <w:p>
      <w:pPr>
        <w:numPr>
          <w:ilvl w:val="0"/>
          <w:numId w:val="5"/>
        </w:numPr>
      </w:pPr>
      <w:r>
        <w:rPr>
          <w:b w:val="1"/>
          <w:bCs w:val="1"/>
        </w:rPr>
        <w:t xml:space="preserve">Objetivo:</w:t>
      </w:r>
      <w:r>
        <w:rPr/>
        <w:t xml:space="preserve"> Plantear hipótesis y proponer soluciones desde su entorno.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usando la información de la actividad anterior, imaginen y escriban o dibujen ideas para mejorar el empleo y ayudar a las familias en pobreza en su comunidad.</w:t>
      </w:r>
    </w:p>
    <w:p>
      <w:pPr>
        <w:numPr>
          <w:ilvl w:val="1"/>
          <w:numId w:val="5"/>
        </w:numPr>
      </w:pPr>
      <w:r>
        <w:rPr>
          <w:b w:val="1"/>
          <w:bCs w:val="1"/>
        </w:rPr>
        <w:t xml:space="preserve">Estudiantes:</w:t>
      </w:r>
      <w:r>
        <w:rPr/>
        <w:t xml:space="preserve"> Discuten y elaboran propuestas sencillas en cartulina o hojas, usando dibujos y palabras.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con propuestas de solución.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Apoya con preguntas como: "¿Qué podrían hacer niños y adultos para ayudar?", "¿Qué cosas pequeñas podemos cambiar en nuestra escuela o barrio?"</w:t>
      </w:r>
    </w:p>
    <w:p>
      <w:pPr/>
      <w:r>
        <w:rPr>
          <w:b w:val="1"/>
          <w:bCs w:val="1"/>
        </w:rPr>
        <w:t xml:space="preserve">Transición</w:t>
      </w:r>
    </w:p>
    <w:p>
      <w:pPr/>
      <w:r>
        <w:rPr>
          <w:b w:val="1"/>
          <w:bCs w:val="1"/>
        </w:rPr>
        <w:t xml:space="preserve">Docente:</w:t>
      </w:r>
      <w:r>
        <w:rPr/>
        <w:t xml:space="preserve"> Invita a los grupos a preparar una breve explicación para compartir sus ideas con la clase.</w:t>
      </w:r>
    </w:p>
    <w:p>
      <w:pPr/>
      <w:r>
        <w:rPr>
          <w:b w:val="1"/>
          <w:bCs w:val="1"/>
        </w:rPr>
        <w:t xml:space="preserve">Actividad 3: "Compartiendo nuestras ideas"</w:t>
      </w:r>
    </w:p>
    <w:p>
      <w:pPr>
        <w:numPr>
          <w:ilvl w:val="0"/>
          <w:numId w:val="6"/>
        </w:numPr>
      </w:pPr>
      <w:r>
        <w:rPr>
          <w:b w:val="1"/>
          <w:bCs w:val="1"/>
        </w:rPr>
        <w:t xml:space="preserve">Objetivo:</w:t>
      </w:r>
      <w:r>
        <w:rPr/>
        <w:t xml:space="preserve"> Colaborar y comunicar propuestas.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Los grupos presentan sus soluciones al resto de la clase en turnos breves (2 minutos cada uno).</w:t>
      </w:r>
    </w:p>
    <w:p>
      <w:pPr>
        <w:numPr>
          <w:ilvl w:val="1"/>
          <w:numId w:val="6"/>
        </w:numPr>
      </w:pPr>
      <w:r>
        <w:rPr>
          <w:b w:val="1"/>
          <w:bCs w:val="1"/>
        </w:rPr>
        <w:t xml:space="preserve">Estudiantes:</w:t>
      </w:r>
      <w:r>
        <w:rPr/>
        <w:t xml:space="preserve"> Escuchan a sus compañeros y hacen preguntas o comentarios positivos.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el diálogo, valida las ideas, y conecta las propuestas con ejemplos reales sencillos.</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elaboren un dibujo o póster que represente una solución económica.</w:t>
      </w:r>
    </w:p>
    <w:p>
      <w:pPr>
        <w:numPr>
          <w:ilvl w:val="0"/>
          <w:numId w:val="7"/>
        </w:numPr>
      </w:pPr>
      <w:r>
        <w:rPr>
          <w:b w:val="1"/>
          <w:bCs w:val="1"/>
        </w:rPr>
        <w:t xml:space="preserve">Para estudiantes que necesitan más apoyo:</w:t>
      </w:r>
      <w:r>
        <w:rPr/>
        <w:t xml:space="preserve"> Ofrecer ayuda para expresar ideas con palabras clave o dibujos guiados, y permitir trabajo en pareja si es necesario.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mapa mental colectivo en la pizarra con tres columnas: Problemas, Causas, Soluciones. Pide a los estudiantes que aporten ideas para llenar cada columna.</w:t>
      </w:r>
    </w:p>
    <w:p>
      <w:pPr/>
      <w:r>
        <w:rPr>
          <w:b w:val="1"/>
          <w:bCs w:val="1"/>
        </w:rPr>
        <w:t xml:space="preserve">Estudiantes:</w:t>
      </w:r>
      <w:r>
        <w:rPr/>
        <w:t xml:space="preserve"> Participan con aportes y escuchan la organización final.</w:t>
      </w:r>
    </w:p>
    <w:p>
      <w:pPr/>
      <w:r>
        <w:rPr>
          <w:b w:val="1"/>
          <w:bCs w:val="1"/>
        </w:rPr>
        <w:t xml:space="preserve">Reflexión metacognitiva</w:t>
      </w:r>
    </w:p>
    <w:p>
      <w:pPr>
        <w:numPr>
          <w:ilvl w:val="0"/>
          <w:numId w:val="8"/>
        </w:numPr>
      </w:pPr>
      <w:r>
        <w:rPr/>
        <w:t xml:space="preserve">¿Qué problema económico de Colombia me pareció más importante hoy?</w:t>
      </w:r>
    </w:p>
    <w:p>
      <w:pPr>
        <w:numPr>
          <w:ilvl w:val="0"/>
          <w:numId w:val="8"/>
        </w:numPr>
      </w:pPr>
      <w:r>
        <w:rPr/>
        <w:t xml:space="preserve">¿Cuál fue la idea de solución que más me gustó y por qué?</w:t>
      </w:r>
    </w:p>
    <w:p>
      <w:pPr>
        <w:numPr>
          <w:ilvl w:val="0"/>
          <w:numId w:val="8"/>
        </w:numPr>
      </w:pPr>
      <w:r>
        <w:rPr/>
        <w:t xml:space="preserve">¿Cómo puedo ayudar yo en mi casa o escuela a mejorar estos problemas?</w:t>
      </w:r>
    </w:p>
    <w:p>
      <w:pPr/>
      <w:r>
        <w:rPr>
          <w:b w:val="1"/>
          <w:bCs w:val="1"/>
        </w:rPr>
        <w:t xml:space="preserve">Retroalimentación</w:t>
      </w:r>
    </w:p>
    <w:p>
      <w:pPr/>
      <w:r>
        <w:rPr>
          <w:b w:val="1"/>
          <w:bCs w:val="1"/>
        </w:rPr>
        <w:t xml:space="preserve">Docente:</w:t>
      </w:r>
      <w:r>
        <w:rPr/>
        <w:t xml:space="preserve"> Felicita a los estudiantes por sus ideas y esfuerzo, señala fortalezas en sus propuestas y anima a seguir pensando en soluciones.</w:t>
      </w:r>
    </w:p>
    <w:p>
      <w:pPr/>
      <w:r>
        <w:rPr>
          <w:b w:val="1"/>
          <w:bCs w:val="1"/>
        </w:rPr>
        <w:t xml:space="preserve">Transferencia</w:t>
      </w:r>
    </w:p>
    <w:p>
      <w:pPr/>
      <w:r>
        <w:rPr>
          <w:b w:val="1"/>
          <w:bCs w:val="1"/>
        </w:rPr>
        <w:t xml:space="preserve">Docente:</w:t>
      </w:r>
      <w:r>
        <w:rPr/>
        <w:t xml:space="preserve"> Conecta lo aprendido con la importancia de cuidar el trabajo y compartir con quienes necesitan ayuda en su comunidad.</w:t>
      </w:r>
    </w:p>
    <w:p>
      <w:pPr/>
      <w:r>
        <w:rPr>
          <w:b w:val="1"/>
          <w:bCs w:val="1"/>
        </w:rPr>
        <w:t xml:space="preserve">Tarea o reto</w:t>
      </w:r>
    </w:p>
    <w:p>
      <w:pPr/>
      <w:r>
        <w:rPr>
          <w:b w:val="1"/>
          <w:bCs w:val="1"/>
        </w:rPr>
        <w:t xml:space="preserve">Docente:</w:t>
      </w:r>
      <w:r>
        <w:rPr/>
        <w:t xml:space="preserve"> Pide a los estudiantes que busquen en casa o en su barrio un ejemplo de empleo o ayuda a familias que puedan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productos grupales), y sumativa en el cierre (mapa mental colectivo y reflexión).</w:t>
      </w:r>
    </w:p>
    <w:p>
      <w:pPr/>
      <w:r>
        <w:rPr>
          <w:b w:val="1"/>
          <w:bCs w:val="1"/>
        </w:rPr>
        <w:t xml:space="preserve">Criterios de evaluación:</w:t>
      </w:r>
    </w:p>
    <w:p>
      <w:pPr>
        <w:numPr>
          <w:ilvl w:val="0"/>
          <w:numId w:val="9"/>
        </w:numPr>
      </w:pPr>
      <w:r>
        <w:rPr/>
        <w:t xml:space="preserve">Identifica correctamente problemas económicos básicos del país (objetivo 1).</w:t>
      </w:r>
    </w:p>
    <w:p>
      <w:pPr>
        <w:numPr>
          <w:ilvl w:val="0"/>
          <w:numId w:val="9"/>
        </w:numPr>
      </w:pPr>
      <w:r>
        <w:rPr/>
        <w:t xml:space="preserve">Formula hipótesis o ideas sobre causas y efectos de dichos problemas (objetivo 2).</w:t>
      </w:r>
    </w:p>
    <w:p>
      <w:pPr>
        <w:numPr>
          <w:ilvl w:val="0"/>
          <w:numId w:val="9"/>
        </w:numPr>
      </w:pPr>
      <w:r>
        <w:rPr/>
        <w:t xml:space="preserve">Propone soluciones coherentes y sencillas desde su entorno (objetivo 3).</w:t>
      </w:r>
    </w:p>
    <w:p>
      <w:pPr>
        <w:numPr>
          <w:ilvl w:val="0"/>
          <w:numId w:val="9"/>
        </w:numPr>
      </w:pPr>
      <w:r>
        <w:rPr/>
        <w:t xml:space="preserve">Participa activamente en el trabajo colaborativo y presentación (objetivo 4).</w:t>
      </w:r>
    </w:p>
    <w:p>
      <w:pPr>
        <w:numPr>
          <w:ilvl w:val="0"/>
          <w:numId w:val="9"/>
        </w:numPr>
      </w:pPr>
      <w:r>
        <w:rPr/>
        <w:t xml:space="preserve">Reflexiona sobre la relación entre economía y vida cotidiana (objetivo 5).</w:t>
      </w:r>
    </w:p>
    <w:p>
      <w:pPr/>
      <w:r>
        <w:rPr>
          <w:b w:val="1"/>
          <w:bCs w:val="1"/>
        </w:rPr>
        <w:t xml:space="preserve">Instrumentos sugeridos:</w:t>
      </w:r>
      <w:r>
        <w:rPr/>
        <w:t xml:space="preserve"> Lista de cotejo para participación y propuestas, observación directa durante actividades, revisión de productos escritos y dibujos, autoevaluación guiada con preguntas sencillas.</w:t>
      </w:r>
    </w:p>
    <w:p>
      <w:pPr/>
      <w:r>
        <w:rPr>
          <w:b w:val="1"/>
          <w:bCs w:val="1"/>
        </w:rPr>
        <w:t xml:space="preserve">Evidencias de aprendizaje:</w:t>
      </w:r>
      <w:r>
        <w:rPr/>
        <w:t xml:space="preserve"> Cartulinas con análisis de problemas, propuestas de solución, presentaciones orales, 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Hoy vamos a hablar sobre algo muy importante que afecta la vida de todas las personas en nuestro país: la economía. La economía es como la forma en que las personas trabajan, compran y venden cosas, y cómo usan el dinero para vivir bien. Seguro que en sus casas han visto que a veces mamá o papá hablan de cuánto cuestan las cosas o si hay trabajo para todos. Eso es parte de la economía.</w:t>
      </w:r>
    </w:p>
    <w:p>
      <w:pPr/>
      <w:r>
        <w:rPr/>
        <w:t xml:space="preserve">En Colombia, durante los últimos años, muchas familias han tenido retos para encontrar trabajo o para comprar lo que necesitan, como alimentos o ropa. Por ejemplo, ¿han notado que a veces las frutas que compramos en el mercado están más caras o que algunos amigos de la escuela tienen que ayudar más en casa porque sus papás trabajan menos? Esto sucede porque hay problemas económicos que afectan a muchas personas.</w:t>
      </w:r>
    </w:p>
    <w:p>
      <w:pPr/>
      <w:r>
        <w:rPr/>
        <w:t xml:space="preserve">Hoy vamos a descubrir juntos cuáles son esos problemas y cómo podemos pensar en soluciones, incluso desde cosas que podemos hacer en nuestra familia o comunidad. No se preocupen si no entienden todo al principio, lo importante es que haremos preguntas, hablaremos en grupo y aprenderemos paso a paso. Juntos podemos imaginar un país donde todos tengan lo que necesitan para vivir felices.</w:t>
      </w:r>
    </w:p>
    <w:p/>
    <w:p>
      <w:pPr/>
      <w:r>
        <w:rPr>
          <w:sz w:val="22"/>
          <w:szCs w:val="22"/>
          <w:b w:val="1"/>
          <w:bCs w:val="1"/>
        </w:rPr>
        <w:t xml:space="preserve">Inicio - Activar</w:t>
      </w:r>
    </w:p>
    <w:p>
      <w:pPr/>
      <w:r>
        <w:rPr>
          <w:b w:val="1"/>
          <w:bCs w:val="1"/>
        </w:rPr>
        <w:t xml:space="preserve">Actividad para Activar Conocimientos Previos: "Mi Pequeña Economía Familiar"</w:t>
      </w:r>
    </w:p>
    <w:p>
      <w:pPr/>
      <w:r>
        <w:rPr>
          <w:b w:val="1"/>
          <w:bCs w:val="1"/>
        </w:rPr>
        <w:t xml:space="preserve">Duración:</w:t>
      </w:r>
      <w:r>
        <w:rPr/>
        <w:t xml:space="preserve"> 5-10 minutos</w:t>
      </w:r>
    </w:p>
    <w:p>
      <w:pPr/>
      <w:r>
        <w:rPr>
          <w:b w:val="1"/>
          <w:bCs w:val="1"/>
        </w:rPr>
        <w:t xml:space="preserve">Objetivo de la actividad:</w:t>
      </w:r>
      <w:r>
        <w:rPr/>
        <w:t xml:space="preserve"> Que los estudiantes reconozcan y compartan experiencias relacionadas con el dinero, el trabajo y el ahorro en su entorno cercano, para conectar con las problemáticas económicas del país y comenzar a plantear hipótesis sobre posibles soluciones.</w:t>
      </w:r>
    </w:p>
    <w:p>
      <w:pPr>
        <w:numPr>
          <w:ilvl w:val="0"/>
          <w:numId w:val="10"/>
        </w:numPr>
      </w:pPr>
      <w:r>
        <w:rPr>
          <w:b w:val="1"/>
          <w:bCs w:val="1"/>
        </w:rPr>
        <w:t xml:space="preserve">Materiales:</w:t>
      </w:r>
      <w:r>
        <w:rPr/>
        <w:t xml:space="preserve"> Pizarra o cartulina, marcadores, hojas y lápices para que cada niño pueda anotar o dibujar.</w:t>
      </w:r>
    </w:p>
    <w:p>
      <w:pPr>
        <w:numPr>
          <w:ilvl w:val="0"/>
          <w:numId w:val="10"/>
        </w:numPr>
      </w:pPr>
      <w:r>
        <w:rPr>
          <w:b w:val="1"/>
          <w:bCs w:val="1"/>
        </w:rPr>
        <w:t xml:space="preserve">Descripción:</w:t>
      </w:r>
    </w:p>
    <w:p>
      <w:pPr>
        <w:numPr>
          <w:ilvl w:val="0"/>
          <w:numId w:val="11"/>
        </w:numPr>
      </w:pPr>
      <w:r>
        <w:rPr/>
        <w:t xml:space="preserve">El docente inicia preguntando a los estudiantes: </w:t>
      </w:r>
      <w:r>
        <w:rPr>
          <w:i w:val="1"/>
          <w:iCs w:val="1"/>
        </w:rPr>
        <w:t xml:space="preserve">"¿De dónde creen que viene el dinero que usamos en casa? ¿Qué hacen sus papás o familiares para ganar ese dinero?"</w:t>
      </w:r>
    </w:p>
    <w:p>
      <w:pPr>
        <w:numPr>
          <w:ilvl w:val="0"/>
          <w:numId w:val="11"/>
        </w:numPr>
      </w:pPr>
      <w:r>
        <w:rPr/>
        <w:t xml:space="preserve">Los niños responden, y el docente escribe en la pizarra palabras clave como “trabajo”, “venta”, “ahorro”, “compras”, “ayudar en casa”, etc.</w:t>
      </w:r>
    </w:p>
    <w:p>
      <w:pPr>
        <w:numPr>
          <w:ilvl w:val="0"/>
          <w:numId w:val="11"/>
        </w:numPr>
      </w:pPr>
      <w:r>
        <w:rPr/>
        <w:t xml:space="preserve">Luego, el docente propone que cada niño dibuje o escriba una cosa que hayan visto o hecho relacionada con el dinero en su familia o comunidad (por ejemplo: comprar frutas, ayudar a vender algo, guardar monedas, etc.).</w:t>
      </w:r>
    </w:p>
    <w:p>
      <w:pPr>
        <w:numPr>
          <w:ilvl w:val="0"/>
          <w:numId w:val="11"/>
        </w:numPr>
      </w:pPr>
      <w:r>
        <w:rPr/>
        <w:t xml:space="preserve">Al terminar, algunos niños comparten sus dibujos o ideas con el grupo.</w:t>
      </w:r>
    </w:p>
    <w:p>
      <w:pPr>
        <w:numPr>
          <w:ilvl w:val="0"/>
          <w:numId w:val="11"/>
        </w:numPr>
      </w:pPr>
      <w:r>
        <w:rPr/>
        <w:t xml:space="preserve">Finalmente, el docente conecta estas experiencias con la idea de que en Colombia hay familias con diferentes formas de vivir y que hoy empezarán a pensar juntos en los problemas económicos que afectan a muchas personas y cómo podrían ayudar desde su entorno.</w:t>
      </w:r>
    </w:p>
    <w:p>
      <w:pPr/>
      <w:r>
        <w:rPr>
          <w:b w:val="1"/>
          <w:bCs w:val="1"/>
        </w:rPr>
        <w:t xml:space="preserve">Conexión con el objetivo:</w:t>
      </w:r>
      <w:r>
        <w:rPr/>
        <w:t xml:space="preserve"> Esta actividad permite que los estudiantes comiencen a construir conjeturas simples sobre cómo el dinero y el trabajo influyen en la vida de las personas y abre la puerta para plantear hipótesis y soluciones a las problemáticas económicas del país, desde su realidad cercana.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trabajar en la sesión de 2 horas con estudiantes de primaria (6-11 años) usando Aprendizaje Basado en Problemas, es fundamental que los ejemplos y casos sean sencillos, cercanos a su realidad y que permitan que los niños reflexionen y propongan soluciones. A continuación se presentan ejemplos prácticos y casos de estudio que cumplen con estos criterios y están alineados con el objetivo de plantear conjeturas e hipótesis para resolver problemas económicos locales.</w:t>
      </w:r>
    </w:p>
    <w:p>
      <w:pPr/>
      <w:r>
        <w:rPr>
          <w:b w:val="1"/>
          <w:bCs w:val="1"/>
        </w:rPr>
        <w:t xml:space="preserve">Ejemplo Práctico 1: El Mercado de la Plaza del Barrio</w:t>
      </w:r>
    </w:p>
    <w:p>
      <w:pPr>
        <w:numPr>
          <w:ilvl w:val="0"/>
          <w:numId w:val="12"/>
        </w:numPr>
      </w:pPr>
      <w:r>
        <w:rPr>
          <w:b w:val="1"/>
          <w:bCs w:val="1"/>
        </w:rPr>
        <w:t xml:space="preserve">Contexto:</w:t>
      </w:r>
      <w:r>
        <w:rPr/>
        <w:t xml:space="preserve"> En la plaza del barrio donde viven los niños, algunos vendedores tienen problemas para vender sus frutas y verduras porque muchas personas no tienen suficiente dinero para comprar.</w:t>
      </w:r>
    </w:p>
    <w:p>
      <w:pPr>
        <w:numPr>
          <w:ilvl w:val="0"/>
          <w:numId w:val="12"/>
        </w:numPr>
      </w:pPr>
      <w:r>
        <w:rPr>
          <w:b w:val="1"/>
          <w:bCs w:val="1"/>
        </w:rPr>
        <w:t xml:space="preserve">Problema a resolver:</w:t>
      </w:r>
      <w:r>
        <w:rPr/>
        <w:t xml:space="preserve"> ¿Por qué algunas familias no pueden comprar frutas y verduras? ¿Qué podrían hacer los vendedores y las familias para que todos tengan acceso a alimentos saludables?</w:t>
      </w:r>
    </w:p>
    <w:p>
      <w:pPr>
        <w:numPr>
          <w:ilvl w:val="0"/>
          <w:numId w:val="12"/>
        </w:numPr>
      </w:pPr>
      <w:r>
        <w:rPr>
          <w:b w:val="1"/>
          <w:bCs w:val="1"/>
        </w:rPr>
        <w:t xml:space="preserve">Actividad:</w:t>
      </w:r>
      <w:r>
        <w:rPr/>
        <w:t xml:space="preserve"> Los estudiantes forman grupos para discutir posibles causas, como la falta de empleo en sus familias o precios altos, y plantear soluciones como crear un sistema de trueque o un pequeño mercado solidario.</w:t>
      </w:r>
    </w:p>
    <w:p>
      <w:pPr>
        <w:numPr>
          <w:ilvl w:val="0"/>
          <w:numId w:val="12"/>
        </w:numPr>
      </w:pPr>
      <w:r>
        <w:rPr>
          <w:b w:val="1"/>
          <w:bCs w:val="1"/>
        </w:rPr>
        <w:t xml:space="preserve">Objetivo:</w:t>
      </w:r>
      <w:r>
        <w:rPr/>
        <w:t xml:space="preserve"> Que los niños planteen hipótesis sobre la relación entre empleo, ingresos y acceso a alimentos, y propongan alternativas que podrían implementarse en su comunidad.</w:t>
      </w:r>
    </w:p>
    <w:p>
      <w:pPr/>
      <w:r>
        <w:rPr>
          <w:b w:val="1"/>
          <w:bCs w:val="1"/>
        </w:rPr>
        <w:t xml:space="preserve">Ejemplo Práctico 2: La Historia de Juan y su Familia</w:t>
      </w:r>
    </w:p>
    <w:p>
      <w:pPr>
        <w:numPr>
          <w:ilvl w:val="0"/>
          <w:numId w:val="13"/>
        </w:numPr>
      </w:pPr>
      <w:r>
        <w:rPr>
          <w:b w:val="1"/>
          <w:bCs w:val="1"/>
        </w:rPr>
        <w:t xml:space="preserve">Contexto:</w:t>
      </w:r>
      <w:r>
        <w:rPr/>
        <w:t xml:space="preserve"> Juan es un niño que vive en una ciudad colombiana. Su mamá perdió su trabajo hace unos meses y ahora la familia tiene menos dinero para comprar cosas básicas.</w:t>
      </w:r>
    </w:p>
    <w:p>
      <w:pPr>
        <w:numPr>
          <w:ilvl w:val="0"/>
          <w:numId w:val="13"/>
        </w:numPr>
      </w:pPr>
      <w:r>
        <w:rPr>
          <w:b w:val="1"/>
          <w:bCs w:val="1"/>
        </w:rPr>
        <w:t xml:space="preserve">Problema a resolver:</w:t>
      </w:r>
      <w:r>
        <w:rPr/>
        <w:t xml:space="preserve"> ¿Cómo afecta a Juan y su familia la falta de empleo? ¿Qué podrían hacer para mejorar su situación?</w:t>
      </w:r>
    </w:p>
    <w:p>
      <w:pPr>
        <w:numPr>
          <w:ilvl w:val="0"/>
          <w:numId w:val="13"/>
        </w:numPr>
      </w:pPr>
      <w:r>
        <w:rPr>
          <w:b w:val="1"/>
          <w:bCs w:val="1"/>
        </w:rPr>
        <w:t xml:space="preserve">Actividad:</w:t>
      </w:r>
      <w:r>
        <w:rPr/>
        <w:t xml:space="preserve"> Los estudiantes analizan la historia y discuten en grupos qué trabajos podrían realizar las personas de la familia, cómo podrían ahorrar dinero o recibir ayuda de su comunidad.</w:t>
      </w:r>
    </w:p>
    <w:p>
      <w:pPr>
        <w:numPr>
          <w:ilvl w:val="0"/>
          <w:numId w:val="13"/>
        </w:numPr>
      </w:pPr>
      <w:r>
        <w:rPr>
          <w:b w:val="1"/>
          <w:bCs w:val="1"/>
        </w:rPr>
        <w:t xml:space="preserve">Objetivo:</w:t>
      </w:r>
      <w:r>
        <w:rPr/>
        <w:t xml:space="preserve"> Que los estudiantes entiendan la importancia del empleo para la economía familiar y propongan soluciones creativas y solidarias para enfrentar la pobreza.</w:t>
      </w:r>
    </w:p>
    <w:p>
      <w:pPr/>
      <w:r>
        <w:rPr>
          <w:b w:val="1"/>
          <w:bCs w:val="1"/>
        </w:rPr>
        <w:t xml:space="preserve">Ejemplo Práctico 3: ¿Cómo Compartimos las Cosas en el Colegio?</w:t>
      </w:r>
    </w:p>
    <w:p>
      <w:pPr>
        <w:numPr>
          <w:ilvl w:val="0"/>
          <w:numId w:val="14"/>
        </w:numPr>
      </w:pPr>
      <w:r>
        <w:rPr>
          <w:b w:val="1"/>
          <w:bCs w:val="1"/>
        </w:rPr>
        <w:t xml:space="preserve">Contexto:</w:t>
      </w:r>
      <w:r>
        <w:rPr/>
        <w:t xml:space="preserve"> En el colegio, algunos niños tienen muchos útiles escolares y otros pocos, lo que genera que algunos no puedan hacer sus tareas.</w:t>
      </w:r>
    </w:p>
    <w:p>
      <w:pPr>
        <w:numPr>
          <w:ilvl w:val="0"/>
          <w:numId w:val="14"/>
        </w:numPr>
      </w:pPr>
      <w:r>
        <w:rPr>
          <w:b w:val="1"/>
          <w:bCs w:val="1"/>
        </w:rPr>
        <w:t xml:space="preserve">Problema a resolver:</w:t>
      </w:r>
      <w:r>
        <w:rPr/>
        <w:t xml:space="preserve"> ¿Es justo que algunos tengan más y otros menos? ¿Cómo podríamos ayudar para que todos tengan lo que necesitan?</w:t>
      </w:r>
    </w:p>
    <w:p>
      <w:pPr>
        <w:numPr>
          <w:ilvl w:val="0"/>
          <w:numId w:val="14"/>
        </w:numPr>
      </w:pPr>
      <w:r>
        <w:rPr>
          <w:b w:val="1"/>
          <w:bCs w:val="1"/>
        </w:rPr>
        <w:t xml:space="preserve">Actividad:</w:t>
      </w:r>
      <w:r>
        <w:rPr/>
        <w:t xml:space="preserve"> Los estudiantes crean un plan para compartir o intercambiar útiles escolares, analizando cómo la distribución equitativa puede ayudar a todos a aprender mejor.</w:t>
      </w:r>
    </w:p>
    <w:p>
      <w:pPr>
        <w:numPr>
          <w:ilvl w:val="0"/>
          <w:numId w:val="14"/>
        </w:numPr>
      </w:pPr>
      <w:r>
        <w:rPr>
          <w:b w:val="1"/>
          <w:bCs w:val="1"/>
        </w:rPr>
        <w:t xml:space="preserve">Objetivo:</w:t>
      </w:r>
      <w:r>
        <w:rPr/>
        <w:t xml:space="preserve"> Que los niños reflexionen sobre la distribución del ingreso y recursos, y que propongan acciones para mejorar la equidad en su entorno.</w:t>
      </w:r>
    </w:p>
    <w:p>
      <w:pPr/>
      <w:r>
        <w:rPr>
          <w:b w:val="1"/>
          <w:bCs w:val="1"/>
        </w:rPr>
        <w:t xml:space="preserve">Casos de Estudio Breves para Análisis en Clase</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Problema Económico</w:t>
            </w:r>
          </w:p>
        </w:tc>
        <w:tc>
          <w:tcPr>
            <w:noWrap/>
          </w:tcPr>
          <w:p>
            <w:pPr/>
            <w:r>
              <w:rPr/>
              <w:t xml:space="preserve">Pregunta para los estudiantes</w:t>
            </w:r>
          </w:p>
        </w:tc>
      </w:tr>
      <w:tr>
        <w:trPr/>
        <w:tc>
          <w:tcPr>
            <w:noWrap/>
          </w:tcPr>
          <w:p>
            <w:pPr/>
            <w:r>
              <w:rPr/>
              <w:t xml:space="preserve">La Tienda de Doña Rosa</w:t>
            </w:r>
          </w:p>
        </w:tc>
        <w:tc>
          <w:tcPr>
            <w:noWrap/>
          </w:tcPr>
          <w:p>
            <w:pPr/>
            <w:r>
              <w:rPr/>
              <w:t xml:space="preserve">Doña Rosa vende pan, pero sus ventas bajaron porque muchas familias no tienen dinero suficiente.</w:t>
            </w:r>
          </w:p>
        </w:tc>
        <w:tc>
          <w:tcPr>
            <w:noWrap/>
          </w:tcPr>
          <w:p>
            <w:pPr/>
            <w:r>
              <w:rPr/>
              <w:t xml:space="preserve">Disminución de ingresos y pobreza</w:t>
            </w:r>
          </w:p>
        </w:tc>
        <w:tc>
          <w:tcPr>
            <w:noWrap/>
          </w:tcPr>
          <w:p>
            <w:pPr/>
            <w:r>
              <w:rPr/>
              <w:t xml:space="preserve">¿Qué podría hacer Doña Rosa para que más personas compren y su negocio mejore?</w:t>
            </w:r>
          </w:p>
        </w:tc>
      </w:tr>
      <w:tr>
        <w:trPr/>
        <w:tc>
          <w:tcPr>
            <w:noWrap/>
          </w:tcPr>
          <w:p>
            <w:pPr/>
            <w:r>
              <w:rPr/>
              <w:t xml:space="preserve">El Parque de los Juegos</w:t>
            </w:r>
          </w:p>
        </w:tc>
        <w:tc>
          <w:tcPr>
            <w:noWrap/>
          </w:tcPr>
          <w:p>
            <w:pPr/>
            <w:r>
              <w:rPr/>
              <w:t xml:space="preserve">El parque del barrio está cerrado porque no hay dinero para repararlo.</w:t>
            </w:r>
          </w:p>
        </w:tc>
        <w:tc>
          <w:tcPr>
            <w:noWrap/>
          </w:tcPr>
          <w:p>
            <w:pPr/>
            <w:r>
              <w:rPr/>
              <w:t xml:space="preserve">Falta de inversión y empleo en la comunidad</w:t>
            </w:r>
          </w:p>
        </w:tc>
        <w:tc>
          <w:tcPr>
            <w:noWrap/>
          </w:tcPr>
          <w:p>
            <w:pPr/>
            <w:r>
              <w:rPr/>
              <w:t xml:space="preserve">¿Cómo podrían los vecinos ayudar para que el parque vuelva a abrir?</w:t>
            </w:r>
          </w:p>
        </w:tc>
      </w:tr>
      <w:tr>
        <w:trPr/>
        <w:tc>
          <w:tcPr>
            <w:noWrap/>
          </w:tcPr>
          <w:p>
            <w:pPr/>
            <w:r>
              <w:rPr/>
              <w:t xml:space="preserve">La Feria de las Frutas</w:t>
            </w:r>
          </w:p>
        </w:tc>
        <w:tc>
          <w:tcPr>
            <w:noWrap/>
          </w:tcPr>
          <w:p>
            <w:pPr/>
            <w:r>
              <w:rPr/>
              <w:t xml:space="preserve">Los agricultores quieren vender sus frutas, pero algunas personas no pueden pagar los precios actuales.</w:t>
            </w:r>
          </w:p>
        </w:tc>
        <w:tc>
          <w:tcPr>
            <w:noWrap/>
          </w:tcPr>
          <w:p>
            <w:pPr/>
            <w:r>
              <w:rPr/>
              <w:t xml:space="preserve">Distribución desigual del ingreso y acceso limitado a alimentos</w:t>
            </w:r>
          </w:p>
        </w:tc>
        <w:tc>
          <w:tcPr>
            <w:noWrap/>
          </w:tcPr>
          <w:p>
            <w:pPr/>
            <w:r>
              <w:rPr/>
              <w:t xml:space="preserve">¿Qué ideas tienen para que todos puedan comprar frutas y los agricultores vendan sus productos?</w:t>
            </w:r>
          </w:p>
        </w:tc>
      </w:tr>
    </w:tbl>
    <w:p>
      <w:pPr/>
      <w:r>
        <w:rPr>
          <w:b w:val="1"/>
          <w:bCs w:val="1"/>
        </w:rPr>
        <w:t xml:space="preserve">Implementación en la Sesión</w:t>
      </w:r>
    </w:p>
    <w:p>
      <w:pPr>
        <w:numPr>
          <w:ilvl w:val="0"/>
          <w:numId w:val="15"/>
        </w:numPr>
      </w:pPr>
      <w:r>
        <w:rPr/>
        <w:t xml:space="preserve">Dividir a los estudiantes en pequeños grupos para trabajar uno de los casos o ejemplos prácticos.</w:t>
      </w:r>
    </w:p>
    <w:p>
      <w:pPr>
        <w:numPr>
          <w:ilvl w:val="0"/>
          <w:numId w:val="15"/>
        </w:numPr>
      </w:pPr>
      <w:r>
        <w:rPr/>
        <w:t xml:space="preserve">Guiar el análisis con preguntas abiertas que fomenten la reflexión y la formulación de hipótesis.</w:t>
      </w:r>
    </w:p>
    <w:p>
      <w:pPr>
        <w:numPr>
          <w:ilvl w:val="0"/>
          <w:numId w:val="15"/>
        </w:numPr>
      </w:pPr>
      <w:r>
        <w:rPr/>
        <w:t xml:space="preserve">Facilitar que cada grupo presente sus soluciones y discutan cómo esas ideas podrían ayudar en su comunidad.</w:t>
      </w:r>
    </w:p>
    <w:p>
      <w:pPr>
        <w:numPr>
          <w:ilvl w:val="0"/>
          <w:numId w:val="15"/>
        </w:numPr>
      </w:pPr>
      <w:r>
        <w:rPr/>
        <w:t xml:space="preserve">Finalizar con una reflexión grupal sobre la importancia de comprender los problemas económicos y la capacidad de proponer soluciones desde su entorno.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 fase de desarrollo del plan "¡Descubriendo la Economía de Nuestro País!", se proponen las siguientes mecánicas de juego que reforzarán el aprendizaje sobre los desafíos económicos de Colombia, fomentando la reflexión y la creatividad para plantear soluciones desde su entorno.</w:t>
      </w:r>
    </w:p>
    <w:p>
      <w:pPr>
        <w:numPr>
          <w:ilvl w:val="0"/>
          <w:numId w:val="16"/>
        </w:numPr>
      </w:pPr>
      <w:r>
        <w:rPr>
          <w:b w:val="1"/>
          <w:bCs w:val="1"/>
        </w:rPr>
        <w:t xml:space="preserve">Juego de Roles: "Mini Consejeros Económicos"</w:t>
      </w:r>
    </w:p>
    <w:p>
      <w:pPr>
        <w:numPr>
          <w:ilvl w:val="1"/>
          <w:numId w:val="16"/>
        </w:numPr>
      </w:pPr>
      <w:r>
        <w:rPr/>
        <w:t xml:space="preserve">Los estudiantes se dividen en pequeños grupos y asumen roles como "Consejeros Económicos", "Ciudadanos", o "Pequeños Empresarios".</w:t>
      </w:r>
    </w:p>
    <w:p>
      <w:pPr>
        <w:numPr>
          <w:ilvl w:val="1"/>
          <w:numId w:val="16"/>
        </w:numPr>
      </w:pPr>
      <w:r>
        <w:rPr/>
        <w:t xml:space="preserve">Cada grupo recibe una problemática económica sencilla (ejemplo: desempleo, pobreza, desigualdad en ingresos) representada con imágenes y ejemplos cotidianos.</w:t>
      </w:r>
    </w:p>
    <w:p>
      <w:pPr>
        <w:numPr>
          <w:ilvl w:val="1"/>
          <w:numId w:val="16"/>
        </w:numPr>
      </w:pPr>
      <w:r>
        <w:rPr/>
        <w:t xml:space="preserve">Su misión es discutir y plantear conjeturas o hipótesis sobre las causas del problema y proponer al menos una solución aplicable en su entorno (escuela, barrio, familia).</w:t>
      </w:r>
    </w:p>
    <w:p>
      <w:pPr>
        <w:numPr>
          <w:ilvl w:val="1"/>
          <w:numId w:val="16"/>
        </w:numPr>
      </w:pPr>
      <w:r>
        <w:rPr/>
        <w:t xml:space="preserve">Al final, cada grupo presenta su propuesta a la clase en formato oral o dibujo, ganando puntos por creatividad, claridad y trabajo en equipo.</w:t>
      </w:r>
    </w:p>
    <w:p>
      <w:pPr>
        <w:numPr>
          <w:ilvl w:val="0"/>
          <w:numId w:val="16"/>
        </w:numPr>
      </w:pPr>
      <w:r>
        <w:rPr>
          <w:b w:val="1"/>
          <w:bCs w:val="1"/>
        </w:rPr>
        <w:t xml:space="preserve">Reto de Preguntas "Economía en Acción"</w:t>
      </w:r>
    </w:p>
    <w:p>
      <w:pPr>
        <w:numPr>
          <w:ilvl w:val="1"/>
          <w:numId w:val="16"/>
        </w:numPr>
      </w:pPr>
      <w:r>
        <w:rPr/>
        <w:t xml:space="preserve">Se plantea un tablero o cartel con preguntas relacionadas a la situación económica reciente de Colombia, adaptadas en lenguaje simple y con apoyo visual.</w:t>
      </w:r>
    </w:p>
    <w:p>
      <w:pPr>
        <w:numPr>
          <w:ilvl w:val="1"/>
          <w:numId w:val="16"/>
        </w:numPr>
      </w:pPr>
      <w:r>
        <w:rPr/>
        <w:t xml:space="preserve">Después de cada discusión grupal, se hace un pequeño quiz en equipo con preguntas tipo "¿Por qué crees que algunas personas no tienen trabajo?" o "¿Qué podríamos hacer para ayudar a las familias con menos dinero?".</w:t>
      </w:r>
    </w:p>
    <w:p>
      <w:pPr>
        <w:numPr>
          <w:ilvl w:val="1"/>
          <w:numId w:val="16"/>
        </w:numPr>
      </w:pPr>
      <w:r>
        <w:rPr/>
        <w:t xml:space="preserve">Por cada respuesta correcta o conjetura bien argumentada, el equipo gana stickers o fichas de "Economista Joven".</w:t>
      </w:r>
    </w:p>
    <w:p>
      <w:pPr>
        <w:numPr>
          <w:ilvl w:val="1"/>
          <w:numId w:val="16"/>
        </w:numPr>
      </w:pPr>
      <w:r>
        <w:rPr/>
        <w:t xml:space="preserve">Esto motiva la participación activa y refuerza el pensamiento crítico.</w:t>
      </w:r>
    </w:p>
    <w:p>
      <w:pPr>
        <w:numPr>
          <w:ilvl w:val="0"/>
          <w:numId w:val="16"/>
        </w:numPr>
      </w:pPr>
      <w:r>
        <w:rPr>
          <w:b w:val="1"/>
          <w:bCs w:val="1"/>
        </w:rPr>
        <w:t xml:space="preserve">Mapa de Ideas Interactivo</w:t>
      </w:r>
    </w:p>
    <w:p>
      <w:pPr>
        <w:numPr>
          <w:ilvl w:val="1"/>
          <w:numId w:val="16"/>
        </w:numPr>
      </w:pPr>
      <w:r>
        <w:rPr/>
        <w:t xml:space="preserve">Se crea un gran cartel o pizarra donde los estudiantes colocan post-its o dibujos con sus hipótesis y soluciones a los problemas discutidos.</w:t>
      </w:r>
    </w:p>
    <w:p>
      <w:pPr>
        <w:numPr>
          <w:ilvl w:val="1"/>
          <w:numId w:val="16"/>
        </w:numPr>
      </w:pPr>
      <w:r>
        <w:rPr/>
        <w:t xml:space="preserve">Cada contribución suma puntos para su grupo, y los estudiantes pueden “bloquear” problemas al agregar soluciones, simbolizando que están “resolviendo” la dificultad.</w:t>
      </w:r>
    </w:p>
    <w:p>
      <w:pPr>
        <w:numPr>
          <w:ilvl w:val="1"/>
          <w:numId w:val="16"/>
        </w:numPr>
      </w:pPr>
      <w:r>
        <w:rPr/>
        <w:t xml:space="preserve">Este elemento visual y táctil ayuda a conectar ideas y ver el progreso colectivo.</w:t>
      </w:r>
    </w:p>
    <w:p>
      <w:pPr>
        <w:numPr>
          <w:ilvl w:val="0"/>
          <w:numId w:val="16"/>
        </w:numPr>
      </w:pPr>
      <w:r>
        <w:rPr>
          <w:b w:val="1"/>
          <w:bCs w:val="1"/>
        </w:rPr>
        <w:t xml:space="preserve">Premios Simbólicos y Reconocimientos</w:t>
      </w:r>
    </w:p>
    <w:p>
      <w:pPr>
        <w:numPr>
          <w:ilvl w:val="1"/>
          <w:numId w:val="16"/>
        </w:numPr>
      </w:pPr>
      <w:r>
        <w:rPr/>
        <w:t xml:space="preserve">Al final de la sesión, se entrega a cada estudiante un diploma o medalla simbólica de "Pequeño Economista" o "Solucionador de Problemas", reconociendo su esfuerzo y creatividad.</w:t>
      </w:r>
    </w:p>
    <w:p>
      <w:pPr>
        <w:numPr>
          <w:ilvl w:val="1"/>
          <w:numId w:val="16"/>
        </w:numPr>
      </w:pPr>
      <w:r>
        <w:rPr/>
        <w:t xml:space="preserve">Esto refuerza la autoestima y el interés en el tema.</w:t>
      </w:r>
    </w:p>
    <w:p>
      <w:pPr/>
      <w:r>
        <w:rPr>
          <w:i w:val="1"/>
          <w:iCs w:val="1"/>
        </w:rPr>
        <w:t xml:space="preserve">Estas mecánicas son sencillas, fomentan la colaboración, el pensamiento crítico y la creatividad, y están diseñadas para mantener la atención y participación de los niños durante las 2 horas de la sesión, alineándose con el objetivo de que planteen conjeturas e hipótesis y propongan soluciones desde su entorno.</w:t>
      </w:r>
    </w:p>
    <w:p/>
    <w:p>
      <w:pPr/>
      <w:r>
        <w:rPr>
          <w:sz w:val="22"/>
          <w:szCs w:val="22"/>
          <w:b w:val="1"/>
          <w:bCs w:val="1"/>
        </w:rPr>
        <w:t xml:space="preserve">Desarrollo - Tareas</w:t>
      </w:r>
    </w:p>
    <w:p>
      <w:pPr/>
      <w:r>
        <w:rPr>
          <w:b w:val="1"/>
          <w:bCs w:val="1"/>
        </w:rPr>
        <w:t xml:space="preserve">Tareas Estructuradas para la Fase de Desarrollo</w:t>
      </w:r>
    </w:p>
    <w:p>
      <w:pPr>
        <w:numPr>
          <w:ilvl w:val="0"/>
          <w:numId w:val="17"/>
        </w:numPr>
      </w:pPr>
      <w:r>
        <w:rPr>
          <w:b w:val="1"/>
          <w:bCs w:val="1"/>
        </w:rPr>
        <w:t xml:space="preserve">Tarea 1: Identificando Problemas Económicos en Nuestra Comunidad</w:t>
      </w:r>
      <w:r>
        <w:rPr>
          <w:b w:val="1"/>
          <w:bCs w:val="1"/>
        </w:rPr>
        <w:t xml:space="preserve">Instrucciones:</w:t>
      </w:r>
      <w:r>
        <w:rPr/>
        <w:t xml:space="preserve"> En grupos pequeños, observen y hablen sobre qué problemas económicos notan en su barrio o comunidad. Por ejemplo, ¿ven personas que no tienen trabajo? ¿Hay lugares donde las personas no pueden comprar comida fácilmente? Anoten estas ideas en una hoja o cuaderno.</w:t>
      </w:r>
      <w:r>
        <w:rPr>
          <w:b w:val="1"/>
          <w:bCs w:val="1"/>
        </w:rPr>
        <w:t xml:space="preserve">Tiempo estimado:</w:t>
      </w:r>
      <w:r>
        <w:rPr/>
        <w:t xml:space="preserve"> 30 minutos</w:t>
      </w:r>
      <w:r>
        <w:rPr>
          <w:b w:val="1"/>
          <w:bCs w:val="1"/>
        </w:rPr>
        <w:t xml:space="preserve">Producto esperado:</w:t>
      </w:r>
      <w:r>
        <w:rPr/>
        <w:t xml:space="preserve"> Lista de problemas económicos que los niños identificaron en su entorno.</w:t>
      </w:r>
      <w:r>
        <w:rPr>
          <w:b w:val="1"/>
          <w:bCs w:val="1"/>
        </w:rPr>
        <w:t xml:space="preserve">Conexión con el objetivo:</w:t>
      </w:r>
      <w:r>
        <w:rPr/>
        <w:t xml:space="preserve"> Esta tarea ayuda a los estudiantes a empezar a plantear conjeturas sobre la problemática económica desde su propio entorno, permitiendo que conecten lo que observan con los temas de pobreza y empleo.</w:t>
      </w:r>
    </w:p>
    <w:p>
      <w:pPr>
        <w:numPr>
          <w:ilvl w:val="0"/>
          <w:numId w:val="17"/>
        </w:numPr>
      </w:pPr>
      <w:r>
        <w:rPr>
          <w:b w:val="1"/>
          <w:bCs w:val="1"/>
        </w:rPr>
        <w:t xml:space="preserve">Tarea 2: Haciendo Preguntas y Proponiendo Hipótesis</w:t>
      </w:r>
      <w:r>
        <w:rPr>
          <w:b w:val="1"/>
          <w:bCs w:val="1"/>
        </w:rPr>
        <w:t xml:space="preserve">Instrucciones:</w:t>
      </w:r>
      <w:r>
        <w:rPr/>
        <w:t xml:space="preserve"> Con base en la lista de problemas que hicieron, cada grupo debe elegir uno y pensar ¿por qué creen que sucede ese problema? Formulen preguntas como "¿Por qué hay personas sin trabajo?" o "¿Por qué algunas familias no tienen suficiente dinero?". Luego, escriban una respuesta posible (hipótesis) para su pregunta.</w:t>
      </w:r>
      <w:r>
        <w:rPr>
          <w:b w:val="1"/>
          <w:bCs w:val="1"/>
        </w:rPr>
        <w:t xml:space="preserve">Tiempo estimado:</w:t>
      </w:r>
      <w:r>
        <w:rPr/>
        <w:t xml:space="preserve"> 30 minutos</w:t>
      </w:r>
      <w:r>
        <w:rPr>
          <w:b w:val="1"/>
          <w:bCs w:val="1"/>
        </w:rPr>
        <w:t xml:space="preserve">Producto esperado:</w:t>
      </w:r>
      <w:r>
        <w:rPr/>
        <w:t xml:space="preserve"> Preguntas claras y una hipótesis sencilla para explicar el problema escogido.</w:t>
      </w:r>
      <w:r>
        <w:rPr>
          <w:b w:val="1"/>
          <w:bCs w:val="1"/>
        </w:rPr>
        <w:t xml:space="preserve">Conexión con el objetivo:</w:t>
      </w:r>
      <w:r>
        <w:rPr/>
        <w:t xml:space="preserve"> Esta tarea desarrolla la habilidad de plantear conjeturas e hipótesis frente a problemáticas económicas, fundamental para el aprendizaje basado en problemas.</w:t>
      </w:r>
    </w:p>
    <w:p>
      <w:pPr>
        <w:numPr>
          <w:ilvl w:val="0"/>
          <w:numId w:val="17"/>
        </w:numPr>
      </w:pPr>
      <w:r>
        <w:rPr>
          <w:b w:val="1"/>
          <w:bCs w:val="1"/>
        </w:rPr>
        <w:t xml:space="preserve">Tarea 3: Proponiendo Soluciones desde Nuestro Entorno</w:t>
      </w:r>
      <w:r>
        <w:rPr>
          <w:b w:val="1"/>
          <w:bCs w:val="1"/>
        </w:rPr>
        <w:t xml:space="preserve">Instrucciones:</w:t>
      </w:r>
      <w:r>
        <w:rPr/>
        <w:t xml:space="preserve"> Ahora, cada grupo debe pensar en una o dos ideas para ayudar a solucionar el problema que escogieron. Las soluciones deben ser cosas que ellos mismos o sus familias puedan hacer o pedir en su comunidad. Escriban o dibujen estas ideas y expliquen por qué pueden funcionar.</w:t>
      </w:r>
      <w:r>
        <w:rPr>
          <w:b w:val="1"/>
          <w:bCs w:val="1"/>
        </w:rPr>
        <w:t xml:space="preserve">Tiempo estimado:</w:t>
      </w:r>
      <w:r>
        <w:rPr/>
        <w:t xml:space="preserve"> 40 minutos</w:t>
      </w:r>
      <w:r>
        <w:rPr>
          <w:b w:val="1"/>
          <w:bCs w:val="1"/>
        </w:rPr>
        <w:t xml:space="preserve">Producto esperado:</w:t>
      </w:r>
      <w:r>
        <w:rPr/>
        <w:t xml:space="preserve"> Lista o póster con propuestas de solución sencillas y prácticas.</w:t>
      </w:r>
      <w:r>
        <w:rPr>
          <w:b w:val="1"/>
          <w:bCs w:val="1"/>
        </w:rPr>
        <w:t xml:space="preserve">Conexión con el objetivo:</w:t>
      </w:r>
      <w:r>
        <w:rPr/>
        <w:t xml:space="preserve"> Esta tarea conecta directamente con el objetivo de proponer alternativas de solución desde el entorno inmediato de los estudiantes.</w:t>
      </w:r>
    </w:p>
    <w:p>
      <w:pPr>
        <w:numPr>
          <w:ilvl w:val="0"/>
          <w:numId w:val="17"/>
        </w:numPr>
      </w:pPr>
      <w:r>
        <w:rPr>
          <w:b w:val="1"/>
          <w:bCs w:val="1"/>
        </w:rPr>
        <w:t xml:space="preserve">Tarea 4: Presentación y Reflexión en Grupo</w:t>
      </w:r>
      <w:r>
        <w:rPr>
          <w:b w:val="1"/>
          <w:bCs w:val="1"/>
        </w:rPr>
        <w:t xml:space="preserve">Instrucciones:</w:t>
      </w:r>
      <w:r>
        <w:rPr/>
        <w:t xml:space="preserve"> Cada grupo presenta a la clase el problema que eligió, su hipótesis y las soluciones que propuso. Luego, juntos reflexionan sobre qué aprendieron y cómo pueden ayudar en su comunidad.</w:t>
      </w:r>
      <w:r>
        <w:rPr>
          <w:b w:val="1"/>
          <w:bCs w:val="1"/>
        </w:rPr>
        <w:t xml:space="preserve">Tiempo estimado:</w:t>
      </w:r>
      <w:r>
        <w:rPr/>
        <w:t xml:space="preserve"> 20 minutos</w:t>
      </w:r>
      <w:r>
        <w:rPr>
          <w:b w:val="1"/>
          <w:bCs w:val="1"/>
        </w:rPr>
        <w:t xml:space="preserve">Producto esperado:</w:t>
      </w:r>
      <w:r>
        <w:rPr/>
        <w:t xml:space="preserve"> Presentación oral o con dibujos, y participación en la reflexión grupal.</w:t>
      </w:r>
      <w:r>
        <w:rPr>
          <w:b w:val="1"/>
          <w:bCs w:val="1"/>
        </w:rPr>
        <w:t xml:space="preserve">Conexión con el objetivo:</w:t>
      </w:r>
      <w:r>
        <w:rPr/>
        <w:t xml:space="preserve"> Esta tarea permite compartir y validar las conjeturas y soluciones, fomentando el pensamiento crítico y la colaboración.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¿Qué problemas económicos de nuestro país aprendimos hoy?</w:t>
      </w:r>
    </w:p>
    <w:p>
      <w:pPr>
        <w:numPr>
          <w:ilvl w:val="0"/>
          <w:numId w:val="18"/>
        </w:numPr>
      </w:pPr>
      <w:r>
        <w:rPr/>
        <w:t xml:space="preserve">¿Por qué crees que es importante entender estos problemas para ayudar a nuestra comunidad?</w:t>
      </w:r>
    </w:p>
    <w:p>
      <w:pPr>
        <w:numPr>
          <w:ilvl w:val="0"/>
          <w:numId w:val="18"/>
        </w:numPr>
      </w:pPr>
      <w:r>
        <w:rPr/>
        <w:t xml:space="preserve">¿Qué ideas o soluciones propusiste para mejorar la economía en tu entorno?</w:t>
      </w:r>
    </w:p>
    <w:p>
      <w:pPr>
        <w:numPr>
          <w:ilvl w:val="0"/>
          <w:numId w:val="18"/>
        </w:numPr>
      </w:pPr>
      <w:r>
        <w:rPr/>
        <w:t xml:space="preserve">¿Cómo te sentiste al pensar en soluciones para problemas reales que afectan a muchas personas?</w:t>
      </w:r>
    </w:p>
    <w:p>
      <w:pPr>
        <w:numPr>
          <w:ilvl w:val="0"/>
          <w:numId w:val="18"/>
        </w:numPr>
      </w:pPr>
      <w:r>
        <w:rPr/>
        <w:t xml:space="preserve">¿Qué aprendiste sobre cómo podemos trabajar juntos para hacer que nuestro país sea un lugar mejor?</w:t>
      </w:r>
    </w:p>
    <w:p>
      <w:pPr>
        <w:numPr>
          <w:ilvl w:val="0"/>
          <w:numId w:val="18"/>
        </w:numPr>
      </w:pPr>
      <w:r>
        <w:rPr/>
        <w:t xml:space="preserve">¿Qué fue lo más difícil de entender o de imaginar mientras hablábamos de estos temas?</w:t>
      </w:r>
    </w:p>
    <w:p>
      <w:pPr>
        <w:numPr>
          <w:ilvl w:val="0"/>
          <w:numId w:val="18"/>
        </w:numPr>
      </w:pPr>
      <w:r>
        <w:rPr/>
        <w:t xml:space="preserve">Si pudieras contarle a un amigo sobre lo que aprendiste hoy, ¿qué le dirías?</w:t>
      </w:r>
    </w:p>
    <w:p>
      <w:pPr/>
      <w:r>
        <w:rPr>
          <w:b w:val="1"/>
          <w:bCs w:val="1"/>
        </w:rPr>
        <w:t xml:space="preserve">Actividades de Reflexión Metacognitiva para el Cierre</w:t>
      </w:r>
    </w:p>
    <w:p>
      <w:pPr>
        <w:numPr>
          <w:ilvl w:val="0"/>
          <w:numId w:val="19"/>
        </w:numPr>
      </w:pPr>
      <w:r>
        <w:rPr>
          <w:b w:val="1"/>
          <w:bCs w:val="1"/>
        </w:rPr>
        <w:t xml:space="preserve">Diario de pensamiento:</w:t>
      </w:r>
      <w:r>
        <w:rPr/>
        <w:t xml:space="preserve"> Invita a los estudiantes a escribir o dibujar en una hoja qué aprendieron sobre los problemas económicos y las soluciones que propusieron, cómo se sintieron al hacerlo y qué creen que pueden hacer en su casa o comunidad para ayudar.</w:t>
      </w:r>
    </w:p>
    <w:p>
      <w:pPr>
        <w:numPr>
          <w:ilvl w:val="0"/>
          <w:numId w:val="19"/>
        </w:numPr>
      </w:pPr>
      <w:r>
        <w:rPr>
          <w:b w:val="1"/>
          <w:bCs w:val="1"/>
        </w:rPr>
        <w:t xml:space="preserve">Rueda de opiniones:</w:t>
      </w:r>
      <w:r>
        <w:rPr/>
        <w:t xml:space="preserve"> En círculo, cada niño comparte una idea que le pareció importante y una cosa nueva que aprendió. El docente puede hacer preguntas para profundizar en sus respuestas y fomentar la reflexión.</w:t>
      </w:r>
    </w:p>
    <w:p>
      <w:pPr>
        <w:numPr>
          <w:ilvl w:val="0"/>
          <w:numId w:val="19"/>
        </w:numPr>
      </w:pPr>
      <w:r>
        <w:rPr>
          <w:b w:val="1"/>
          <w:bCs w:val="1"/>
        </w:rPr>
        <w:t xml:space="preserve">Mapa de soluciones:</w:t>
      </w:r>
      <w:r>
        <w:rPr/>
        <w:t xml:space="preserve"> En grupos pequeños, los estudiantes crean un dibujo o cartel que muestre uno o dos problemas económicos y las soluciones que propusieron, explicando por qué creen que esas soluciones pueden ayudar.</w:t>
      </w:r>
    </w:p>
    <w:p>
      <w:pPr>
        <w:numPr>
          <w:ilvl w:val="0"/>
          <w:numId w:val="19"/>
        </w:numPr>
      </w:pPr>
      <w:r>
        <w:rPr>
          <w:b w:val="1"/>
          <w:bCs w:val="1"/>
        </w:rPr>
        <w:t xml:space="preserve">Autoevaluación:</w:t>
      </w:r>
      <w:r>
        <w:rPr/>
        <w:t xml:space="preserve"> Los niños responden a una pequeña lista sencilla con opciones como “Comprendí bien”, “Necesito aprender más” o “Me gustó aprender sobre esto”, para que reflexionen sobre su propio aprendizaje.</w:t>
      </w:r>
    </w:p>
    <w:p>
      <w:pPr>
        <w:numPr>
          <w:ilvl w:val="0"/>
          <w:numId w:val="19"/>
        </w:numPr>
      </w:pPr>
      <w:r>
        <w:rPr>
          <w:b w:val="1"/>
          <w:bCs w:val="1"/>
        </w:rPr>
        <w:t xml:space="preserve">Juego “Si yo fuera...”: </w:t>
      </w:r>
      <w:r>
        <w:rPr/>
        <w:t xml:space="preserve"> Los estudiantes imaginan que son un alcalde, un maestro o un familiar que puede ayudar con los problemas económicos y explican qué harían para mejorar la situación.</w:t>
      </w:r>
    </w:p>
    <w:p/>
    <w:p>
      <w:pPr/>
      <w:r>
        <w:rPr>
          <w:sz w:val="22"/>
          <w:szCs w:val="22"/>
          <w:b w:val="1"/>
          <w:bCs w:val="1"/>
        </w:rPr>
        <w:t xml:space="preserve">Cierre - Sintetizar</w:t>
      </w:r>
    </w:p>
    <w:p>
      <w:pPr/>
      <w:r>
        <w:rPr>
          <w:b w:val="1"/>
          <w:bCs w:val="1"/>
        </w:rPr>
        <w:t xml:space="preserve">Actividad de Síntesis para la Fase de Cierre: "Nuestro Mapa de Soluciones para la Economía de Colombia"</w:t>
      </w:r>
    </w:p>
    <w:p>
      <w:pPr/>
      <w:r>
        <w:rPr>
          <w:b w:val="1"/>
          <w:bCs w:val="1"/>
        </w:rPr>
        <w:t xml:space="preserve">Duración:</w:t>
      </w:r>
      <w:r>
        <w:rPr/>
        <w:t xml:space="preserve"> 30 minutos</w:t>
      </w:r>
    </w:p>
    <w:p>
      <w:pPr/>
      <w:r>
        <w:rPr>
          <w:b w:val="1"/>
          <w:bCs w:val="1"/>
        </w:rPr>
        <w:t xml:space="preserve">Objetivo:</w:t>
      </w:r>
      <w:r>
        <w:rPr/>
        <w:t xml:space="preserve"> Consolidar aprendizajes clave sobre los desafíos económicos de Colombia, permitiendo a los estudiantes plantear hipótesis y proponer soluciones desde su entorno, verificando el logro del objetivo del plan.</w:t>
      </w:r>
    </w:p>
    <w:p>
      <w:pPr/>
      <w:r>
        <w:rPr>
          <w:b w:val="1"/>
          <w:bCs w:val="1"/>
        </w:rPr>
        <w:t xml:space="preserve">Desarrollo de la actividad:</w:t>
      </w:r>
    </w:p>
    <w:p>
      <w:pPr>
        <w:numPr>
          <w:ilvl w:val="0"/>
          <w:numId w:val="20"/>
        </w:numPr>
      </w:pPr>
      <w:r>
        <w:rPr>
          <w:b w:val="1"/>
          <w:bCs w:val="1"/>
        </w:rPr>
        <w:t xml:space="preserve">Materiales:</w:t>
      </w:r>
      <w:r>
        <w:rPr/>
        <w:t xml:space="preserve"> hojas grandes de papel (o cartulina), lápices de colores, marcadores, stickers o imágenes recortadas relacionadas con economía (trabajo, pobreza, dinero, comunidad).</w:t>
      </w:r>
    </w:p>
    <w:p>
      <w:pPr>
        <w:numPr>
          <w:ilvl w:val="0"/>
          <w:numId w:val="20"/>
        </w:numPr>
      </w:pPr>
      <w:r>
        <w:rPr>
          <w:b w:val="1"/>
          <w:bCs w:val="1"/>
        </w:rPr>
        <w:t xml:space="preserve">Instrucciones para el docente:</w:t>
      </w:r>
    </w:p>
    <w:p>
      <w:pPr>
        <w:numPr>
          <w:ilvl w:val="1"/>
          <w:numId w:val="20"/>
        </w:numPr>
      </w:pPr>
      <w:r>
        <w:rPr/>
        <w:t xml:space="preserve">Dividir a los estudiantes en grupos pequeños (3-4 niños).</w:t>
      </w:r>
    </w:p>
    <w:p>
      <w:pPr>
        <w:numPr>
          <w:ilvl w:val="1"/>
          <w:numId w:val="20"/>
        </w:numPr>
      </w:pPr>
      <w:r>
        <w:rPr/>
        <w:t xml:space="preserve">Entregar a cada grupo una hoja grande para crear un “Mapa de Soluciones” sobre la economía de Colombia.</w:t>
      </w:r>
    </w:p>
    <w:p>
      <w:pPr>
        <w:numPr>
          <w:ilvl w:val="1"/>
          <w:numId w:val="20"/>
        </w:numPr>
      </w:pPr>
      <w:r>
        <w:rPr/>
        <w:t xml:space="preserve">Invitar a los grupos a recordar los problemas económicos que aprendieron (empleo, pobreza, distribución del ingreso) y a plantear una hipótesis simple sobre por qué ocurren estos problemas.</w:t>
      </w:r>
    </w:p>
    <w:p>
      <w:pPr>
        <w:numPr>
          <w:ilvl w:val="1"/>
          <w:numId w:val="20"/>
        </w:numPr>
      </w:pPr>
      <w:r>
        <w:rPr/>
        <w:t xml:space="preserve">Luego, cada grupo debe dibujar o escribir en su mapa al menos dos ideas o soluciones que ellos creen que pueden ayudar a mejorar estas problemáticas desde su entorno (por ejemplo, ayudar en la comunidad, cuidar recursos, apoyar a sus familias, etc.).</w:t>
      </w:r>
    </w:p>
    <w:p>
      <w:pPr>
        <w:numPr>
          <w:ilvl w:val="1"/>
          <w:numId w:val="20"/>
        </w:numPr>
      </w:pPr>
      <w:r>
        <w:rPr/>
        <w:t xml:space="preserve">Fomentar que usen colores y dibujos para hacer su mapa atractivo y fácil de entender.</w:t>
      </w:r>
    </w:p>
    <w:p>
      <w:pPr>
        <w:numPr>
          <w:ilvl w:val="1"/>
          <w:numId w:val="20"/>
        </w:numPr>
      </w:pPr>
      <w:r>
        <w:rPr/>
        <w:t xml:space="preserve">Al finalizar, cada grupo presenta su mapa brevemente al resto de la clase, explicando sus hipótesis y soluciones.</w:t>
      </w:r>
    </w:p>
    <w:p>
      <w:pPr/>
      <w:r>
        <w:rPr>
          <w:b w:val="1"/>
          <w:bCs w:val="1"/>
        </w:rPr>
        <w:t xml:space="preserve">Resultados esperados:</w:t>
      </w:r>
    </w:p>
    <w:p>
      <w:pPr>
        <w:numPr>
          <w:ilvl w:val="0"/>
          <w:numId w:val="21"/>
        </w:numPr>
      </w:pPr>
      <w:r>
        <w:rPr/>
        <w:t xml:space="preserve">Los estudiantes consolidan conceptos clave sobre los problemas económicos.</w:t>
      </w:r>
    </w:p>
    <w:p>
      <w:pPr>
        <w:numPr>
          <w:ilvl w:val="0"/>
          <w:numId w:val="21"/>
        </w:numPr>
      </w:pPr>
      <w:r>
        <w:rPr/>
        <w:t xml:space="preserve">Demuestran capacidad para plantear hipótesis simples sobre causas de problemas económicos.</w:t>
      </w:r>
    </w:p>
    <w:p>
      <w:pPr>
        <w:numPr>
          <w:ilvl w:val="0"/>
          <w:numId w:val="21"/>
        </w:numPr>
      </w:pPr>
      <w:r>
        <w:rPr/>
        <w:t xml:space="preserve">Proponen soluciones concretas y apropiadas para su entorno, evidenciando comprensión y aplicación.</w:t>
      </w:r>
    </w:p>
    <w:p>
      <w:pPr>
        <w:numPr>
          <w:ilvl w:val="0"/>
          <w:numId w:val="21"/>
        </w:numPr>
      </w:pPr>
      <w:r>
        <w:rPr/>
        <w:t xml:space="preserve">Se promueve la expresión oral y el trabajo en equipo.</w:t>
      </w:r>
    </w:p>
    <w:p>
      <w:pPr/>
      <w:r>
        <w:rPr/>
        <w:t xml:space="preserve">Esta actividad se adapta al tiempo disponible y es adecuada para niños de 6 a 11 años, utilizando un lenguaje y recursos visuales que facilitan la comprensión y expresión de ideas. Además, permite al docente evaluar si se alcanzó el objetivo de plantear conjeturas y soluciones en torno a la problemática económica de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BE7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944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4C1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CEB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A0E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97D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2E9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AD5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BEC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DA9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9CFA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8821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C4D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C4C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105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222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6C5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BA5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D7C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F0C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07D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2026-09-25T22:03:17-05:00</dcterms:created>
  <dcterms:modified xsi:type="dcterms:W3CDTF">2026-09-25T22:03:17-05:00</dcterms:modified>
</cp:coreProperties>
</file>

<file path=docProps/custom.xml><?xml version="1.0" encoding="utf-8"?>
<Properties xmlns="http://schemas.openxmlformats.org/officeDocument/2006/custom-properties" xmlns:vt="http://schemas.openxmlformats.org/officeDocument/2006/docPropsVTypes"/>
</file>