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¡Medir y pesar para descubrir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conceptos básicos de medidas de longitud y peso. A través de actividades interactivas y lúdicas, los niños aprenderán a identificar unidades de medida comunes, usar instrumentos para medir objetos de su entorno y comparar cantidades de peso y longitud. Este aprendizaje es relevante porque les permite desarrollar habilidades prácticas para la vida diaria, como saber cuánto mide un objeto o cuánto pesa algo, fundamental para tareas cotidianas y desarrollo de pensamiento lógico-matemático. Además, el plan se conecta con su realidad al utilizar ejemplos y materiales cotidianos que los motivan y hacen significativo el aprendizaje. Se promueve el trabajo activo y colaborativo, respetando diferentes estilos de aprendizaje mediante el Diseño Universal para el Aprendizaje, para que cada estudiante pueda acceder y expresarse de diversas formas.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unidades básicas de medida de longitud (centímetros y metros) y peso (gramos y kilogramos).</w:t>
      </w:r>
    </w:p>
    <w:p>
      <w:pPr>
        <w:numPr>
          <w:ilvl w:val="0"/>
          <w:numId w:val="1"/>
        </w:numPr>
      </w:pPr>
      <w:r>
        <w:rPr/>
        <w:t xml:space="preserve">Medir objetos utilizando reglas y balanzas de manera precisa y segura.</w:t>
      </w:r>
    </w:p>
    <w:p>
      <w:pPr>
        <w:numPr>
          <w:ilvl w:val="0"/>
          <w:numId w:val="1"/>
        </w:numPr>
      </w:pPr>
      <w:r>
        <w:rPr/>
        <w:t xml:space="preserve">Comparar objetos según su longitud y peso, argumentando las diferencias observadas.</w:t>
      </w:r>
    </w:p>
    <w:p>
      <w:pPr>
        <w:numPr>
          <w:ilvl w:val="0"/>
          <w:numId w:val="1"/>
        </w:numPr>
      </w:pPr>
      <w:r>
        <w:rPr/>
        <w:t xml:space="preserve">Registrar y comunicar resultados de mediciones utilizando tablas y dibujos.</w:t>
      </w:r>
    </w:p>
    <w:p>
      <w:pPr>
        <w:numPr>
          <w:ilvl w:val="0"/>
          <w:numId w:val="1"/>
        </w:numPr>
      </w:pPr>
      <w:r>
        <w:rPr/>
        <w:t xml:space="preserve">Aplicar conocimientos de medidas para resolver situaciones cotidianas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métricas (una por cada 2 estudiantes, mínimo 10 unidades)</w:t>
      </w:r>
    </w:p>
    <w:p>
      <w:pPr>
        <w:numPr>
          <w:ilvl w:val="0"/>
          <w:numId w:val="2"/>
        </w:numPr>
      </w:pPr>
      <w:r>
        <w:rPr/>
        <w:t xml:space="preserve">Balanzas de resorte o digitales (mínimo 5 unidades)</w:t>
      </w:r>
    </w:p>
    <w:p>
      <w:pPr>
        <w:numPr>
          <w:ilvl w:val="0"/>
          <w:numId w:val="2"/>
        </w:numPr>
      </w:pPr>
      <w:r>
        <w:rPr/>
        <w:t xml:space="preserve">Conjunto de objetos variados para medir (cajas pequeñas, libros, pelotas, frutas, lápices, etc.)</w:t>
      </w:r>
    </w:p>
    <w:p>
      <w:pPr>
        <w:numPr>
          <w:ilvl w:val="0"/>
          <w:numId w:val="2"/>
        </w:numPr>
      </w:pPr>
      <w:r>
        <w:rPr/>
        <w:t xml:space="preserve">Hojas impresas con tablas para registrar medidas (una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Carteles visuales con unidades de medida (cm, m, g, kg)</w:t>
      </w:r>
    </w:p>
    <w:p>
      <w:pPr>
        <w:numPr>
          <w:ilvl w:val="0"/>
          <w:numId w:val="2"/>
        </w:numPr>
      </w:pPr>
      <w:r>
        <w:rPr/>
        <w:t xml:space="preserve">Video corto (2 minutos) explicando la importancia de medir y pesar objetos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hasta 1000.</w:t>
      </w:r>
    </w:p>
    <w:p>
      <w:pPr>
        <w:numPr>
          <w:ilvl w:val="0"/>
          <w:numId w:val="3"/>
        </w:numPr>
      </w:pPr>
      <w:r>
        <w:rPr/>
        <w:t xml:space="preserve">Habilidad para contar y clasificar objetos.</w:t>
      </w:r>
    </w:p>
    <w:p>
      <w:pPr>
        <w:numPr>
          <w:ilvl w:val="0"/>
          <w:numId w:val="3"/>
        </w:numPr>
      </w:pPr>
      <w:r>
        <w:rPr/>
        <w:t xml:space="preserve">Experiencia previa en uso de reglas o instrumentos para medir con ayuda del docente o familiar.</w:t>
      </w:r>
    </w:p>
    <w:p>
      <w:pPr>
        <w:numPr>
          <w:ilvl w:val="0"/>
          <w:numId w:val="3"/>
        </w:numPr>
      </w:pPr>
      <w:r>
        <w:rPr/>
        <w:t xml:space="preserve">Comprensión de conceptos básicos de comparación (más grande, más pequeño, más pesado, más ligero).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podemos medir cuánto mide un objeto y cuánto pesa, para conocer mejor las cosas que nos rodean. Esto es importante porque nos ayuda a comparar objetos y a saber si algo es grande, pequeño, pesado o ligero.”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han usado una regla o han visto una balanza? ¿Para qué creen que sirven?”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regla y una balanza, y pregunta: “¿Cómo creen que podemos usar estos instrumentos para medir cosas?”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medir y pesar es algo que usan los científicos, cocineros y hasta los deportistas para hacer su trabajo mejor? Hoy vamos a ser pequeños científicos y aprenderemos a medir y pesar.”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cuando ayudan a preparar alimentos, tal vez usan una balanza, o cuando quieren saber si un libro es grande, lo miden con una regla. Nosotros haremos lo mismo aquí con objetos que tenemos en el aula.”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las unidades básicas de longitud (centímetros y metros) y peso (gramos y kilogramos), mostrando carteles y ejemplos concretos. Muestra cómo usar la regla para medir la longitud de un objeto y la balanza para pesarlo.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“Exploradores de medidas”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unidades básicas de medida para longitud y peso.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Cada grupo recibe una regla, una balanza y varios objetos.</w:t>
      </w:r>
    </w:p>
    <w:p>
      <w:pPr>
        <w:numPr>
          <w:ilvl w:val="1"/>
          <w:numId w:val="5"/>
        </w:numPr>
      </w:pPr>
      <w:r>
        <w:rPr/>
        <w:t xml:space="preserve">“Su tarea es medir la longitud de cada objeto con la regla y anotar cuántos centímetros mide. Luego, pesen el objeto con la balanza y registren el peso en gramos o kilogramos.”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Miden, pesan y llenan las tablas impresas.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registradas de longitud y peso.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apoyando con preguntas como: “¿Cómo saben cuántos centímetros tiene el objeto?”, “¿Qué unidad de peso están usando y por qué?”, “¿Qué diferencias notan entre los objetos?”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“Comparando y argumentando”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objetos según su longitud y peso y expresar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que tienen sus tablas, en equipo elijan dos objetos para comparar. Digan cuál es más largo y cuál pesa más, y expliquen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una frase sencilla que explique su comparación.</w:t>
      </w:r>
    </w:p>
    <w:p>
      <w:pPr>
        <w:numPr>
          <w:ilvl w:val="1"/>
          <w:numId w:val="6"/>
        </w:numPr>
      </w:pPr>
      <w:r>
        <w:rPr/>
        <w:t xml:space="preserve">“Luego compartiremos algunas comparaciones con el grupo.”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comparativas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pregunta: “¿Por qué creen que este objeto es más pesado?”, “¿Qué les ayuda a saber cuál es más largo?”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“Dibuja y explica”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mediciones usando dibujos y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estudiante dibujará uno de los objetos medidos y escribirá su medida de longitud y peso al lado del dibujo.”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y escriben en su hoja.</w:t>
      </w:r>
    </w:p>
    <w:p>
      <w:pPr>
        <w:numPr>
          <w:ilvl w:val="1"/>
          <w:numId w:val="7"/>
        </w:numPr>
      </w:pPr>
      <w:r>
        <w:rPr/>
        <w:t xml:space="preserve">“Después algunos voluntarios pueden mostrar su dibujo y explicar qué midieron.”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medida anotada.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corrige con ánimo, pregunta: “¿Qué unidad usaste para la medida?”, “¿Cómo te ayudó la regla o la balanza?”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medir y pesar objetos adicionales o crear una pequeña historia oral sobre para qué sirve medir y pesar en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para medir un solo objeto y registrar la información, usando lenguaje sencillo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medir y pesar, vamos a usar lo que aprendimos para compartir y reflexionar juntos.”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o dibujará una cosa que aprendió hoy sobre medir y pesar y una pregunta que tenga.”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en una hoja pequeña y lo entregan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unidades de medida usamos hoy para medir y pesar?</w:t>
      </w:r>
    </w:p>
    <w:p>
      <w:pPr>
        <w:numPr>
          <w:ilvl w:val="0"/>
          <w:numId w:val="9"/>
        </w:numPr>
      </w:pPr>
      <w:r>
        <w:rPr/>
        <w:t xml:space="preserve">¿Cómo sabes cuál objeto es más pesado o más largo?</w:t>
      </w:r>
    </w:p>
    <w:p>
      <w:pPr>
        <w:numPr>
          <w:ilvl w:val="0"/>
          <w:numId w:val="9"/>
        </w:numPr>
      </w:pPr>
      <w:r>
        <w:rPr/>
        <w:t xml:space="preserve">¿Para qué crees que puede servir saber medir y pesar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da comentarios positivos visibles al grupo, destacando logros y aclarando dudas frecuentes. Felicita el esfuerzo y la participación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practicar midiendo y pesando objetos con sus familias y contar qué aprendieron. La próxima vez veremos cómo usar esas medidas para resolver problemas.”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reto es que busquen un objeto en casa, midan su longitud con una regla y lo pesen si tienen una balanza, y nos cuenten en la próxima clase qué encontraron.”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iniciar con preguntas previas; formativa durante las actividades de medición y comparación; sumativa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unidades básicas de longitud y peso (Objetivo 1).</w:t>
      </w:r>
    </w:p>
    <w:p>
      <w:pPr>
        <w:numPr>
          <w:ilvl w:val="0"/>
          <w:numId w:val="10"/>
        </w:numPr>
      </w:pPr>
      <w:r>
        <w:rPr/>
        <w:t xml:space="preserve">Usa instrumentos para medir y pesar con precisión y seguridad (Objetivo 2).</w:t>
      </w:r>
    </w:p>
    <w:p>
      <w:pPr>
        <w:numPr>
          <w:ilvl w:val="0"/>
          <w:numId w:val="10"/>
        </w:numPr>
      </w:pPr>
      <w:r>
        <w:rPr/>
        <w:t xml:space="preserve">Compara objetos y explica diferencias de manera clara (Objetivo 3).</w:t>
      </w:r>
    </w:p>
    <w:p>
      <w:pPr>
        <w:numPr>
          <w:ilvl w:val="0"/>
          <w:numId w:val="10"/>
        </w:numPr>
      </w:pPr>
      <w:r>
        <w:rPr/>
        <w:t xml:space="preserve">Registra y comunica resultados a través de tablas y dibujos (Objetivo 4).</w:t>
      </w:r>
    </w:p>
    <w:p>
      <w:pPr>
        <w:numPr>
          <w:ilvl w:val="0"/>
          <w:numId w:val="10"/>
        </w:numPr>
      </w:pPr>
      <w:r>
        <w:rPr/>
        <w:t xml:space="preserve">Aplica conocimientos en situaciones cotidianas simples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del registro en tablas, análisis del ticket de salida y dibujos,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completadas con medidas, frases comparativas escritas, dibujos con anotaciones, respuestas orales y tickets de salida que muestran comprensión y aplicación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C4B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43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B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181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260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C17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E49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D3D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29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102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2026-09-25T21:37:03-05:00</dcterms:created>
  <dcterms:modified xsi:type="dcterms:W3CDTF">2026-09-25T21:37:03-05:00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