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Reconquista y las Campañas Libertadoras: Un Viaje a Nuestra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dos momentos clave en la historia de América Latina: la Reconquista Española y las campañas libertadoras lideradas por Simón Bolívar. A través de un proyecto colaborativo, comprenderán cómo estos eventos influyeron en la formación de las naciones latinoamericanas y en la construcción de la identidad regional. Este aprendizaje es relevante porque permite a los jóvenes conectar su presente con el pasado histórico que ha moldeado su realidad social y cultural. Entender estas luchas por la libertad y la resistencia les ayuda a valorar la importancia de la participación ciudadana y los procesos de cambio social. Además, al trabajar de manera autónoma y en equipo, desarrollarán habilidades de investigación, análisis crítico y comunicación que serán útiles en su vida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acontecimientos de la Reconquista Española y las campañas libertadoras de Simón Bolívar.</w:t>
      </w:r>
    </w:p>
    <w:p>
      <w:pPr>
        <w:numPr>
          <w:ilvl w:val="0"/>
          <w:numId w:val="1"/>
        </w:numPr>
      </w:pPr>
      <w:r>
        <w:rPr/>
        <w:t xml:space="preserve">Comparar los objetivos y resultados de la Reconquista y las campañas libertadoras en la historia latinoamericana.</w:t>
      </w:r>
    </w:p>
    <w:p>
      <w:pPr>
        <w:numPr>
          <w:ilvl w:val="0"/>
          <w:numId w:val="1"/>
        </w:numPr>
      </w:pPr>
      <w:r>
        <w:rPr/>
        <w:t xml:space="preserve">Crear un producto colaborativo que refleje la comprensión de los procesos históricos estudiados.</w:t>
      </w:r>
    </w:p>
    <w:p>
      <w:pPr>
        <w:numPr>
          <w:ilvl w:val="0"/>
          <w:numId w:val="1"/>
        </w:numPr>
      </w:pPr>
      <w:r>
        <w:rPr/>
        <w:t xml:space="preserve">Argumentar la importancia de estos eventos en la construcción de la identidad y soberanía de los países latinoamericanos.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histórico de América Latina (1 por grupo)</w:t>
      </w:r>
    </w:p>
    <w:p>
      <w:pPr>
        <w:numPr>
          <w:ilvl w:val="0"/>
          <w:numId w:val="2"/>
        </w:numPr>
      </w:pPr>
      <w:r>
        <w:rPr/>
        <w:t xml:space="preserve">Cartulinas, marcadores, tijeras y pegamento (suficientes para grupos de 3-4 estudiantes)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(1 por grupo)</w:t>
      </w:r>
    </w:p>
    <w:p>
      <w:pPr>
        <w:numPr>
          <w:ilvl w:val="0"/>
          <w:numId w:val="2"/>
        </w:numPr>
      </w:pPr>
      <w:r>
        <w:rPr/>
        <w:t xml:space="preserve">Proyector o pantalla para presentación inicial (1)</w:t>
      </w:r>
    </w:p>
    <w:p>
      <w:pPr>
        <w:numPr>
          <w:ilvl w:val="0"/>
          <w:numId w:val="2"/>
        </w:numPr>
      </w:pPr>
      <w:r>
        <w:rPr/>
        <w:t xml:space="preserve">Video corto sobre Simón Bolívar y la Reconquista Española (5 minutos)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estructura para el proyecto</w:t>
      </w:r>
    </w:p>
    <w:p>
      <w:pPr>
        <w:numPr>
          <w:ilvl w:val="0"/>
          <w:numId w:val="2"/>
        </w:numPr>
      </w:pPr>
      <w:r>
        <w:rPr/>
        <w:t xml:space="preserve">Cronómetro o reloj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colonización española en América.</w:t>
      </w:r>
    </w:p>
    <w:p>
      <w:pPr>
        <w:numPr>
          <w:ilvl w:val="0"/>
          <w:numId w:val="3"/>
        </w:numPr>
      </w:pPr>
      <w:r>
        <w:rPr/>
        <w:t xml:space="preserve">Habilidades básicas de trabajo en equipo y búsqueda de información.</w:t>
      </w:r>
    </w:p>
    <w:p>
      <w:pPr>
        <w:numPr>
          <w:ilvl w:val="0"/>
          <w:numId w:val="3"/>
        </w:numPr>
      </w:pPr>
      <w:r>
        <w:rPr/>
        <w:t xml:space="preserve">Experiencia previa con mapas históricos y lectura de textos breves.</w:t>
      </w:r>
    </w:p>
    <w:p>
      <w:pPr>
        <w:numPr>
          <w:ilvl w:val="0"/>
          <w:numId w:val="3"/>
        </w:numPr>
      </w:pPr>
      <w:r>
        <w:rPr/>
        <w:t xml:space="preserve">Comprensión de conceptos históricos básicos como independencia, colonización y resistencia.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dos grandes momentos históricos, la Reconquista Española y las campañas libertadoras de Simón Bolívar, marcaron el destino de nuestra región y cómo podemos entender su importancia para nuestra identidad."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mapa histórico sin etiquetas y pregunta: "¿Pueden identificar qué países ven en este mapa y qué creen que sucedió aquí durante la época de la colonización española?"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mapa, mencionan países y comparten ideas breves sobre la colonización.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Simón Bolívar fue conocido como 'El Libertador' porque lideró campañas para liberar a varios países? Además, la Reconquista Española fue un proceso que cambió totalmente quién gobernaba en nuestra tierra. Vamos a descubrir juntos cómo sucedió todo esto."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"Estos hechos históricos no solo pasaron hace mucho tiempo, sino que influyen en cómo vivimos hoy, en nuestras leyes, costumbres y en nuestro sentido de pertenencia. Entenderlos nos ayuda a entendernos mejor como ciudadanos." </w:t>
      </w:r>
    </w:p>
    <w:p>
      <w:pPr/>
      <w:r>
        <w:rPr>
          <w:b w:val="1"/>
          <w:bCs w:val="1"/>
        </w:rPr>
        <w:t xml:space="preserve">Organización:</w:t>
      </w:r>
    </w:p>
    <w:p>
      <w:pPr/>
      <w:r>
        <w:rPr/>
        <w:t xml:space="preserve">Participación plenaria guiada por el docente para activar conocimientos y motivar el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que introduce la Reconquista Española y las campañas libertadoras de Simón Bolívar, destacando fechas clave, personajes y resultados.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principales acontecimientos de la Reconquista y las campañas libertadoras.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hojas de trabajo con preguntas específicas sobre los eventos presentados en el video.</w:t>
      </w:r>
    </w:p>
    <w:p>
      <w:pPr>
        <w:numPr>
          <w:ilvl w:val="1"/>
          <w:numId w:val="4"/>
        </w:numPr>
      </w:pPr>
      <w:r>
        <w:rPr/>
        <w:t xml:space="preserve">Los estudiantes investigan brevemente en internet o en libros proporcionados para encontrar respuestas a preguntas como: ¿Qué fue la Reconquista Española? ¿Quién fue Simón Bolívar? ¿Cuál fue el objetivo de sus campañas?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resolver dudas y hacer preguntas guía como: "¿Por qué creen que Bolívar luchó por la independencia?" o "¿Qué consecuencias tuvo la Reconquista para los pueblos originarios?"</w:t>
      </w:r>
    </w:p>
    <w:p>
      <w:pPr/>
      <w:r>
        <w:rPr>
          <w:b w:val="1"/>
          <w:bCs w:val="1"/>
        </w:rPr>
        <w:t xml:space="preserve">Actividad 2: Creación de un mural histórico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colaborativo que refleje la comprensión de los procesos históricos.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materiales para que cada grupo elabore un mural que represente visualmente la Reconquista Española y las campañas libertadoras, incluyendo mapas, fechas, personajes y resultados.</w:t>
      </w:r>
    </w:p>
    <w:p>
      <w:pPr>
        <w:numPr>
          <w:ilvl w:val="1"/>
          <w:numId w:val="5"/>
        </w:numPr>
      </w:pPr>
      <w:r>
        <w:rPr/>
        <w:t xml:space="preserve">Los estudiantes organizan la información obtenida, dibujan y escriben textos breves para explicar cada parte del mural.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histórico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apoyar con información adicional, estimular el trabajo en equipo y hacer preguntas para profundizar: "¿Cómo se relacionan estos dos eventos? ¿Qué impacto tuvieron en nuestra historia?"</w:t>
      </w:r>
    </w:p>
    <w:p>
      <w:pPr/>
      <w:r>
        <w:rPr>
          <w:b w:val="1"/>
          <w:bCs w:val="1"/>
        </w:rPr>
        <w:t xml:space="preserve">Actividad 3: Presentación rápida y comparación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objetivos y resultados de la Reconquista y las campañas libertadoras.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mural en 2 minutos, explicando los puntos clave.</w:t>
      </w:r>
    </w:p>
    <w:p>
      <w:pPr>
        <w:numPr>
          <w:ilvl w:val="1"/>
          <w:numId w:val="6"/>
        </w:numPr>
      </w:pPr>
      <w:r>
        <w:rPr/>
        <w:t xml:space="preserve">Luego, en plenaria, el docente guía una discusión para destacar similitudes y diferencias entre ambos procesos históricos.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colectiva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enfatiza conceptos clave y conecta ideas.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realicen un pequeño glosario con términos históricos importantes del tema.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Brindar resúmenes escritos y acompañamiento personalizado durante la investigación y creación del mural.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 la investigación al mural, el docente invita a compartir lo aprendido para luego plasmarlo visualmente; de la creación del mural a la presentación, se conecta la importancia de comunicar lo aprendido a otros.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sobre la Reconquista Española y las campañas libertadoras.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ideas en voz alta para formar un mapa mental colectivo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evento histórico te pareció más relevante y por qué?</w:t>
      </w:r>
    </w:p>
    <w:p>
      <w:pPr>
        <w:numPr>
          <w:ilvl w:val="0"/>
          <w:numId w:val="7"/>
        </w:numPr>
      </w:pPr>
      <w:r>
        <w:rPr/>
        <w:t xml:space="preserve">¿Cómo crees que estos procesos históricos afectan nuestra vida hoy?</w:t>
      </w:r>
    </w:p>
    <w:p>
      <w:pPr>
        <w:numPr>
          <w:ilvl w:val="0"/>
          <w:numId w:val="7"/>
        </w:numPr>
      </w:pPr>
      <w:r>
        <w:rPr/>
        <w:t xml:space="preserve">¿Qué habilidades desarrollaste durante el trabajo en equipo y 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los productos, resaltando el esfuerzo colaborativo y el análisis histórico. Responde preguntas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esta sesión con futuras clases sobre independencia y formación de estados, y motiva a los estudiantes a observar noticias actuales sobre derechos y soberanía, relacionándolos con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información o imágenes sobre otro líder libertador de América Latina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mediante preguntas previas; formativa durante el desarrollo en la investigación y creación del mural; sumativa en el cierre con la presentación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y analizar eventos clave de la Reconquista y las campañas libertadoras (Actividad 1).</w:t>
      </w:r>
    </w:p>
    <w:p>
      <w:pPr>
        <w:numPr>
          <w:ilvl w:val="0"/>
          <w:numId w:val="8"/>
        </w:numPr>
      </w:pPr>
      <w:r>
        <w:rPr/>
        <w:t xml:space="preserve">Claridad y creatividad en la representación gráfica del mural histórico (Actividad 2).</w:t>
      </w:r>
    </w:p>
    <w:p>
      <w:pPr>
        <w:numPr>
          <w:ilvl w:val="0"/>
          <w:numId w:val="8"/>
        </w:numPr>
      </w:pPr>
      <w:r>
        <w:rPr/>
        <w:t xml:space="preserve">Habilidad para comparar y argumentar similitudes y diferencias entre los procesos históricos (Actividad 3 y discusión).</w:t>
      </w:r>
    </w:p>
    <w:p>
      <w:pPr>
        <w:numPr>
          <w:ilvl w:val="0"/>
          <w:numId w:val="8"/>
        </w:numPr>
      </w:pPr>
      <w:r>
        <w:rPr/>
        <w:t xml:space="preserve">Participación activa y colaboración en el trabajo en equipo.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el mural, observación directa de la participación grupal, rúbrica para la presentación oral, autoevaluación y coevaluación entre estudiantes.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de trabajo con respuestas, murales elaborados, presentaciones orales y tarjetas de reflexión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45C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141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237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EE5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664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A1C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14E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2B8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2026-09-26T01:37:22-05:00</dcterms:created>
  <dcterms:modified xsi:type="dcterms:W3CDTF">2026-09-26T01:37:22-05:00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